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13879" w:rsidRDefault="00D13879" w:rsidP="00D13879">
      <w:pPr>
        <w:jc w:val="center"/>
        <w:rPr>
          <w:rFonts w:ascii="Arabic Transparent" w:hAnsi="Arabic Transparent" w:cs="Arabic Transparent" w:hint="cs"/>
          <w:sz w:val="32"/>
          <w:szCs w:val="32"/>
          <w:rtl/>
        </w:rPr>
      </w:pPr>
      <w:bookmarkStart w:id="0" w:name="_GoBack"/>
      <w:r w:rsidRPr="00D13879">
        <w:rPr>
          <w:rFonts w:ascii="Arabic Transparent" w:hAnsi="Arabic Transparent" w:cs="Arabic Transparent" w:hint="eastAsia"/>
          <w:sz w:val="32"/>
          <w:szCs w:val="32"/>
          <w:rtl/>
        </w:rPr>
        <w:t>فقه</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الدعوة</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إلى</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الله</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والأمر</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بالمع</w:t>
      </w:r>
      <w:r>
        <w:rPr>
          <w:rFonts w:ascii="Arabic Transparent" w:hAnsi="Arabic Transparent" w:cs="Arabic Transparent" w:hint="cs"/>
          <w:sz w:val="32"/>
          <w:szCs w:val="32"/>
          <w:rtl/>
        </w:rPr>
        <w:t>ر</w:t>
      </w:r>
      <w:r w:rsidRPr="00D13879">
        <w:rPr>
          <w:rFonts w:ascii="Arabic Transparent" w:hAnsi="Arabic Transparent" w:cs="Arabic Transparent" w:hint="eastAsia"/>
          <w:sz w:val="32"/>
          <w:szCs w:val="32"/>
          <w:rtl/>
        </w:rPr>
        <w:t>وف</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والنهي</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عن</w:t>
      </w:r>
      <w:r w:rsidRPr="00D13879">
        <w:rPr>
          <w:rFonts w:ascii="Arabic Transparent" w:hAnsi="Arabic Transparent" w:cs="Arabic Transparent"/>
          <w:sz w:val="32"/>
          <w:szCs w:val="32"/>
          <w:rtl/>
        </w:rPr>
        <w:t xml:space="preserve"> </w:t>
      </w:r>
      <w:r w:rsidRPr="00D13879">
        <w:rPr>
          <w:rFonts w:ascii="Arabic Transparent" w:hAnsi="Arabic Transparent" w:cs="Arabic Transparent" w:hint="eastAsia"/>
          <w:sz w:val="32"/>
          <w:szCs w:val="32"/>
          <w:rtl/>
        </w:rPr>
        <w:t>المنكر</w:t>
      </w:r>
    </w:p>
    <w:p w:rsidR="00D13879" w:rsidRDefault="00D13879" w:rsidP="00D13879">
      <w:pPr>
        <w:jc w:val="center"/>
        <w:rPr>
          <w:rFonts w:ascii="Arabic Transparent" w:hAnsi="Arabic Transparent" w:cs="Arabic Transparent"/>
          <w:sz w:val="32"/>
          <w:szCs w:val="32"/>
          <w:rtl/>
        </w:rPr>
      </w:pPr>
    </w:p>
    <w:p w:rsidR="00D13879" w:rsidRDefault="00D13879" w:rsidP="00D13879">
      <w:pPr>
        <w:jc w:val="center"/>
        <w:rPr>
          <w:sz w:val="32"/>
          <w:szCs w:val="32"/>
        </w:rPr>
      </w:pPr>
      <w:r>
        <w:rPr>
          <w:rFonts w:ascii="Times New Roman" w:hAnsi="Times New Roman" w:cs="Arabic Transparent"/>
          <w:sz w:val="32"/>
          <w:szCs w:val="32"/>
          <w:rtl/>
        </w:rPr>
        <w:t>أبو فيصل البدراني</w:t>
      </w:r>
    </w:p>
    <w:bookmarkEnd w:id="0"/>
    <w:p w:rsidR="00D13879" w:rsidRDefault="00D13879">
      <w:pPr>
        <w:bidi w:val="0"/>
        <w:rPr>
          <w:sz w:val="32"/>
          <w:szCs w:val="32"/>
          <w:rtl/>
        </w:rPr>
      </w:pPr>
      <w:r>
        <w:rPr>
          <w:sz w:val="32"/>
          <w:szCs w:val="32"/>
          <w:rtl/>
        </w:rPr>
        <w:br w:type="page"/>
      </w:r>
    </w:p>
    <w:p w:rsidR="00FB37F9" w:rsidRPr="00FB37F9" w:rsidRDefault="00EC7FEF" w:rsidP="00D13879">
      <w:pPr>
        <w:jc w:val="center"/>
        <w:rPr>
          <w:sz w:val="32"/>
          <w:szCs w:val="32"/>
          <w:rtl/>
        </w:rPr>
      </w:pPr>
      <w:r w:rsidRPr="00FB37F9">
        <w:rPr>
          <w:rFonts w:hint="cs"/>
          <w:sz w:val="32"/>
          <w:szCs w:val="32"/>
          <w:rtl/>
        </w:rPr>
        <w:lastRenderedPageBreak/>
        <w:t>"بسم الله الرحمن الرحيم"</w:t>
      </w:r>
    </w:p>
    <w:p w:rsidR="00EC7FEF" w:rsidRPr="00FB37F9" w:rsidRDefault="00EC7FEF" w:rsidP="00FB37F9">
      <w:pPr>
        <w:rPr>
          <w:sz w:val="32"/>
          <w:szCs w:val="32"/>
          <w:rtl/>
        </w:rPr>
      </w:pPr>
      <w:r w:rsidRPr="00FB37F9">
        <w:rPr>
          <w:rFonts w:hint="cs"/>
          <w:sz w:val="32"/>
          <w:szCs w:val="32"/>
          <w:rtl/>
        </w:rPr>
        <w:t>الحمد</w:t>
      </w:r>
      <w:r w:rsidR="00FB37F9" w:rsidRPr="00FB37F9">
        <w:rPr>
          <w:rFonts w:hint="cs"/>
          <w:sz w:val="32"/>
          <w:szCs w:val="32"/>
          <w:rtl/>
        </w:rPr>
        <w:t xml:space="preserve"> </w:t>
      </w:r>
      <w:r w:rsidRPr="00FB37F9">
        <w:rPr>
          <w:rFonts w:hint="cs"/>
          <w:sz w:val="32"/>
          <w:szCs w:val="32"/>
          <w:rtl/>
        </w:rPr>
        <w:t>لله رب العالمين والصلاة والسلام على أشرف الأنبياء والمرسلين</w:t>
      </w:r>
      <w:r w:rsidR="00FB37F9" w:rsidRPr="00FB37F9">
        <w:rPr>
          <w:rFonts w:hint="cs"/>
          <w:sz w:val="32"/>
          <w:szCs w:val="32"/>
          <w:rtl/>
        </w:rPr>
        <w:t xml:space="preserve"> </w:t>
      </w:r>
      <w:r w:rsidRPr="00FB37F9">
        <w:rPr>
          <w:rFonts w:hint="cs"/>
          <w:sz w:val="32"/>
          <w:szCs w:val="32"/>
          <w:rtl/>
        </w:rPr>
        <w:t>,</w:t>
      </w:r>
      <w:r w:rsidR="00FB37F9" w:rsidRPr="00FB37F9">
        <w:rPr>
          <w:rFonts w:hint="cs"/>
          <w:sz w:val="32"/>
          <w:szCs w:val="32"/>
          <w:rtl/>
        </w:rPr>
        <w:t xml:space="preserve"> </w:t>
      </w:r>
      <w:r w:rsidRPr="00FB37F9">
        <w:rPr>
          <w:rFonts w:hint="cs"/>
          <w:sz w:val="32"/>
          <w:szCs w:val="32"/>
          <w:rtl/>
        </w:rPr>
        <w:t>أما بعد</w:t>
      </w:r>
      <w:r w:rsidR="00F52DB7">
        <w:rPr>
          <w:rFonts w:hint="cs"/>
          <w:sz w:val="32"/>
          <w:szCs w:val="32"/>
          <w:rtl/>
        </w:rPr>
        <w:t xml:space="preserve"> </w:t>
      </w:r>
      <w:r w:rsidRPr="00FB37F9">
        <w:rPr>
          <w:rFonts w:hint="cs"/>
          <w:sz w:val="32"/>
          <w:szCs w:val="32"/>
          <w:rtl/>
        </w:rPr>
        <w:t>:</w:t>
      </w:r>
    </w:p>
    <w:p w:rsidR="00EC7FEF" w:rsidRPr="00FB37F9" w:rsidRDefault="00EC7FEF" w:rsidP="00FB37F9">
      <w:pPr>
        <w:rPr>
          <w:rFonts w:cs="AL-Mohanad Bold"/>
          <w:sz w:val="32"/>
          <w:szCs w:val="32"/>
          <w:rtl/>
        </w:rPr>
      </w:pPr>
      <w:r w:rsidRPr="00FB37F9">
        <w:rPr>
          <w:rFonts w:hint="cs"/>
          <w:sz w:val="32"/>
          <w:szCs w:val="32"/>
          <w:rtl/>
        </w:rPr>
        <w:t>فهذه رسالة تُعالج مسائل الاحتساب والأمر بالمعروف والنهي عن المنكر والدعوة إلى الله , وقد جمعت فيها مسائل مهمة متفرقة عن هذا الموضوع وجعلتها على هي</w:t>
      </w:r>
      <w:r w:rsidR="00FB37F9" w:rsidRPr="00FB37F9">
        <w:rPr>
          <w:rFonts w:hint="cs"/>
          <w:sz w:val="32"/>
          <w:szCs w:val="32"/>
          <w:rtl/>
        </w:rPr>
        <w:t>أ</w:t>
      </w:r>
      <w:r w:rsidRPr="00FB37F9">
        <w:rPr>
          <w:rFonts w:hint="cs"/>
          <w:sz w:val="32"/>
          <w:szCs w:val="32"/>
          <w:rtl/>
        </w:rPr>
        <w:t xml:space="preserve">ة نقاط </w:t>
      </w:r>
      <w:r w:rsidR="008011D2" w:rsidRPr="00FB37F9">
        <w:rPr>
          <w:rFonts w:hint="cs"/>
          <w:sz w:val="32"/>
          <w:szCs w:val="32"/>
          <w:rtl/>
        </w:rPr>
        <w:t>غير مرتبة نوعاً ما</w:t>
      </w:r>
      <w:r w:rsidRPr="00FB37F9">
        <w:rPr>
          <w:rFonts w:cs="AL-Mohanad Bold" w:hint="cs"/>
          <w:sz w:val="32"/>
          <w:szCs w:val="32"/>
          <w:rtl/>
        </w:rPr>
        <w:t>, علماً بأن هذه المسائل م</w:t>
      </w:r>
      <w:r w:rsidR="008011D2" w:rsidRPr="00FB37F9">
        <w:rPr>
          <w:rFonts w:cs="AL-Mohanad Bold" w:hint="cs"/>
          <w:sz w:val="32"/>
          <w:szCs w:val="32"/>
          <w:rtl/>
        </w:rPr>
        <w:t>ُ</w:t>
      </w:r>
      <w:r w:rsidRPr="00FB37F9">
        <w:rPr>
          <w:rFonts w:cs="AL-Mohanad Bold" w:hint="cs"/>
          <w:sz w:val="32"/>
          <w:szCs w:val="32"/>
          <w:rtl/>
        </w:rPr>
        <w:t xml:space="preserve">ستفادة من استقراء الكتاب والسنة , لكنها مجردة عن الأدلة بُغية </w:t>
      </w:r>
      <w:r w:rsidRPr="00FB37F9">
        <w:rPr>
          <w:rFonts w:hint="cs"/>
          <w:sz w:val="32"/>
          <w:szCs w:val="32"/>
          <w:rtl/>
        </w:rPr>
        <w:t>الاختصار والاختزال إذ المقام ليس مقام إطالة وإسهاب .</w:t>
      </w:r>
    </w:p>
    <w:p w:rsidR="008011D2" w:rsidRPr="00FB37F9" w:rsidRDefault="008011D2" w:rsidP="00FB37F9">
      <w:pPr>
        <w:rPr>
          <w:rFonts w:cs="AL-Mohanad Bold"/>
          <w:b/>
          <w:bCs/>
          <w:sz w:val="32"/>
          <w:szCs w:val="32"/>
        </w:rPr>
      </w:pPr>
      <w:r w:rsidRPr="00FB37F9">
        <w:rPr>
          <w:rFonts w:cs="AL-Mohanad Bold" w:hint="cs"/>
          <w:b/>
          <w:bCs/>
          <w:sz w:val="32"/>
          <w:szCs w:val="32"/>
          <w:rtl/>
        </w:rPr>
        <w:t>تعريفات مهمة</w:t>
      </w:r>
      <w:r w:rsidR="00F52DB7">
        <w:rPr>
          <w:rFonts w:cs="AL-Mohanad Bold" w:hint="cs"/>
          <w:b/>
          <w:bCs/>
          <w:sz w:val="32"/>
          <w:szCs w:val="32"/>
          <w:rtl/>
        </w:rPr>
        <w:t xml:space="preserve"> </w:t>
      </w:r>
      <w:r w:rsidRPr="00FB37F9">
        <w:rPr>
          <w:rFonts w:cs="AL-Mohanad Bold" w:hint="cs"/>
          <w:b/>
          <w:bCs/>
          <w:sz w:val="32"/>
          <w:szCs w:val="32"/>
          <w:rtl/>
        </w:rPr>
        <w:t>:</w:t>
      </w:r>
    </w:p>
    <w:p w:rsidR="007202C3" w:rsidRPr="00FB37F9" w:rsidRDefault="007202C3" w:rsidP="00FB37F9">
      <w:pPr>
        <w:rPr>
          <w:sz w:val="32"/>
          <w:szCs w:val="32"/>
        </w:rPr>
      </w:pPr>
      <w:r w:rsidRPr="00FB37F9">
        <w:rPr>
          <w:rFonts w:hint="cs"/>
          <w:sz w:val="32"/>
          <w:szCs w:val="32"/>
          <w:rtl/>
        </w:rPr>
        <w:t>الحسبة : هي أمر بالمعروف إذا ظهر تركه ونهي عن المنكر إذا ظهر فعله .</w:t>
      </w:r>
    </w:p>
    <w:p w:rsidR="00680286" w:rsidRPr="00FB37F9" w:rsidRDefault="00680286" w:rsidP="00FB37F9">
      <w:pPr>
        <w:rPr>
          <w:sz w:val="32"/>
          <w:szCs w:val="32"/>
        </w:rPr>
      </w:pPr>
      <w:r w:rsidRPr="00FB37F9">
        <w:rPr>
          <w:rFonts w:hint="cs"/>
          <w:sz w:val="32"/>
          <w:szCs w:val="32"/>
          <w:rtl/>
        </w:rPr>
        <w:t>المُحتسب :</w:t>
      </w:r>
      <w:r w:rsidR="00FB37F9" w:rsidRPr="00FB37F9">
        <w:rPr>
          <w:rFonts w:hint="cs"/>
          <w:sz w:val="32"/>
          <w:szCs w:val="32"/>
          <w:rtl/>
        </w:rPr>
        <w:t xml:space="preserve"> </w:t>
      </w:r>
      <w:r w:rsidRPr="00FB37F9">
        <w:rPr>
          <w:rFonts w:hint="cs"/>
          <w:sz w:val="32"/>
          <w:szCs w:val="32"/>
          <w:rtl/>
        </w:rPr>
        <w:t xml:space="preserve">هو </w:t>
      </w:r>
      <w:r w:rsidR="00AB6BE3" w:rsidRPr="00FB37F9">
        <w:rPr>
          <w:rFonts w:hint="cs"/>
          <w:sz w:val="32"/>
          <w:szCs w:val="32"/>
          <w:rtl/>
        </w:rPr>
        <w:t>الآمر بالمعروف والناهي عن المنكر والداعي إلى الله.</w:t>
      </w:r>
    </w:p>
    <w:p w:rsidR="00AB6BE3" w:rsidRPr="00FB37F9" w:rsidRDefault="00AB6BE3" w:rsidP="00FB37F9">
      <w:pPr>
        <w:rPr>
          <w:sz w:val="32"/>
          <w:szCs w:val="32"/>
        </w:rPr>
      </w:pPr>
      <w:r w:rsidRPr="00FB37F9">
        <w:rPr>
          <w:rFonts w:hint="cs"/>
          <w:sz w:val="32"/>
          <w:szCs w:val="32"/>
          <w:rtl/>
        </w:rPr>
        <w:t>المُحتسب عليه : هو فاعل المنكر.</w:t>
      </w:r>
    </w:p>
    <w:p w:rsidR="007202C3" w:rsidRPr="00FB37F9" w:rsidRDefault="007202C3" w:rsidP="00FB37F9">
      <w:pPr>
        <w:rPr>
          <w:sz w:val="32"/>
          <w:szCs w:val="32"/>
        </w:rPr>
      </w:pPr>
      <w:r w:rsidRPr="00FB37F9">
        <w:rPr>
          <w:rFonts w:hint="cs"/>
          <w:sz w:val="32"/>
          <w:szCs w:val="32"/>
          <w:rtl/>
        </w:rPr>
        <w:t>الم</w:t>
      </w:r>
      <w:r w:rsidR="00FB37F9" w:rsidRPr="00FB37F9">
        <w:rPr>
          <w:rFonts w:hint="cs"/>
          <w:sz w:val="32"/>
          <w:szCs w:val="32"/>
          <w:rtl/>
        </w:rPr>
        <w:t>ُ</w:t>
      </w:r>
      <w:r w:rsidRPr="00FB37F9">
        <w:rPr>
          <w:rFonts w:hint="cs"/>
          <w:sz w:val="32"/>
          <w:szCs w:val="32"/>
          <w:rtl/>
        </w:rPr>
        <w:t xml:space="preserve">حتسب فيه </w:t>
      </w:r>
      <w:r w:rsidR="00FB37F9" w:rsidRPr="00FB37F9">
        <w:rPr>
          <w:rFonts w:hint="cs"/>
          <w:sz w:val="32"/>
          <w:szCs w:val="32"/>
          <w:rtl/>
        </w:rPr>
        <w:t xml:space="preserve">: </w:t>
      </w:r>
      <w:r w:rsidRPr="00FB37F9">
        <w:rPr>
          <w:rFonts w:hint="cs"/>
          <w:sz w:val="32"/>
          <w:szCs w:val="32"/>
          <w:rtl/>
        </w:rPr>
        <w:t xml:space="preserve">هو كل منكر موجود في الحال ظاهر للمحتسب بغير تجسس </w:t>
      </w:r>
      <w:r w:rsidR="00FB37F9">
        <w:rPr>
          <w:rFonts w:hint="cs"/>
          <w:sz w:val="32"/>
          <w:szCs w:val="32"/>
          <w:rtl/>
        </w:rPr>
        <w:t xml:space="preserve">, </w:t>
      </w:r>
      <w:r w:rsidRPr="00FB37F9">
        <w:rPr>
          <w:rFonts w:hint="cs"/>
          <w:sz w:val="32"/>
          <w:szCs w:val="32"/>
          <w:rtl/>
        </w:rPr>
        <w:t xml:space="preserve">معلوم كونه منكراً بغير اجتهاد . </w:t>
      </w:r>
    </w:p>
    <w:p w:rsidR="00680286" w:rsidRPr="00FB37F9" w:rsidRDefault="00680286" w:rsidP="00FB37F9">
      <w:pPr>
        <w:rPr>
          <w:sz w:val="32"/>
          <w:szCs w:val="32"/>
        </w:rPr>
      </w:pPr>
      <w:r w:rsidRPr="00FB37F9">
        <w:rPr>
          <w:rFonts w:hint="cs"/>
          <w:sz w:val="32"/>
          <w:szCs w:val="32"/>
          <w:rtl/>
        </w:rPr>
        <w:t xml:space="preserve">المعروف </w:t>
      </w:r>
      <w:r w:rsidR="00FB37F9">
        <w:rPr>
          <w:rFonts w:hint="cs"/>
          <w:sz w:val="32"/>
          <w:szCs w:val="32"/>
          <w:rtl/>
        </w:rPr>
        <w:t xml:space="preserve">: </w:t>
      </w:r>
      <w:r w:rsidRPr="00FB37F9">
        <w:rPr>
          <w:rFonts w:hint="cs"/>
          <w:sz w:val="32"/>
          <w:szCs w:val="32"/>
          <w:rtl/>
        </w:rPr>
        <w:t>هو اسم جامع لكل ما أمر به الشرع من قول أو فعل أو اعتقاد .</w:t>
      </w:r>
    </w:p>
    <w:p w:rsidR="00680286" w:rsidRPr="00FB37F9" w:rsidRDefault="00680286" w:rsidP="00FB37F9">
      <w:pPr>
        <w:rPr>
          <w:sz w:val="32"/>
          <w:szCs w:val="32"/>
        </w:rPr>
      </w:pPr>
      <w:r w:rsidRPr="00FB37F9">
        <w:rPr>
          <w:rFonts w:hint="cs"/>
          <w:sz w:val="32"/>
          <w:szCs w:val="32"/>
          <w:rtl/>
        </w:rPr>
        <w:t xml:space="preserve">المنكر </w:t>
      </w:r>
      <w:r w:rsidR="00FB37F9">
        <w:rPr>
          <w:rFonts w:hint="cs"/>
          <w:sz w:val="32"/>
          <w:szCs w:val="32"/>
          <w:rtl/>
        </w:rPr>
        <w:t xml:space="preserve">: </w:t>
      </w:r>
      <w:r w:rsidRPr="00FB37F9">
        <w:rPr>
          <w:rFonts w:hint="cs"/>
          <w:sz w:val="32"/>
          <w:szCs w:val="32"/>
          <w:rtl/>
        </w:rPr>
        <w:t>هو اسم جامع لكل ما أمر به الشرع من قول أو فعل أو اعتقاد.</w:t>
      </w:r>
    </w:p>
    <w:p w:rsidR="008011D2" w:rsidRPr="00FB37F9" w:rsidRDefault="00680286" w:rsidP="00FB37F9">
      <w:pPr>
        <w:rPr>
          <w:sz w:val="32"/>
          <w:szCs w:val="32"/>
        </w:rPr>
      </w:pPr>
      <w:r w:rsidRPr="00FB37F9">
        <w:rPr>
          <w:rFonts w:hint="cs"/>
          <w:sz w:val="32"/>
          <w:szCs w:val="32"/>
          <w:rtl/>
        </w:rPr>
        <w:t>المنكر أعم من المعصية فلا ي</w:t>
      </w:r>
      <w:r w:rsidR="00FB37F9">
        <w:rPr>
          <w:rFonts w:hint="cs"/>
          <w:sz w:val="32"/>
          <w:szCs w:val="32"/>
          <w:rtl/>
        </w:rPr>
        <w:t>ُ</w:t>
      </w:r>
      <w:r w:rsidRPr="00FB37F9">
        <w:rPr>
          <w:rFonts w:hint="cs"/>
          <w:sz w:val="32"/>
          <w:szCs w:val="32"/>
          <w:rtl/>
        </w:rPr>
        <w:t>شترط أن يكون الواقع له مكلفاً آثماً مثلاً.</w:t>
      </w:r>
    </w:p>
    <w:p w:rsidR="007202C3" w:rsidRPr="00FB37F9" w:rsidRDefault="007202C3" w:rsidP="00FB37F9">
      <w:pPr>
        <w:rPr>
          <w:sz w:val="32"/>
          <w:szCs w:val="32"/>
        </w:rPr>
      </w:pPr>
      <w:r w:rsidRPr="00FB37F9">
        <w:rPr>
          <w:rFonts w:hint="cs"/>
          <w:sz w:val="32"/>
          <w:szCs w:val="32"/>
          <w:rtl/>
        </w:rPr>
        <w:t>المنكر الظاهر هو المكتشف بالرؤيا أو السماع أو النقل الموثوق به .</w:t>
      </w:r>
    </w:p>
    <w:p w:rsidR="00024182" w:rsidRPr="00FB37F9" w:rsidRDefault="00024182" w:rsidP="00FB37F9">
      <w:pPr>
        <w:rPr>
          <w:sz w:val="32"/>
          <w:szCs w:val="32"/>
          <w:rtl/>
        </w:rPr>
      </w:pPr>
      <w:r w:rsidRPr="00FB37F9">
        <w:rPr>
          <w:rFonts w:hint="cs"/>
          <w:b/>
          <w:bCs/>
          <w:sz w:val="32"/>
          <w:szCs w:val="32"/>
          <w:rtl/>
        </w:rPr>
        <w:t>من مقاصد الأمر بالمعروف والنهي عن المنكر</w:t>
      </w:r>
      <w:r w:rsidR="0034208D">
        <w:rPr>
          <w:rFonts w:hint="cs"/>
          <w:b/>
          <w:bCs/>
          <w:sz w:val="32"/>
          <w:szCs w:val="32"/>
          <w:rtl/>
        </w:rPr>
        <w:t xml:space="preserve"> </w:t>
      </w:r>
      <w:r w:rsidRPr="00FB37F9">
        <w:rPr>
          <w:rFonts w:hint="cs"/>
          <w:b/>
          <w:bCs/>
          <w:sz w:val="32"/>
          <w:szCs w:val="32"/>
          <w:rtl/>
        </w:rPr>
        <w:t>:</w:t>
      </w:r>
      <w:r w:rsidRPr="00FB37F9">
        <w:rPr>
          <w:rFonts w:hint="cs"/>
          <w:sz w:val="32"/>
          <w:szCs w:val="32"/>
          <w:rtl/>
        </w:rPr>
        <w:t xml:space="preserve"> </w:t>
      </w:r>
    </w:p>
    <w:p w:rsidR="004E60B3" w:rsidRPr="00FB37F9" w:rsidRDefault="00024182" w:rsidP="00FB37F9">
      <w:pPr>
        <w:rPr>
          <w:sz w:val="32"/>
          <w:szCs w:val="32"/>
          <w:rtl/>
        </w:rPr>
      </w:pPr>
      <w:r w:rsidRPr="00FB37F9">
        <w:rPr>
          <w:rFonts w:hint="cs"/>
          <w:sz w:val="32"/>
          <w:szCs w:val="32"/>
          <w:rtl/>
        </w:rPr>
        <w:t xml:space="preserve">تذكير الغافل وتعليم الجاهل </w:t>
      </w:r>
      <w:r w:rsidR="0034208D">
        <w:rPr>
          <w:rFonts w:hint="cs"/>
          <w:sz w:val="32"/>
          <w:szCs w:val="32"/>
          <w:rtl/>
        </w:rPr>
        <w:t xml:space="preserve">, </w:t>
      </w:r>
      <w:r w:rsidRPr="00FB37F9">
        <w:rPr>
          <w:rFonts w:hint="cs"/>
          <w:sz w:val="32"/>
          <w:szCs w:val="32"/>
          <w:rtl/>
        </w:rPr>
        <w:t xml:space="preserve">وينهض العاطل وينشط المتكاسل </w:t>
      </w:r>
      <w:r w:rsidR="0034208D">
        <w:rPr>
          <w:rFonts w:hint="cs"/>
          <w:sz w:val="32"/>
          <w:szCs w:val="32"/>
          <w:rtl/>
        </w:rPr>
        <w:t xml:space="preserve">, </w:t>
      </w:r>
      <w:proofErr w:type="spellStart"/>
      <w:r w:rsidRPr="00FB37F9">
        <w:rPr>
          <w:rFonts w:hint="cs"/>
          <w:sz w:val="32"/>
          <w:szCs w:val="32"/>
          <w:rtl/>
        </w:rPr>
        <w:t>ويرعوي</w:t>
      </w:r>
      <w:proofErr w:type="spellEnd"/>
      <w:r w:rsidRPr="00FB37F9">
        <w:rPr>
          <w:rFonts w:hint="cs"/>
          <w:sz w:val="32"/>
          <w:szCs w:val="32"/>
          <w:rtl/>
        </w:rPr>
        <w:t xml:space="preserve"> المتطاول </w:t>
      </w:r>
      <w:r w:rsidR="0034208D">
        <w:rPr>
          <w:rFonts w:hint="cs"/>
          <w:sz w:val="32"/>
          <w:szCs w:val="32"/>
          <w:rtl/>
        </w:rPr>
        <w:t xml:space="preserve">, </w:t>
      </w:r>
      <w:r w:rsidRPr="00FB37F9">
        <w:rPr>
          <w:rFonts w:hint="cs"/>
          <w:sz w:val="32"/>
          <w:szCs w:val="32"/>
          <w:rtl/>
        </w:rPr>
        <w:t xml:space="preserve">ونصرة لدين الله </w:t>
      </w:r>
      <w:r w:rsidR="0034208D">
        <w:rPr>
          <w:rFonts w:hint="cs"/>
          <w:sz w:val="32"/>
          <w:szCs w:val="32"/>
          <w:rtl/>
        </w:rPr>
        <w:t xml:space="preserve">, </w:t>
      </w:r>
      <w:r w:rsidRPr="00FB37F9">
        <w:rPr>
          <w:rFonts w:hint="cs"/>
          <w:sz w:val="32"/>
          <w:szCs w:val="32"/>
          <w:rtl/>
        </w:rPr>
        <w:t xml:space="preserve">ومراغمة لأعدائه وإعلاء لكلمة الله </w:t>
      </w:r>
      <w:r w:rsidR="0034208D">
        <w:rPr>
          <w:rFonts w:hint="cs"/>
          <w:sz w:val="32"/>
          <w:szCs w:val="32"/>
          <w:rtl/>
        </w:rPr>
        <w:t xml:space="preserve">, </w:t>
      </w:r>
      <w:r w:rsidRPr="00FB37F9">
        <w:rPr>
          <w:rFonts w:hint="cs"/>
          <w:sz w:val="32"/>
          <w:szCs w:val="32"/>
          <w:rtl/>
        </w:rPr>
        <w:t xml:space="preserve">وسبب للتمكين في الأرض وسبب لدفع العذاب من الله وغير ذلك كتحصيل الحسنات وتكفير السيئات وزيادة الإيمان والقربى عند الله </w:t>
      </w:r>
      <w:r w:rsidR="0034208D">
        <w:rPr>
          <w:rFonts w:hint="cs"/>
          <w:sz w:val="32"/>
          <w:szCs w:val="32"/>
          <w:rtl/>
        </w:rPr>
        <w:t xml:space="preserve">, </w:t>
      </w:r>
      <w:r w:rsidRPr="00FB37F9">
        <w:rPr>
          <w:rFonts w:hint="cs"/>
          <w:sz w:val="32"/>
          <w:szCs w:val="32"/>
          <w:rtl/>
        </w:rPr>
        <w:t xml:space="preserve">ودل على الخير </w:t>
      </w:r>
      <w:r w:rsidR="0034208D">
        <w:rPr>
          <w:rFonts w:hint="cs"/>
          <w:sz w:val="32"/>
          <w:szCs w:val="32"/>
          <w:rtl/>
        </w:rPr>
        <w:t xml:space="preserve">, </w:t>
      </w:r>
      <w:r w:rsidRPr="00FB37F9">
        <w:rPr>
          <w:rFonts w:hint="cs"/>
          <w:sz w:val="32"/>
          <w:szCs w:val="32"/>
          <w:rtl/>
        </w:rPr>
        <w:t>وترغيب فيه وتنمية وتقوية له وتكثير أهله</w:t>
      </w:r>
      <w:r w:rsidR="0034208D">
        <w:rPr>
          <w:rFonts w:hint="cs"/>
          <w:sz w:val="32"/>
          <w:szCs w:val="32"/>
          <w:rtl/>
        </w:rPr>
        <w:t xml:space="preserve"> ,</w:t>
      </w:r>
      <w:r w:rsidRPr="00FB37F9">
        <w:rPr>
          <w:rFonts w:hint="cs"/>
          <w:sz w:val="32"/>
          <w:szCs w:val="32"/>
          <w:rtl/>
        </w:rPr>
        <w:t xml:space="preserve"> وتنبيه على الشر وزجر عنه وإضعاف الشر وتقليله أو القضاء عليه وقطع أسبابه .</w:t>
      </w:r>
    </w:p>
    <w:p w:rsidR="007F51B4" w:rsidRDefault="007F51B4" w:rsidP="00FB37F9">
      <w:pPr>
        <w:rPr>
          <w:b/>
          <w:bCs/>
          <w:sz w:val="32"/>
          <w:szCs w:val="32"/>
          <w:rtl/>
        </w:rPr>
      </w:pPr>
    </w:p>
    <w:p w:rsidR="007F51B4" w:rsidRDefault="007F51B4" w:rsidP="00FB37F9">
      <w:pPr>
        <w:rPr>
          <w:b/>
          <w:bCs/>
          <w:sz w:val="32"/>
          <w:szCs w:val="32"/>
          <w:rtl/>
        </w:rPr>
      </w:pPr>
    </w:p>
    <w:p w:rsidR="00024182" w:rsidRPr="00FB37F9" w:rsidRDefault="00024182" w:rsidP="00FB37F9">
      <w:pPr>
        <w:rPr>
          <w:b/>
          <w:bCs/>
          <w:sz w:val="32"/>
          <w:szCs w:val="32"/>
        </w:rPr>
      </w:pPr>
      <w:r w:rsidRPr="00FB37F9">
        <w:rPr>
          <w:rFonts w:hint="cs"/>
          <w:b/>
          <w:bCs/>
          <w:sz w:val="32"/>
          <w:szCs w:val="32"/>
          <w:rtl/>
        </w:rPr>
        <w:t>الناس تجاه المنكر خمسة :</w:t>
      </w:r>
    </w:p>
    <w:p w:rsidR="00024182" w:rsidRPr="0034208D" w:rsidRDefault="00024182" w:rsidP="0034208D">
      <w:pPr>
        <w:pStyle w:val="a3"/>
        <w:numPr>
          <w:ilvl w:val="0"/>
          <w:numId w:val="40"/>
        </w:numPr>
        <w:rPr>
          <w:sz w:val="32"/>
          <w:szCs w:val="32"/>
          <w:rtl/>
        </w:rPr>
      </w:pPr>
      <w:r w:rsidRPr="0034208D">
        <w:rPr>
          <w:rFonts w:hint="cs"/>
          <w:sz w:val="32"/>
          <w:szCs w:val="32"/>
          <w:rtl/>
        </w:rPr>
        <w:t>من لا يأتيه وينهى عنه وهذا أعلى الأقسام.</w:t>
      </w:r>
    </w:p>
    <w:p w:rsidR="00024182" w:rsidRPr="0034208D" w:rsidRDefault="00024182" w:rsidP="0034208D">
      <w:pPr>
        <w:pStyle w:val="a3"/>
        <w:numPr>
          <w:ilvl w:val="0"/>
          <w:numId w:val="40"/>
        </w:numPr>
        <w:rPr>
          <w:sz w:val="32"/>
          <w:szCs w:val="32"/>
          <w:rtl/>
        </w:rPr>
      </w:pPr>
      <w:r w:rsidRPr="0034208D">
        <w:rPr>
          <w:rFonts w:hint="cs"/>
          <w:sz w:val="32"/>
          <w:szCs w:val="32"/>
          <w:rtl/>
        </w:rPr>
        <w:t>من لا يأتيه ولا ينهى عنه.</w:t>
      </w:r>
    </w:p>
    <w:p w:rsidR="00024182" w:rsidRPr="0034208D" w:rsidRDefault="00024182" w:rsidP="0034208D">
      <w:pPr>
        <w:pStyle w:val="a3"/>
        <w:numPr>
          <w:ilvl w:val="0"/>
          <w:numId w:val="40"/>
        </w:numPr>
        <w:rPr>
          <w:sz w:val="32"/>
          <w:szCs w:val="32"/>
          <w:rtl/>
        </w:rPr>
      </w:pPr>
      <w:r w:rsidRPr="0034208D">
        <w:rPr>
          <w:rFonts w:hint="cs"/>
          <w:sz w:val="32"/>
          <w:szCs w:val="32"/>
          <w:rtl/>
        </w:rPr>
        <w:t>من يأتيه وينهى عنه.</w:t>
      </w:r>
    </w:p>
    <w:p w:rsidR="00024182" w:rsidRPr="0034208D" w:rsidRDefault="00024182" w:rsidP="0034208D">
      <w:pPr>
        <w:pStyle w:val="a3"/>
        <w:numPr>
          <w:ilvl w:val="0"/>
          <w:numId w:val="40"/>
        </w:numPr>
        <w:rPr>
          <w:sz w:val="32"/>
          <w:szCs w:val="32"/>
          <w:rtl/>
        </w:rPr>
      </w:pPr>
      <w:r w:rsidRPr="0034208D">
        <w:rPr>
          <w:rFonts w:hint="cs"/>
          <w:sz w:val="32"/>
          <w:szCs w:val="32"/>
          <w:rtl/>
        </w:rPr>
        <w:t>من يأتيه ولا ينهى عنه.</w:t>
      </w:r>
    </w:p>
    <w:p w:rsidR="00024182" w:rsidRPr="0034208D" w:rsidRDefault="00024182" w:rsidP="0034208D">
      <w:pPr>
        <w:pStyle w:val="a3"/>
        <w:numPr>
          <w:ilvl w:val="0"/>
          <w:numId w:val="40"/>
        </w:numPr>
        <w:rPr>
          <w:sz w:val="32"/>
          <w:szCs w:val="32"/>
        </w:rPr>
      </w:pPr>
      <w:r w:rsidRPr="0034208D">
        <w:rPr>
          <w:rFonts w:hint="cs"/>
          <w:sz w:val="32"/>
          <w:szCs w:val="32"/>
          <w:rtl/>
        </w:rPr>
        <w:t xml:space="preserve">من يأتيه ويأمر به وهذا </w:t>
      </w:r>
      <w:proofErr w:type="spellStart"/>
      <w:r w:rsidRPr="0034208D">
        <w:rPr>
          <w:rFonts w:hint="cs"/>
          <w:sz w:val="32"/>
          <w:szCs w:val="32"/>
          <w:rtl/>
        </w:rPr>
        <w:t>أ</w:t>
      </w:r>
      <w:r w:rsidR="00FB37F9" w:rsidRPr="0034208D">
        <w:rPr>
          <w:rFonts w:hint="cs"/>
          <w:sz w:val="32"/>
          <w:szCs w:val="32"/>
          <w:rtl/>
        </w:rPr>
        <w:t>سوؤ</w:t>
      </w:r>
      <w:r w:rsidRPr="0034208D">
        <w:rPr>
          <w:rFonts w:hint="cs"/>
          <w:sz w:val="32"/>
          <w:szCs w:val="32"/>
          <w:rtl/>
        </w:rPr>
        <w:t>ها</w:t>
      </w:r>
      <w:proofErr w:type="spellEnd"/>
      <w:r w:rsidRPr="0034208D">
        <w:rPr>
          <w:rFonts w:hint="cs"/>
          <w:sz w:val="32"/>
          <w:szCs w:val="32"/>
          <w:rtl/>
        </w:rPr>
        <w:t xml:space="preserve"> .</w:t>
      </w:r>
    </w:p>
    <w:p w:rsidR="002A1E0C" w:rsidRPr="00FB37F9" w:rsidRDefault="00062975" w:rsidP="00FB37F9">
      <w:pPr>
        <w:rPr>
          <w:b/>
          <w:bCs/>
          <w:sz w:val="32"/>
          <w:szCs w:val="32"/>
        </w:rPr>
      </w:pPr>
      <w:r w:rsidRPr="00FB37F9">
        <w:rPr>
          <w:rFonts w:hint="cs"/>
          <w:b/>
          <w:bCs/>
          <w:sz w:val="32"/>
          <w:szCs w:val="32"/>
          <w:rtl/>
        </w:rPr>
        <w:t>من أ</w:t>
      </w:r>
      <w:r w:rsidR="007D0172" w:rsidRPr="00FB37F9">
        <w:rPr>
          <w:rFonts w:hint="cs"/>
          <w:b/>
          <w:bCs/>
          <w:sz w:val="32"/>
          <w:szCs w:val="32"/>
          <w:rtl/>
        </w:rPr>
        <w:t>حك</w:t>
      </w:r>
      <w:r w:rsidRPr="00FB37F9">
        <w:rPr>
          <w:rFonts w:hint="cs"/>
          <w:b/>
          <w:bCs/>
          <w:sz w:val="32"/>
          <w:szCs w:val="32"/>
          <w:rtl/>
        </w:rPr>
        <w:t>ا</w:t>
      </w:r>
      <w:r w:rsidR="007D0172" w:rsidRPr="00FB37F9">
        <w:rPr>
          <w:rFonts w:hint="cs"/>
          <w:b/>
          <w:bCs/>
          <w:sz w:val="32"/>
          <w:szCs w:val="32"/>
          <w:rtl/>
        </w:rPr>
        <w:t>م الأمر بالمعروف والنهي عن المنكر:</w:t>
      </w:r>
    </w:p>
    <w:p w:rsidR="002A1E0C" w:rsidRDefault="002A1E0C" w:rsidP="00FB37F9">
      <w:pPr>
        <w:pStyle w:val="a3"/>
        <w:numPr>
          <w:ilvl w:val="0"/>
          <w:numId w:val="29"/>
        </w:numPr>
        <w:rPr>
          <w:sz w:val="32"/>
          <w:szCs w:val="32"/>
        </w:rPr>
      </w:pPr>
      <w:r w:rsidRPr="00FB37F9">
        <w:rPr>
          <w:rFonts w:hint="cs"/>
          <w:sz w:val="32"/>
          <w:szCs w:val="32"/>
          <w:rtl/>
        </w:rPr>
        <w:t>إنكار المنكر بالقلب واجب دائماً ولا</w:t>
      </w:r>
      <w:r w:rsidR="00FB37F9" w:rsidRPr="00FB37F9">
        <w:rPr>
          <w:rFonts w:hint="cs"/>
          <w:sz w:val="32"/>
          <w:szCs w:val="32"/>
          <w:rtl/>
        </w:rPr>
        <w:t xml:space="preserve"> </w:t>
      </w:r>
      <w:r w:rsidRPr="00FB37F9">
        <w:rPr>
          <w:rFonts w:hint="cs"/>
          <w:sz w:val="32"/>
          <w:szCs w:val="32"/>
          <w:rtl/>
        </w:rPr>
        <w:t>يسقط بحال</w:t>
      </w:r>
      <w:r w:rsidR="00FB37F9" w:rsidRPr="00FB37F9">
        <w:rPr>
          <w:rFonts w:hint="cs"/>
          <w:sz w:val="32"/>
          <w:szCs w:val="32"/>
          <w:rtl/>
        </w:rPr>
        <w:t xml:space="preserve"> وهو فرض عين </w:t>
      </w:r>
      <w:r w:rsidR="00F0795D">
        <w:rPr>
          <w:rFonts w:hint="cs"/>
          <w:sz w:val="32"/>
          <w:szCs w:val="32"/>
          <w:rtl/>
        </w:rPr>
        <w:t>, وليس الشأن في ذلك</w:t>
      </w:r>
      <w:r w:rsidRPr="00FB37F9">
        <w:rPr>
          <w:rFonts w:hint="cs"/>
          <w:sz w:val="32"/>
          <w:szCs w:val="32"/>
          <w:rtl/>
        </w:rPr>
        <w:t xml:space="preserve"> إنما الشأن في معرفة أحكام الأمر بالمعروف والنهي عن المنكر فيما هو زائد عن القلب .</w:t>
      </w:r>
    </w:p>
    <w:p w:rsidR="00085CF8" w:rsidRDefault="00085CF8" w:rsidP="00FB37F9">
      <w:pPr>
        <w:pStyle w:val="a3"/>
        <w:numPr>
          <w:ilvl w:val="0"/>
          <w:numId w:val="29"/>
        </w:numPr>
        <w:rPr>
          <w:sz w:val="32"/>
          <w:szCs w:val="32"/>
        </w:rPr>
      </w:pPr>
      <w:r w:rsidRPr="00FB37F9">
        <w:rPr>
          <w:rFonts w:hint="cs"/>
          <w:sz w:val="32"/>
          <w:szCs w:val="32"/>
          <w:rtl/>
        </w:rPr>
        <w:t>الأمر بالمعروف والنهي عن المنكر من حيث العموم واجب ومن حيث الأفراد فقد يكون واجباً أو مستحباً وقد يكون محرماً وقد يكون مكروهاً.</w:t>
      </w:r>
    </w:p>
    <w:p w:rsidR="00F0795D" w:rsidRPr="00F0795D" w:rsidRDefault="00FB37F9" w:rsidP="00F0795D">
      <w:pPr>
        <w:pStyle w:val="a3"/>
        <w:numPr>
          <w:ilvl w:val="0"/>
          <w:numId w:val="29"/>
        </w:numPr>
        <w:rPr>
          <w:sz w:val="32"/>
          <w:szCs w:val="32"/>
        </w:rPr>
      </w:pPr>
      <w:r w:rsidRPr="00FB37F9">
        <w:rPr>
          <w:rFonts w:hint="cs"/>
          <w:sz w:val="32"/>
          <w:szCs w:val="32"/>
          <w:rtl/>
        </w:rPr>
        <w:t>الأمر بالمعروف والنهي عن المنكر مطلوب</w:t>
      </w:r>
      <w:r w:rsidR="00F0795D">
        <w:rPr>
          <w:rFonts w:hint="cs"/>
          <w:sz w:val="32"/>
          <w:szCs w:val="32"/>
          <w:rtl/>
        </w:rPr>
        <w:t xml:space="preserve"> ومشروع</w:t>
      </w:r>
      <w:r w:rsidRPr="00FB37F9">
        <w:rPr>
          <w:rFonts w:hint="cs"/>
          <w:sz w:val="32"/>
          <w:szCs w:val="32"/>
          <w:rtl/>
        </w:rPr>
        <w:t xml:space="preserve"> إذا كانت مصلحته راجحة على مفسدته</w:t>
      </w:r>
      <w:r>
        <w:rPr>
          <w:rFonts w:hint="cs"/>
          <w:sz w:val="32"/>
          <w:szCs w:val="32"/>
          <w:rtl/>
        </w:rPr>
        <w:t xml:space="preserve"> وإلا فلا</w:t>
      </w:r>
      <w:r w:rsidRPr="00FB37F9">
        <w:rPr>
          <w:rFonts w:hint="cs"/>
          <w:sz w:val="32"/>
          <w:szCs w:val="32"/>
          <w:rtl/>
        </w:rPr>
        <w:t>.</w:t>
      </w:r>
    </w:p>
    <w:p w:rsidR="00FB37F9" w:rsidRPr="00F0795D" w:rsidRDefault="007714C6" w:rsidP="00F0795D">
      <w:pPr>
        <w:pStyle w:val="a3"/>
        <w:numPr>
          <w:ilvl w:val="0"/>
          <w:numId w:val="29"/>
        </w:numPr>
        <w:rPr>
          <w:sz w:val="32"/>
          <w:szCs w:val="32"/>
        </w:rPr>
      </w:pPr>
      <w:r w:rsidRPr="00F0795D">
        <w:rPr>
          <w:rFonts w:hint="cs"/>
          <w:sz w:val="32"/>
          <w:szCs w:val="32"/>
          <w:rtl/>
        </w:rPr>
        <w:t>يكون الأمر بالمعروف والنهي عن المنكر فرض</w:t>
      </w:r>
      <w:r w:rsidR="00FB37F9" w:rsidRPr="00F0795D">
        <w:rPr>
          <w:rFonts w:hint="cs"/>
          <w:sz w:val="32"/>
          <w:szCs w:val="32"/>
          <w:rtl/>
        </w:rPr>
        <w:t xml:space="preserve"> </w:t>
      </w:r>
      <w:r w:rsidR="00F0795D" w:rsidRPr="00F0795D">
        <w:rPr>
          <w:rFonts w:hint="cs"/>
          <w:sz w:val="32"/>
          <w:szCs w:val="32"/>
          <w:rtl/>
        </w:rPr>
        <w:t xml:space="preserve">عين عند أحد هذه الأربعة بشرط عدم وجود مانع ورجحان المصلحة </w:t>
      </w:r>
      <w:r w:rsidRPr="00F0795D">
        <w:rPr>
          <w:rFonts w:hint="cs"/>
          <w:sz w:val="32"/>
          <w:szCs w:val="32"/>
          <w:rtl/>
        </w:rPr>
        <w:t>:</w:t>
      </w:r>
    </w:p>
    <w:p w:rsidR="00F0795D" w:rsidRPr="00F0795D" w:rsidRDefault="007714C6" w:rsidP="00F0795D">
      <w:pPr>
        <w:pStyle w:val="a3"/>
        <w:numPr>
          <w:ilvl w:val="0"/>
          <w:numId w:val="38"/>
        </w:numPr>
        <w:rPr>
          <w:sz w:val="32"/>
          <w:szCs w:val="32"/>
          <w:rtl/>
        </w:rPr>
      </w:pPr>
      <w:r w:rsidRPr="00F0795D">
        <w:rPr>
          <w:rFonts w:hint="cs"/>
          <w:sz w:val="32"/>
          <w:szCs w:val="32"/>
          <w:rtl/>
        </w:rPr>
        <w:t>التعيين من قبل الوالي.</w:t>
      </w:r>
    </w:p>
    <w:p w:rsidR="00F0795D" w:rsidRPr="00F0795D" w:rsidRDefault="007714C6" w:rsidP="00F0795D">
      <w:pPr>
        <w:pStyle w:val="a3"/>
        <w:numPr>
          <w:ilvl w:val="0"/>
          <w:numId w:val="38"/>
        </w:numPr>
        <w:rPr>
          <w:sz w:val="32"/>
          <w:szCs w:val="32"/>
          <w:rtl/>
        </w:rPr>
      </w:pPr>
      <w:r w:rsidRPr="00F0795D">
        <w:rPr>
          <w:rFonts w:hint="cs"/>
          <w:sz w:val="32"/>
          <w:szCs w:val="32"/>
          <w:rtl/>
        </w:rPr>
        <w:t>التفرد بالعلم بموجب الأمر بالمعروف والنهي عن المنكر.</w:t>
      </w:r>
    </w:p>
    <w:p w:rsidR="00F0795D" w:rsidRPr="00F0795D" w:rsidRDefault="007714C6" w:rsidP="00F0795D">
      <w:pPr>
        <w:pStyle w:val="a3"/>
        <w:numPr>
          <w:ilvl w:val="0"/>
          <w:numId w:val="38"/>
        </w:numPr>
        <w:rPr>
          <w:sz w:val="32"/>
          <w:szCs w:val="32"/>
          <w:rtl/>
        </w:rPr>
      </w:pPr>
      <w:r w:rsidRPr="00F0795D">
        <w:rPr>
          <w:rFonts w:hint="cs"/>
          <w:sz w:val="32"/>
          <w:szCs w:val="32"/>
          <w:rtl/>
        </w:rPr>
        <w:t>انحصار القدرة في أشخاص محددين</w:t>
      </w:r>
      <w:r w:rsidR="00FB37F9" w:rsidRPr="00F0795D">
        <w:rPr>
          <w:rFonts w:hint="cs"/>
          <w:sz w:val="32"/>
          <w:szCs w:val="32"/>
          <w:rtl/>
        </w:rPr>
        <w:t xml:space="preserve"> كأن يكون أحدهم في موضع لا يعلم به إلا هو أو لا يتمكن من إزالته إلا هو</w:t>
      </w:r>
      <w:r w:rsidRPr="00F0795D">
        <w:rPr>
          <w:rFonts w:hint="cs"/>
          <w:sz w:val="32"/>
          <w:szCs w:val="32"/>
          <w:rtl/>
        </w:rPr>
        <w:t xml:space="preserve"> .</w:t>
      </w:r>
    </w:p>
    <w:p w:rsidR="007714C6" w:rsidRPr="00F0795D" w:rsidRDefault="007714C6" w:rsidP="00F0795D">
      <w:pPr>
        <w:ind w:left="360"/>
        <w:rPr>
          <w:sz w:val="32"/>
          <w:szCs w:val="32"/>
          <w:rtl/>
        </w:rPr>
      </w:pPr>
      <w:r w:rsidRPr="00F0795D">
        <w:rPr>
          <w:rFonts w:hint="cs"/>
          <w:sz w:val="32"/>
          <w:szCs w:val="32"/>
          <w:rtl/>
        </w:rPr>
        <w:t>4-عند الحاجة ككثرة الجهل وفشو المنكرات</w:t>
      </w:r>
      <w:r w:rsidR="00F0795D" w:rsidRPr="00F0795D">
        <w:rPr>
          <w:rFonts w:hint="cs"/>
          <w:sz w:val="32"/>
          <w:szCs w:val="32"/>
          <w:rtl/>
        </w:rPr>
        <w:t xml:space="preserve"> مع رجاء النفع</w:t>
      </w:r>
      <w:r w:rsidRPr="00F0795D">
        <w:rPr>
          <w:rFonts w:hint="cs"/>
          <w:sz w:val="32"/>
          <w:szCs w:val="32"/>
          <w:rtl/>
        </w:rPr>
        <w:t xml:space="preserve"> .</w:t>
      </w:r>
    </w:p>
    <w:p w:rsidR="00F0795D" w:rsidRPr="00F0795D" w:rsidRDefault="00FB37F9" w:rsidP="00F0795D">
      <w:pPr>
        <w:pStyle w:val="a3"/>
        <w:numPr>
          <w:ilvl w:val="0"/>
          <w:numId w:val="30"/>
        </w:numPr>
        <w:rPr>
          <w:color w:val="000000" w:themeColor="text1"/>
          <w:sz w:val="32"/>
          <w:szCs w:val="32"/>
        </w:rPr>
      </w:pPr>
      <w:r w:rsidRPr="00F0795D">
        <w:rPr>
          <w:rFonts w:hint="cs"/>
          <w:color w:val="000000" w:themeColor="text1"/>
          <w:sz w:val="32"/>
          <w:szCs w:val="32"/>
          <w:rtl/>
        </w:rPr>
        <w:t>يكون الأمر بالمعروف والنهي عن المنكر واجباً بشر</w:t>
      </w:r>
      <w:r w:rsidR="00F0795D" w:rsidRPr="00F0795D">
        <w:rPr>
          <w:rFonts w:hint="cs"/>
          <w:color w:val="000000" w:themeColor="text1"/>
          <w:sz w:val="32"/>
          <w:szCs w:val="32"/>
          <w:rtl/>
        </w:rPr>
        <w:t>وط ستة مجتمعة :</w:t>
      </w:r>
    </w:p>
    <w:p w:rsidR="00FB37F9" w:rsidRPr="0034208D" w:rsidRDefault="00F0795D" w:rsidP="0034208D">
      <w:pPr>
        <w:pStyle w:val="a3"/>
        <w:ind w:left="360"/>
        <w:rPr>
          <w:color w:val="000000" w:themeColor="text1"/>
          <w:sz w:val="32"/>
          <w:szCs w:val="32"/>
        </w:rPr>
      </w:pPr>
      <w:r w:rsidRPr="00F0795D">
        <w:rPr>
          <w:rFonts w:hint="cs"/>
          <w:color w:val="000000" w:themeColor="text1"/>
          <w:sz w:val="32"/>
          <w:szCs w:val="32"/>
          <w:rtl/>
        </w:rPr>
        <w:t>1- إذا كان المأمور به واجباً أو المنهي عنه محرماً أو يكون المأمور به مستحباً ولكن أطبق الناس على تركه أو فُعل المكروه عامة وانتشر .</w:t>
      </w:r>
    </w:p>
    <w:p w:rsidR="00FB37F9" w:rsidRPr="00F0795D" w:rsidRDefault="00F0795D" w:rsidP="00FB37F9">
      <w:pPr>
        <w:pStyle w:val="a3"/>
        <w:ind w:left="360"/>
        <w:rPr>
          <w:color w:val="000000" w:themeColor="text1"/>
          <w:sz w:val="32"/>
          <w:szCs w:val="32"/>
          <w:rtl/>
        </w:rPr>
      </w:pPr>
      <w:r w:rsidRPr="00F0795D">
        <w:rPr>
          <w:rFonts w:hint="cs"/>
          <w:color w:val="000000" w:themeColor="text1"/>
          <w:sz w:val="32"/>
          <w:szCs w:val="32"/>
          <w:rtl/>
        </w:rPr>
        <w:t>2- رجاء النفع أي بمعنى أن تكون مصلحة الأمر بالمعروف والنهي عن المنكر أعظم من مفسدته.</w:t>
      </w:r>
    </w:p>
    <w:p w:rsidR="00F0795D" w:rsidRPr="00F0795D" w:rsidRDefault="00F0795D" w:rsidP="00F0795D">
      <w:pPr>
        <w:pStyle w:val="a3"/>
        <w:ind w:left="360"/>
        <w:rPr>
          <w:color w:val="000000" w:themeColor="text1"/>
          <w:sz w:val="32"/>
          <w:szCs w:val="32"/>
        </w:rPr>
      </w:pPr>
      <w:r w:rsidRPr="00F0795D">
        <w:rPr>
          <w:rFonts w:hint="cs"/>
          <w:color w:val="000000" w:themeColor="text1"/>
          <w:sz w:val="32"/>
          <w:szCs w:val="32"/>
          <w:rtl/>
        </w:rPr>
        <w:t xml:space="preserve">3- ألا تخشى الضرر على نفسك أو على غيرك وليس كل ضرر يكون معتبراً في إسقاط الوجوب عن الأمر بالمعروف والنهي عن المنكر فاللوم اليسير لك </w:t>
      </w:r>
      <w:r w:rsidRPr="00F0795D">
        <w:rPr>
          <w:rFonts w:hint="cs"/>
          <w:color w:val="000000" w:themeColor="text1"/>
          <w:sz w:val="32"/>
          <w:szCs w:val="32"/>
          <w:rtl/>
        </w:rPr>
        <w:lastRenderedPageBreak/>
        <w:t>والوقوع في عرض</w:t>
      </w:r>
      <w:r>
        <w:rPr>
          <w:rFonts w:hint="cs"/>
          <w:color w:val="000000" w:themeColor="text1"/>
          <w:sz w:val="32"/>
          <w:szCs w:val="32"/>
          <w:rtl/>
        </w:rPr>
        <w:t>ك</w:t>
      </w:r>
      <w:r w:rsidRPr="00F0795D">
        <w:rPr>
          <w:rFonts w:hint="cs"/>
          <w:color w:val="000000" w:themeColor="text1"/>
          <w:sz w:val="32"/>
          <w:szCs w:val="32"/>
          <w:rtl/>
        </w:rPr>
        <w:t xml:space="preserve"> بالغيبة ولمز</w:t>
      </w:r>
      <w:r>
        <w:rPr>
          <w:rFonts w:hint="cs"/>
          <w:color w:val="000000" w:themeColor="text1"/>
          <w:sz w:val="32"/>
          <w:szCs w:val="32"/>
          <w:rtl/>
        </w:rPr>
        <w:t>ك</w:t>
      </w:r>
      <w:r w:rsidRPr="00F0795D">
        <w:rPr>
          <w:rFonts w:hint="cs"/>
          <w:color w:val="000000" w:themeColor="text1"/>
          <w:sz w:val="32"/>
          <w:szCs w:val="32"/>
          <w:rtl/>
        </w:rPr>
        <w:t xml:space="preserve"> أمام أحد من الناس وتجهيلك أو تحميقك ونحو ذلك لا ينبغي أن يصرف</w:t>
      </w:r>
      <w:r>
        <w:rPr>
          <w:rFonts w:hint="cs"/>
          <w:color w:val="000000" w:themeColor="text1"/>
          <w:sz w:val="32"/>
          <w:szCs w:val="32"/>
          <w:rtl/>
        </w:rPr>
        <w:t>ك</w:t>
      </w:r>
      <w:r w:rsidRPr="00F0795D">
        <w:rPr>
          <w:rFonts w:hint="cs"/>
          <w:color w:val="000000" w:themeColor="text1"/>
          <w:sz w:val="32"/>
          <w:szCs w:val="32"/>
          <w:rtl/>
        </w:rPr>
        <w:t xml:space="preserve"> شيء من هذا عن القيام بواجب الأمر بالمعروف والنهي عن المنكر.</w:t>
      </w:r>
    </w:p>
    <w:p w:rsidR="00FB37F9" w:rsidRPr="00F0795D" w:rsidRDefault="00F0795D" w:rsidP="0034208D">
      <w:pPr>
        <w:pStyle w:val="a3"/>
        <w:numPr>
          <w:ilvl w:val="0"/>
          <w:numId w:val="38"/>
        </w:numPr>
        <w:rPr>
          <w:color w:val="000000" w:themeColor="text1"/>
          <w:sz w:val="32"/>
          <w:szCs w:val="32"/>
          <w:rtl/>
        </w:rPr>
      </w:pPr>
      <w:r w:rsidRPr="00F0795D">
        <w:rPr>
          <w:rFonts w:hint="cs"/>
          <w:color w:val="000000" w:themeColor="text1"/>
          <w:sz w:val="32"/>
          <w:szCs w:val="32"/>
          <w:rtl/>
        </w:rPr>
        <w:t xml:space="preserve">أن يكون المنكر </w:t>
      </w:r>
      <w:r w:rsidR="0034208D" w:rsidRPr="00F0795D">
        <w:rPr>
          <w:rFonts w:hint="cs"/>
          <w:color w:val="000000" w:themeColor="text1"/>
          <w:sz w:val="32"/>
          <w:szCs w:val="32"/>
          <w:rtl/>
        </w:rPr>
        <w:t xml:space="preserve">مُجاهراً به </w:t>
      </w:r>
      <w:r w:rsidRPr="00F0795D">
        <w:rPr>
          <w:rFonts w:hint="cs"/>
          <w:color w:val="000000" w:themeColor="text1"/>
          <w:sz w:val="32"/>
          <w:szCs w:val="32"/>
          <w:rtl/>
        </w:rPr>
        <w:t>ظاهراً للمحتسب بغير تجسس أو يكون المنكر مُستتر به لكن ضرره متعدي .</w:t>
      </w:r>
    </w:p>
    <w:p w:rsidR="00F0795D" w:rsidRPr="00F0795D" w:rsidRDefault="00F0795D" w:rsidP="00F0795D">
      <w:pPr>
        <w:pStyle w:val="a3"/>
        <w:numPr>
          <w:ilvl w:val="0"/>
          <w:numId w:val="38"/>
        </w:numPr>
        <w:rPr>
          <w:color w:val="000000" w:themeColor="text1"/>
          <w:sz w:val="32"/>
          <w:szCs w:val="32"/>
        </w:rPr>
      </w:pPr>
      <w:r w:rsidRPr="00F0795D">
        <w:rPr>
          <w:rFonts w:hint="cs"/>
          <w:color w:val="000000" w:themeColor="text1"/>
          <w:sz w:val="32"/>
          <w:szCs w:val="32"/>
          <w:rtl/>
        </w:rPr>
        <w:t>القدرة على الاحتساب أي أن يكون الآمر والناهي قادراً على الاحتساب بالعلم ونحوه.</w:t>
      </w:r>
    </w:p>
    <w:p w:rsidR="00F0795D" w:rsidRPr="00F0795D" w:rsidRDefault="00F0795D" w:rsidP="00F0795D">
      <w:pPr>
        <w:pStyle w:val="a3"/>
        <w:numPr>
          <w:ilvl w:val="0"/>
          <w:numId w:val="38"/>
        </w:numPr>
        <w:rPr>
          <w:color w:val="000000" w:themeColor="text1"/>
          <w:sz w:val="32"/>
          <w:szCs w:val="32"/>
        </w:rPr>
      </w:pPr>
      <w:r w:rsidRPr="00F0795D">
        <w:rPr>
          <w:rFonts w:hint="cs"/>
          <w:color w:val="000000" w:themeColor="text1"/>
          <w:sz w:val="32"/>
          <w:szCs w:val="32"/>
          <w:rtl/>
        </w:rPr>
        <w:t>ألا يكون قد قام بالأمر بالمعروف والنهي عن المنكر من يكفي فإنه في هذه الحال يكون واجباً.</w:t>
      </w:r>
    </w:p>
    <w:p w:rsidR="00FB37F9" w:rsidRPr="00F0795D" w:rsidRDefault="00FB37F9" w:rsidP="00FB37F9">
      <w:pPr>
        <w:pStyle w:val="a3"/>
        <w:numPr>
          <w:ilvl w:val="0"/>
          <w:numId w:val="30"/>
        </w:numPr>
        <w:rPr>
          <w:sz w:val="32"/>
          <w:szCs w:val="32"/>
        </w:rPr>
      </w:pPr>
      <w:r w:rsidRPr="00F0795D">
        <w:rPr>
          <w:rFonts w:hint="cs"/>
          <w:sz w:val="32"/>
          <w:szCs w:val="32"/>
          <w:rtl/>
        </w:rPr>
        <w:t xml:space="preserve">يكون الأمر بالمعروف والنهي عن المنكر مستحباً في </w:t>
      </w:r>
      <w:r w:rsidR="007714C6" w:rsidRPr="00F0795D">
        <w:rPr>
          <w:rFonts w:hint="cs"/>
          <w:sz w:val="32"/>
          <w:szCs w:val="32"/>
          <w:rtl/>
        </w:rPr>
        <w:t>بعض الحالات ومنها</w:t>
      </w:r>
      <w:r w:rsidRPr="00F0795D">
        <w:rPr>
          <w:rFonts w:hint="cs"/>
          <w:sz w:val="32"/>
          <w:szCs w:val="32"/>
          <w:rtl/>
        </w:rPr>
        <w:t xml:space="preserve"> :</w:t>
      </w:r>
    </w:p>
    <w:p w:rsidR="007714C6" w:rsidRPr="00F0795D" w:rsidRDefault="00FB37F9" w:rsidP="00FB37F9">
      <w:pPr>
        <w:rPr>
          <w:sz w:val="32"/>
          <w:szCs w:val="32"/>
          <w:rtl/>
        </w:rPr>
      </w:pPr>
      <w:r w:rsidRPr="00F0795D">
        <w:rPr>
          <w:rFonts w:hint="cs"/>
          <w:sz w:val="32"/>
          <w:szCs w:val="32"/>
          <w:rtl/>
        </w:rPr>
        <w:t>1-</w:t>
      </w:r>
      <w:r w:rsidR="007714C6" w:rsidRPr="00F0795D">
        <w:rPr>
          <w:rFonts w:hint="cs"/>
          <w:sz w:val="32"/>
          <w:szCs w:val="32"/>
          <w:rtl/>
        </w:rPr>
        <w:t xml:space="preserve"> إذا تكاثرت الفتن والمنكرات </w:t>
      </w:r>
      <w:r w:rsidRPr="00F0795D">
        <w:rPr>
          <w:rFonts w:hint="cs"/>
          <w:sz w:val="32"/>
          <w:szCs w:val="32"/>
          <w:rtl/>
        </w:rPr>
        <w:t>بحيث لا ينفع الأمر ولا النهي</w:t>
      </w:r>
      <w:r w:rsidR="0034208D">
        <w:rPr>
          <w:rFonts w:hint="cs"/>
          <w:sz w:val="32"/>
          <w:szCs w:val="32"/>
          <w:rtl/>
        </w:rPr>
        <w:t xml:space="preserve"> </w:t>
      </w:r>
      <w:r w:rsidR="007714C6" w:rsidRPr="00F0795D">
        <w:rPr>
          <w:rFonts w:hint="cs"/>
          <w:sz w:val="32"/>
          <w:szCs w:val="32"/>
          <w:rtl/>
        </w:rPr>
        <w:t>.</w:t>
      </w:r>
    </w:p>
    <w:p w:rsidR="006877B3" w:rsidRPr="00F0795D" w:rsidRDefault="00FB37F9" w:rsidP="00FB37F9">
      <w:pPr>
        <w:rPr>
          <w:sz w:val="32"/>
          <w:szCs w:val="32"/>
        </w:rPr>
      </w:pPr>
      <w:r w:rsidRPr="00F0795D">
        <w:rPr>
          <w:rFonts w:hint="cs"/>
          <w:sz w:val="32"/>
          <w:szCs w:val="32"/>
          <w:rtl/>
        </w:rPr>
        <w:t>2-</w:t>
      </w:r>
      <w:r w:rsidR="0034208D">
        <w:rPr>
          <w:rFonts w:hint="cs"/>
          <w:sz w:val="32"/>
          <w:szCs w:val="32"/>
          <w:rtl/>
        </w:rPr>
        <w:t xml:space="preserve"> </w:t>
      </w:r>
      <w:r w:rsidR="007D0172" w:rsidRPr="00F0795D">
        <w:rPr>
          <w:rFonts w:hint="cs"/>
          <w:sz w:val="32"/>
          <w:szCs w:val="32"/>
          <w:rtl/>
        </w:rPr>
        <w:t xml:space="preserve">إذا قام </w:t>
      </w:r>
      <w:r w:rsidR="00062975" w:rsidRPr="00F0795D">
        <w:rPr>
          <w:rFonts w:hint="cs"/>
          <w:sz w:val="32"/>
          <w:szCs w:val="32"/>
          <w:rtl/>
        </w:rPr>
        <w:t>ب</w:t>
      </w:r>
      <w:r w:rsidR="007D0172" w:rsidRPr="00F0795D">
        <w:rPr>
          <w:rFonts w:hint="cs"/>
          <w:sz w:val="32"/>
          <w:szCs w:val="32"/>
          <w:rtl/>
        </w:rPr>
        <w:t>الأمر بالمعروف والنهي عن المنكر من يكفي</w:t>
      </w:r>
      <w:r w:rsidR="0034208D">
        <w:rPr>
          <w:rFonts w:hint="cs"/>
          <w:sz w:val="32"/>
          <w:szCs w:val="32"/>
          <w:rtl/>
        </w:rPr>
        <w:t xml:space="preserve"> </w:t>
      </w:r>
      <w:r w:rsidR="007D0172" w:rsidRPr="00F0795D">
        <w:rPr>
          <w:rFonts w:hint="cs"/>
          <w:sz w:val="32"/>
          <w:szCs w:val="32"/>
          <w:rtl/>
        </w:rPr>
        <w:t>.</w:t>
      </w:r>
    </w:p>
    <w:p w:rsidR="00FB37F9" w:rsidRPr="00F0795D" w:rsidRDefault="00FB37F9" w:rsidP="00FB37F9">
      <w:pPr>
        <w:rPr>
          <w:sz w:val="32"/>
          <w:szCs w:val="32"/>
          <w:rtl/>
        </w:rPr>
      </w:pPr>
      <w:r w:rsidRPr="00F0795D">
        <w:rPr>
          <w:rFonts w:hint="cs"/>
          <w:sz w:val="32"/>
          <w:szCs w:val="32"/>
          <w:rtl/>
        </w:rPr>
        <w:t>3- إذا كان المأمور به واجباً أو الفعل المنهي عنه محرماً لكن يخشى الآمر والناهي لحوق الضرر فيسقط الوجوب ويبقي مستحباً بشرط رجاء النفع من جرَاء أمره ونهيه .</w:t>
      </w:r>
    </w:p>
    <w:p w:rsidR="007714C6" w:rsidRPr="00F0795D" w:rsidRDefault="00FB37F9" w:rsidP="00F0795D">
      <w:pPr>
        <w:rPr>
          <w:sz w:val="32"/>
          <w:szCs w:val="32"/>
        </w:rPr>
      </w:pPr>
      <w:r w:rsidRPr="00F0795D">
        <w:rPr>
          <w:rFonts w:hint="cs"/>
          <w:sz w:val="32"/>
          <w:szCs w:val="32"/>
          <w:rtl/>
        </w:rPr>
        <w:t xml:space="preserve">4- </w:t>
      </w:r>
      <w:r w:rsidR="007714C6" w:rsidRPr="00F0795D">
        <w:rPr>
          <w:rFonts w:hint="cs"/>
          <w:sz w:val="32"/>
          <w:szCs w:val="32"/>
          <w:rtl/>
        </w:rPr>
        <w:t xml:space="preserve">إذا كان المأمور به مستحباً ولم يتواطأ أهل بلد على تركه أو كان الفعل المُرتكب مكروهاً </w:t>
      </w:r>
      <w:r w:rsidR="00F0795D" w:rsidRPr="00F0795D">
        <w:rPr>
          <w:rFonts w:hint="cs"/>
          <w:sz w:val="32"/>
          <w:szCs w:val="32"/>
          <w:rtl/>
        </w:rPr>
        <w:t>ولم يتواطأ أهل بلد على فعله</w:t>
      </w:r>
      <w:r w:rsidRPr="00F0795D">
        <w:rPr>
          <w:rFonts w:hint="cs"/>
          <w:sz w:val="32"/>
          <w:szCs w:val="32"/>
          <w:rtl/>
        </w:rPr>
        <w:t>.</w:t>
      </w:r>
      <w:r w:rsidR="007714C6" w:rsidRPr="00F0795D">
        <w:rPr>
          <w:rFonts w:hint="cs"/>
          <w:sz w:val="32"/>
          <w:szCs w:val="32"/>
          <w:rtl/>
        </w:rPr>
        <w:t xml:space="preserve"> </w:t>
      </w:r>
    </w:p>
    <w:p w:rsidR="00FB37F9" w:rsidRDefault="00F0795D" w:rsidP="00F0795D">
      <w:pPr>
        <w:pStyle w:val="a3"/>
        <w:numPr>
          <w:ilvl w:val="0"/>
          <w:numId w:val="31"/>
        </w:numPr>
        <w:rPr>
          <w:sz w:val="32"/>
          <w:szCs w:val="32"/>
        </w:rPr>
      </w:pPr>
      <w:r>
        <w:rPr>
          <w:rFonts w:hint="cs"/>
          <w:sz w:val="32"/>
          <w:szCs w:val="32"/>
          <w:rtl/>
        </w:rPr>
        <w:t>ي</w:t>
      </w:r>
      <w:r w:rsidRPr="00FB37F9">
        <w:rPr>
          <w:rFonts w:hint="cs"/>
          <w:sz w:val="32"/>
          <w:szCs w:val="32"/>
          <w:rtl/>
        </w:rPr>
        <w:t xml:space="preserve">كون الأمر بالمعروف والنهي عن المنكر </w:t>
      </w:r>
      <w:r>
        <w:rPr>
          <w:rFonts w:hint="cs"/>
          <w:sz w:val="32"/>
          <w:szCs w:val="32"/>
          <w:rtl/>
        </w:rPr>
        <w:t xml:space="preserve">محرماً في حق </w:t>
      </w:r>
      <w:r w:rsidR="007714C6" w:rsidRPr="00FB37F9">
        <w:rPr>
          <w:rFonts w:hint="cs"/>
          <w:sz w:val="32"/>
          <w:szCs w:val="32"/>
          <w:rtl/>
        </w:rPr>
        <w:t xml:space="preserve">من علم أن المنكر </w:t>
      </w:r>
      <w:r>
        <w:rPr>
          <w:rFonts w:hint="cs"/>
          <w:sz w:val="32"/>
          <w:szCs w:val="32"/>
          <w:rtl/>
        </w:rPr>
        <w:t xml:space="preserve">لا يبطل بإنكاره ولا مصلحة من ورائه وقد يؤدي إلى </w:t>
      </w:r>
      <w:r w:rsidR="007714C6" w:rsidRPr="00FB37F9">
        <w:rPr>
          <w:rFonts w:hint="cs"/>
          <w:sz w:val="32"/>
          <w:szCs w:val="32"/>
          <w:rtl/>
        </w:rPr>
        <w:t xml:space="preserve">قتل </w:t>
      </w:r>
      <w:r w:rsidRPr="00FB37F9">
        <w:rPr>
          <w:rFonts w:hint="cs"/>
          <w:sz w:val="32"/>
          <w:szCs w:val="32"/>
          <w:rtl/>
        </w:rPr>
        <w:t xml:space="preserve">غيره </w:t>
      </w:r>
      <w:r>
        <w:rPr>
          <w:rFonts w:hint="cs"/>
          <w:sz w:val="32"/>
          <w:szCs w:val="32"/>
          <w:rtl/>
        </w:rPr>
        <w:t xml:space="preserve">أو </w:t>
      </w:r>
      <w:r w:rsidR="007714C6" w:rsidRPr="00FB37F9">
        <w:rPr>
          <w:rFonts w:hint="cs"/>
          <w:sz w:val="32"/>
          <w:szCs w:val="32"/>
          <w:rtl/>
        </w:rPr>
        <w:t>ضرر</w:t>
      </w:r>
      <w:r>
        <w:rPr>
          <w:rFonts w:hint="cs"/>
          <w:sz w:val="32"/>
          <w:szCs w:val="32"/>
          <w:rtl/>
        </w:rPr>
        <w:t xml:space="preserve"> غيره ضرراً بيناً ويكون كذلك محرماً </w:t>
      </w:r>
      <w:r w:rsidRPr="00FB37F9">
        <w:rPr>
          <w:rFonts w:hint="cs"/>
          <w:sz w:val="32"/>
          <w:szCs w:val="32"/>
          <w:rtl/>
        </w:rPr>
        <w:t>إذا كان يترتب عليه زوال مصلحة أعظم أو حصول مفسدة أعظم جراء الأمر والنهي</w:t>
      </w:r>
      <w:r w:rsidR="0034208D">
        <w:rPr>
          <w:rFonts w:hint="cs"/>
          <w:sz w:val="32"/>
          <w:szCs w:val="32"/>
          <w:rtl/>
        </w:rPr>
        <w:t xml:space="preserve"> </w:t>
      </w:r>
      <w:r>
        <w:rPr>
          <w:rFonts w:hint="cs"/>
          <w:sz w:val="32"/>
          <w:szCs w:val="32"/>
          <w:rtl/>
        </w:rPr>
        <w:t>.</w:t>
      </w:r>
      <w:r w:rsidR="007714C6" w:rsidRPr="00FB37F9">
        <w:rPr>
          <w:rFonts w:hint="cs"/>
          <w:sz w:val="32"/>
          <w:szCs w:val="32"/>
          <w:rtl/>
        </w:rPr>
        <w:t xml:space="preserve"> </w:t>
      </w:r>
    </w:p>
    <w:p w:rsidR="00F0795D" w:rsidRDefault="00A24E83" w:rsidP="00F0795D">
      <w:pPr>
        <w:pStyle w:val="a3"/>
        <w:numPr>
          <w:ilvl w:val="0"/>
          <w:numId w:val="31"/>
        </w:numPr>
        <w:rPr>
          <w:sz w:val="32"/>
          <w:szCs w:val="32"/>
        </w:rPr>
      </w:pPr>
      <w:r w:rsidRPr="00FB37F9">
        <w:rPr>
          <w:rFonts w:hint="cs"/>
          <w:sz w:val="32"/>
          <w:szCs w:val="32"/>
          <w:rtl/>
        </w:rPr>
        <w:t>يأتي زمان وأحوال معينة ينبغي للمسلم أن يُقبل على خاصة نفسه ويدع عنه أمر العامة وتسقط عنه عُهدة الأمر بالمعروف والنهي عن المنكر والدعوة بشرط توقع حصول الضرر دينياً أو دنيوياً .</w:t>
      </w:r>
    </w:p>
    <w:p w:rsidR="00F0795D" w:rsidRDefault="000E3858" w:rsidP="00F0795D">
      <w:pPr>
        <w:pStyle w:val="a3"/>
        <w:numPr>
          <w:ilvl w:val="0"/>
          <w:numId w:val="31"/>
        </w:numPr>
        <w:rPr>
          <w:sz w:val="32"/>
          <w:szCs w:val="32"/>
        </w:rPr>
      </w:pPr>
      <w:r w:rsidRPr="00F0795D">
        <w:rPr>
          <w:rFonts w:hint="cs"/>
          <w:sz w:val="32"/>
          <w:szCs w:val="32"/>
          <w:rtl/>
        </w:rPr>
        <w:t>يجوز السكوت وترك الإنكار لمراعاة حظ المحتسب الخاص كأن يسكت عن منكر في أستاذه حتى لا يحرمه التعليم ويسكت عن منكر في الطبيب مخافة أن لا يعالجه أو يترك الإنكار على من يتوقع منه نصرة وجاهاً في المستقبل وكذلك من كان عاجزاً عن الكسب وضعيف التوكل ولا ينفق عليه إلا شخص واحد ولو أنكر عليه لقطع الإنفاق عنه ولا يستثنى من هذا إلا ما يكون في فواته محذور يزيد على محذور عدم الإنكار علماً أن الأولى الإنكار والتوكل على الله .</w:t>
      </w:r>
    </w:p>
    <w:p w:rsidR="00F0795D" w:rsidRDefault="00343F77" w:rsidP="00F0795D">
      <w:pPr>
        <w:pStyle w:val="a3"/>
        <w:numPr>
          <w:ilvl w:val="0"/>
          <w:numId w:val="31"/>
        </w:numPr>
        <w:rPr>
          <w:sz w:val="32"/>
          <w:szCs w:val="32"/>
        </w:rPr>
      </w:pPr>
      <w:r w:rsidRPr="00F0795D">
        <w:rPr>
          <w:rFonts w:hint="cs"/>
          <w:sz w:val="32"/>
          <w:szCs w:val="32"/>
          <w:rtl/>
        </w:rPr>
        <w:lastRenderedPageBreak/>
        <w:t>إذا أنكر المنكر ولم يزل ، فإن المحتسب إذا أنكر مرتين فأكثر وتكرر منه الإنكار ولم يستجب المأمور فإنه يبرأ .</w:t>
      </w:r>
    </w:p>
    <w:p w:rsidR="00F0795D" w:rsidRDefault="00A24E83" w:rsidP="00F0795D">
      <w:pPr>
        <w:pStyle w:val="a3"/>
        <w:numPr>
          <w:ilvl w:val="0"/>
          <w:numId w:val="31"/>
        </w:numPr>
        <w:rPr>
          <w:sz w:val="32"/>
          <w:szCs w:val="32"/>
        </w:rPr>
      </w:pPr>
      <w:r w:rsidRPr="00F0795D">
        <w:rPr>
          <w:rFonts w:hint="cs"/>
          <w:sz w:val="32"/>
          <w:szCs w:val="32"/>
          <w:rtl/>
        </w:rPr>
        <w:t>إذا لم يكن ثم فائدة تُرجى من الدعوة والأمر بالمعروف والنهي عن المنكر فلا يُشرع</w:t>
      </w:r>
      <w:r w:rsidR="00F0795D">
        <w:rPr>
          <w:rFonts w:hint="cs"/>
          <w:sz w:val="32"/>
          <w:szCs w:val="32"/>
          <w:rtl/>
        </w:rPr>
        <w:t xml:space="preserve"> , و</w:t>
      </w:r>
      <w:r w:rsidRPr="00F0795D">
        <w:rPr>
          <w:rFonts w:hint="cs"/>
          <w:sz w:val="32"/>
          <w:szCs w:val="32"/>
          <w:rtl/>
        </w:rPr>
        <w:t>إن لم تنفع الذكرى بأن كان التذكير يزيد في الشر أو ينقص من الخير لم تكن مأموراً بها بل هي منهيٌ عنها.</w:t>
      </w:r>
    </w:p>
    <w:p w:rsidR="007714C6" w:rsidRPr="00F0795D" w:rsidRDefault="00CA3751" w:rsidP="00F0795D">
      <w:pPr>
        <w:pStyle w:val="a3"/>
        <w:numPr>
          <w:ilvl w:val="0"/>
          <w:numId w:val="31"/>
        </w:numPr>
        <w:rPr>
          <w:sz w:val="32"/>
          <w:szCs w:val="32"/>
        </w:rPr>
      </w:pPr>
      <w:r w:rsidRPr="00F0795D">
        <w:rPr>
          <w:rFonts w:hint="cs"/>
          <w:sz w:val="32"/>
          <w:szCs w:val="32"/>
          <w:rtl/>
        </w:rPr>
        <w:t>تعلق الأمر بالمعروف والنهي عن المنكر بالنفع له أربع أحوال :</w:t>
      </w:r>
    </w:p>
    <w:p w:rsidR="007714C6" w:rsidRPr="00FB37F9" w:rsidRDefault="007714C6" w:rsidP="00FB37F9">
      <w:pPr>
        <w:rPr>
          <w:sz w:val="32"/>
          <w:szCs w:val="32"/>
          <w:rtl/>
        </w:rPr>
      </w:pPr>
      <w:r w:rsidRPr="00FB37F9">
        <w:rPr>
          <w:rFonts w:hint="cs"/>
          <w:sz w:val="32"/>
          <w:szCs w:val="32"/>
          <w:rtl/>
        </w:rPr>
        <w:t>1</w:t>
      </w:r>
      <w:r w:rsidR="00CA3751" w:rsidRPr="00FB37F9">
        <w:rPr>
          <w:rFonts w:hint="cs"/>
          <w:sz w:val="32"/>
          <w:szCs w:val="32"/>
          <w:rtl/>
        </w:rPr>
        <w:t>-أن لا ي</w:t>
      </w:r>
      <w:r w:rsidRPr="00FB37F9">
        <w:rPr>
          <w:rFonts w:hint="cs"/>
          <w:sz w:val="32"/>
          <w:szCs w:val="32"/>
          <w:rtl/>
        </w:rPr>
        <w:t>ُ</w:t>
      </w:r>
      <w:r w:rsidR="00CA3751" w:rsidRPr="00FB37F9">
        <w:rPr>
          <w:rFonts w:hint="cs"/>
          <w:sz w:val="32"/>
          <w:szCs w:val="32"/>
          <w:rtl/>
        </w:rPr>
        <w:t>رجى النفع مع لحوق الضرر بسبب الأمر والنهي فيحرم الإنكار</w:t>
      </w:r>
      <w:r w:rsidRPr="00FB37F9">
        <w:rPr>
          <w:rFonts w:hint="cs"/>
          <w:sz w:val="32"/>
          <w:szCs w:val="32"/>
          <w:rtl/>
        </w:rPr>
        <w:t>.</w:t>
      </w:r>
    </w:p>
    <w:p w:rsidR="007714C6" w:rsidRPr="00FB37F9" w:rsidRDefault="007714C6" w:rsidP="00FB37F9">
      <w:pPr>
        <w:rPr>
          <w:sz w:val="32"/>
          <w:szCs w:val="32"/>
          <w:rtl/>
        </w:rPr>
      </w:pPr>
      <w:r w:rsidRPr="00FB37F9">
        <w:rPr>
          <w:rFonts w:hint="cs"/>
          <w:sz w:val="32"/>
          <w:szCs w:val="32"/>
          <w:rtl/>
        </w:rPr>
        <w:t>2</w:t>
      </w:r>
      <w:r w:rsidR="00CA3751" w:rsidRPr="00FB37F9">
        <w:rPr>
          <w:rFonts w:hint="cs"/>
          <w:sz w:val="32"/>
          <w:szCs w:val="32"/>
          <w:rtl/>
        </w:rPr>
        <w:t>-أن لا ي</w:t>
      </w:r>
      <w:r w:rsidRPr="00FB37F9">
        <w:rPr>
          <w:rFonts w:hint="cs"/>
          <w:sz w:val="32"/>
          <w:szCs w:val="32"/>
          <w:rtl/>
        </w:rPr>
        <w:t>ُ</w:t>
      </w:r>
      <w:r w:rsidR="00CA3751" w:rsidRPr="00FB37F9">
        <w:rPr>
          <w:rFonts w:hint="cs"/>
          <w:sz w:val="32"/>
          <w:szCs w:val="32"/>
          <w:rtl/>
        </w:rPr>
        <w:t>رجى النفع مع عدم لحوق الضرر فلا ي</w:t>
      </w:r>
      <w:r w:rsidRPr="00FB37F9">
        <w:rPr>
          <w:rFonts w:hint="cs"/>
          <w:sz w:val="32"/>
          <w:szCs w:val="32"/>
          <w:rtl/>
        </w:rPr>
        <w:t>ُ</w:t>
      </w:r>
      <w:r w:rsidR="00CA3751" w:rsidRPr="00FB37F9">
        <w:rPr>
          <w:rFonts w:hint="cs"/>
          <w:sz w:val="32"/>
          <w:szCs w:val="32"/>
          <w:rtl/>
        </w:rPr>
        <w:t>شرع الإنكار</w:t>
      </w:r>
      <w:r w:rsidRPr="00FB37F9">
        <w:rPr>
          <w:rFonts w:hint="cs"/>
          <w:sz w:val="32"/>
          <w:szCs w:val="32"/>
          <w:rtl/>
        </w:rPr>
        <w:t>.</w:t>
      </w:r>
    </w:p>
    <w:p w:rsidR="007714C6" w:rsidRPr="00FB37F9" w:rsidRDefault="00CA3751" w:rsidP="0034208D">
      <w:pPr>
        <w:rPr>
          <w:sz w:val="32"/>
          <w:szCs w:val="32"/>
          <w:rtl/>
        </w:rPr>
      </w:pPr>
      <w:r w:rsidRPr="00FB37F9">
        <w:rPr>
          <w:rFonts w:hint="cs"/>
          <w:sz w:val="32"/>
          <w:szCs w:val="32"/>
          <w:rtl/>
        </w:rPr>
        <w:t>3-أن ي</w:t>
      </w:r>
      <w:r w:rsidR="007714C6" w:rsidRPr="00FB37F9">
        <w:rPr>
          <w:rFonts w:hint="cs"/>
          <w:sz w:val="32"/>
          <w:szCs w:val="32"/>
          <w:rtl/>
        </w:rPr>
        <w:t>ُ</w:t>
      </w:r>
      <w:r w:rsidRPr="00FB37F9">
        <w:rPr>
          <w:rFonts w:hint="cs"/>
          <w:sz w:val="32"/>
          <w:szCs w:val="32"/>
          <w:rtl/>
        </w:rPr>
        <w:t>رجى النفع مع عدم لحوق الضر</w:t>
      </w:r>
      <w:r w:rsidR="007714C6" w:rsidRPr="00FB37F9">
        <w:rPr>
          <w:rFonts w:hint="cs"/>
          <w:sz w:val="32"/>
          <w:szCs w:val="32"/>
          <w:rtl/>
        </w:rPr>
        <w:t>ر</w:t>
      </w:r>
      <w:r w:rsidRPr="00FB37F9">
        <w:rPr>
          <w:rFonts w:hint="cs"/>
          <w:sz w:val="32"/>
          <w:szCs w:val="32"/>
          <w:rtl/>
        </w:rPr>
        <w:t xml:space="preserve"> والأمن منه في</w:t>
      </w:r>
      <w:r w:rsidR="0034208D">
        <w:rPr>
          <w:rFonts w:hint="cs"/>
          <w:sz w:val="32"/>
          <w:szCs w:val="32"/>
          <w:rtl/>
        </w:rPr>
        <w:t>شرع</w:t>
      </w:r>
      <w:r w:rsidRPr="00FB37F9">
        <w:rPr>
          <w:rFonts w:hint="cs"/>
          <w:sz w:val="32"/>
          <w:szCs w:val="32"/>
          <w:rtl/>
        </w:rPr>
        <w:t xml:space="preserve"> الإنكار</w:t>
      </w:r>
      <w:r w:rsidR="007714C6" w:rsidRPr="00FB37F9">
        <w:rPr>
          <w:rFonts w:hint="cs"/>
          <w:sz w:val="32"/>
          <w:szCs w:val="32"/>
          <w:rtl/>
        </w:rPr>
        <w:t>.</w:t>
      </w:r>
    </w:p>
    <w:p w:rsidR="00F0795D" w:rsidRDefault="00CA3751" w:rsidP="00F0795D">
      <w:pPr>
        <w:rPr>
          <w:sz w:val="32"/>
          <w:szCs w:val="32"/>
          <w:rtl/>
        </w:rPr>
      </w:pPr>
      <w:r w:rsidRPr="00FB37F9">
        <w:rPr>
          <w:rFonts w:hint="cs"/>
          <w:sz w:val="32"/>
          <w:szCs w:val="32"/>
          <w:rtl/>
        </w:rPr>
        <w:t>4-أن ي</w:t>
      </w:r>
      <w:r w:rsidR="007714C6" w:rsidRPr="00FB37F9">
        <w:rPr>
          <w:rFonts w:hint="cs"/>
          <w:sz w:val="32"/>
          <w:szCs w:val="32"/>
          <w:rtl/>
        </w:rPr>
        <w:t>ُ</w:t>
      </w:r>
      <w:r w:rsidRPr="00FB37F9">
        <w:rPr>
          <w:rFonts w:hint="cs"/>
          <w:sz w:val="32"/>
          <w:szCs w:val="32"/>
          <w:rtl/>
        </w:rPr>
        <w:t>رجى النفع مع لحوق الضرر في</w:t>
      </w:r>
      <w:r w:rsidR="007714C6" w:rsidRPr="00FB37F9">
        <w:rPr>
          <w:rFonts w:hint="cs"/>
          <w:sz w:val="32"/>
          <w:szCs w:val="32"/>
          <w:rtl/>
        </w:rPr>
        <w:t>ُ</w:t>
      </w:r>
      <w:r w:rsidRPr="00FB37F9">
        <w:rPr>
          <w:rFonts w:hint="cs"/>
          <w:sz w:val="32"/>
          <w:szCs w:val="32"/>
          <w:rtl/>
        </w:rPr>
        <w:t>ستحب الإنكار</w:t>
      </w:r>
      <w:r w:rsidR="007714C6" w:rsidRPr="00FB37F9">
        <w:rPr>
          <w:rFonts w:hint="cs"/>
          <w:sz w:val="32"/>
          <w:szCs w:val="32"/>
          <w:rtl/>
        </w:rPr>
        <w:t xml:space="preserve">, </w:t>
      </w:r>
      <w:r w:rsidRPr="00FB37F9">
        <w:rPr>
          <w:rFonts w:hint="cs"/>
          <w:sz w:val="32"/>
          <w:szCs w:val="32"/>
          <w:rtl/>
        </w:rPr>
        <w:t>بشرط أن</w:t>
      </w:r>
      <w:r w:rsidR="00F0795D">
        <w:rPr>
          <w:rFonts w:hint="cs"/>
          <w:sz w:val="32"/>
          <w:szCs w:val="32"/>
          <w:rtl/>
        </w:rPr>
        <w:t xml:space="preserve"> </w:t>
      </w:r>
      <w:r w:rsidRPr="00FB37F9">
        <w:rPr>
          <w:rFonts w:hint="cs"/>
          <w:sz w:val="32"/>
          <w:szCs w:val="32"/>
          <w:rtl/>
        </w:rPr>
        <w:t xml:space="preserve">لا يترتب عليه ضرر معتبر بغيره وإلا كان حراماً ، ومن رجاء النفع إظهار شعائر الإسلام . </w:t>
      </w:r>
    </w:p>
    <w:p w:rsidR="00A95078" w:rsidRPr="0034208D" w:rsidRDefault="00A95078" w:rsidP="0034208D">
      <w:pPr>
        <w:pStyle w:val="a3"/>
        <w:numPr>
          <w:ilvl w:val="0"/>
          <w:numId w:val="39"/>
        </w:numPr>
        <w:rPr>
          <w:sz w:val="32"/>
          <w:szCs w:val="32"/>
        </w:rPr>
      </w:pPr>
      <w:r w:rsidRPr="0034208D">
        <w:rPr>
          <w:rFonts w:hint="cs"/>
          <w:sz w:val="32"/>
          <w:szCs w:val="32"/>
          <w:rtl/>
        </w:rPr>
        <w:t xml:space="preserve">اللوم من الناس غير معتبر شرعاً في ترك الأمر بالمعروف والنهي عن المنكر </w:t>
      </w:r>
      <w:r w:rsidR="00F0795D" w:rsidRPr="0034208D">
        <w:rPr>
          <w:rFonts w:hint="cs"/>
          <w:sz w:val="32"/>
          <w:szCs w:val="32"/>
          <w:rtl/>
        </w:rPr>
        <w:t xml:space="preserve">إذ أن </w:t>
      </w:r>
      <w:r w:rsidRPr="0034208D">
        <w:rPr>
          <w:rFonts w:hint="cs"/>
          <w:sz w:val="32"/>
          <w:szCs w:val="32"/>
          <w:rtl/>
        </w:rPr>
        <w:t>هناك حد أدنى من الأذى الناتج عن الأمر بالمعروف والن</w:t>
      </w:r>
      <w:r w:rsidR="00F0795D" w:rsidRPr="0034208D">
        <w:rPr>
          <w:rFonts w:hint="cs"/>
          <w:sz w:val="32"/>
          <w:szCs w:val="32"/>
          <w:rtl/>
        </w:rPr>
        <w:t xml:space="preserve">هي عن المنكر ينبغي عدم اعتباره  . </w:t>
      </w:r>
    </w:p>
    <w:p w:rsidR="00FD0070" w:rsidRPr="00FB37F9" w:rsidRDefault="00FD0070" w:rsidP="00FB37F9">
      <w:pPr>
        <w:rPr>
          <w:b/>
          <w:bCs/>
          <w:sz w:val="32"/>
          <w:szCs w:val="32"/>
        </w:rPr>
      </w:pPr>
      <w:r w:rsidRPr="00FB37F9">
        <w:rPr>
          <w:rFonts w:hint="cs"/>
          <w:b/>
          <w:bCs/>
          <w:sz w:val="32"/>
          <w:szCs w:val="32"/>
          <w:rtl/>
        </w:rPr>
        <w:t>هل وجوب الأمر بالمعروف والنهي عن المنكر على الفور أم على التراخي</w:t>
      </w:r>
      <w:r w:rsidR="00FB37F9">
        <w:rPr>
          <w:rFonts w:hint="cs"/>
          <w:b/>
          <w:bCs/>
          <w:sz w:val="32"/>
          <w:szCs w:val="32"/>
          <w:rtl/>
        </w:rPr>
        <w:t xml:space="preserve"> </w:t>
      </w:r>
      <w:r w:rsidRPr="00FB37F9">
        <w:rPr>
          <w:rFonts w:hint="cs"/>
          <w:b/>
          <w:bCs/>
          <w:sz w:val="32"/>
          <w:szCs w:val="32"/>
          <w:rtl/>
        </w:rPr>
        <w:t>:</w:t>
      </w:r>
    </w:p>
    <w:p w:rsidR="0034208D" w:rsidRPr="008930C2" w:rsidRDefault="00FD0070" w:rsidP="0034208D">
      <w:pPr>
        <w:rPr>
          <w:rFonts w:ascii="Tahoma" w:eastAsia="Times New Roman" w:hAnsi="Tahoma" w:cs="Arabic Transparent"/>
          <w:color w:val="000000" w:themeColor="text1"/>
          <w:sz w:val="32"/>
          <w:szCs w:val="32"/>
          <w:rtl/>
        </w:rPr>
      </w:pPr>
      <w:r w:rsidRPr="00FB37F9">
        <w:rPr>
          <w:rFonts w:hint="cs"/>
          <w:sz w:val="32"/>
          <w:szCs w:val="32"/>
          <w:rtl/>
        </w:rPr>
        <w:t xml:space="preserve">الأمر بالمعروف والنهي عن المنكر الأصل فيه يكون على الفور لكن هناك منكرات تحتمل التأجيل كصاحب المنكرات المتفاوتة في الصغر والكبر فتبدأ بالأكبر فالأصغر وكذلك الغضبان يُنكر عليه بعد هدوءه ونحو ذلك </w:t>
      </w:r>
      <w:r w:rsidR="00FB37F9">
        <w:rPr>
          <w:rFonts w:hint="cs"/>
          <w:sz w:val="32"/>
          <w:szCs w:val="32"/>
          <w:rtl/>
        </w:rPr>
        <w:t xml:space="preserve">, </w:t>
      </w:r>
      <w:r w:rsidRPr="00FB37F9">
        <w:rPr>
          <w:rFonts w:hint="cs"/>
          <w:sz w:val="32"/>
          <w:szCs w:val="32"/>
          <w:rtl/>
        </w:rPr>
        <w:t>وكما لو كان بحضرة المحتسب وقت وقوع المنكر من يحمل كلام المحتسب على غير محمله فيتضرر لسوء فهمه فللمحتسب أن يؤخر الإنكار حتى تحين الفرصة المناسبة</w:t>
      </w:r>
      <w:r w:rsidR="0034208D">
        <w:rPr>
          <w:rFonts w:hint="cs"/>
          <w:sz w:val="32"/>
          <w:szCs w:val="32"/>
          <w:rtl/>
        </w:rPr>
        <w:t xml:space="preserve"> وفي ذلك يقول </w:t>
      </w:r>
      <w:r w:rsidR="0034208D" w:rsidRPr="008930C2">
        <w:rPr>
          <w:rFonts w:ascii="Tahoma" w:eastAsia="Times New Roman" w:hAnsi="Tahoma" w:cs="Arabic Transparent"/>
          <w:color w:val="000000" w:themeColor="text1"/>
          <w:sz w:val="32"/>
          <w:szCs w:val="32"/>
          <w:rtl/>
        </w:rPr>
        <w:t>الشيخ ابن عثيمين رحمه الله</w:t>
      </w:r>
      <w:r w:rsidR="0034208D">
        <w:rPr>
          <w:rFonts w:ascii="Tahoma" w:eastAsia="Times New Roman" w:hAnsi="Tahoma" w:cs="Arabic Transparent" w:hint="cs"/>
          <w:color w:val="000000" w:themeColor="text1"/>
          <w:sz w:val="32"/>
          <w:szCs w:val="32"/>
          <w:rtl/>
        </w:rPr>
        <w:t xml:space="preserve"> </w:t>
      </w:r>
      <w:r w:rsidR="0034208D" w:rsidRPr="008930C2">
        <w:rPr>
          <w:rFonts w:ascii="Tahoma" w:eastAsia="Times New Roman" w:hAnsi="Tahoma" w:cs="Arabic Transparent"/>
          <w:color w:val="000000" w:themeColor="text1"/>
          <w:sz w:val="32"/>
          <w:szCs w:val="32"/>
          <w:rtl/>
        </w:rPr>
        <w:t xml:space="preserve">: تأخير إنكار المنكر قد يكون من باب استعمال الحكمة في الدعوة إلى الله، فقد يكون هذا الرجل الفاعل للمنكر لا يناسب أن ننكر عليه في هذا الوقت بالذات، لكن سأحتفظ لنفسي بحق الإنكار عليه ودعوته إلى الحق في وقت يكون أنسب، وهذا في الحقيقة طريق صحيح، فإن هذا الدين ـ كما نعلم جميعا ـ بدأ بالتدرج شيئًا فشيئًا، فأقر الناس على ما كانوا يفعلونه من أمور كانت في النهاية حرامًا من أجل المصلحة، فهذه الخمر مثلًا بين الله تعالى لعباده أن فيها إثمًا كبيرًا ومنافع للناس، وأن إثمها أكبر من نفعها، وبقي الناس عليها حتى نزلت آخر آية فيها تحرمها بتاتا، فإذا رأى إنسان من المصلحة أن لا يدعو هذا الرجل في هذا الوقت، </w:t>
      </w:r>
      <w:r w:rsidR="0034208D" w:rsidRPr="008930C2">
        <w:rPr>
          <w:rFonts w:ascii="Tahoma" w:eastAsia="Times New Roman" w:hAnsi="Tahoma" w:cs="Arabic Transparent"/>
          <w:color w:val="000000" w:themeColor="text1"/>
          <w:sz w:val="32"/>
          <w:szCs w:val="32"/>
          <w:rtl/>
        </w:rPr>
        <w:lastRenderedPageBreak/>
        <w:t>أو في هذا المكان، ويؤخر دعوته في وقت آخر، أو في مكان آخر، لأنه يرى أن ذلك أصلح أو أنفع، فهذا لا بأس به. انتهى.</w:t>
      </w:r>
    </w:p>
    <w:p w:rsidR="00024182" w:rsidRPr="00FB37F9" w:rsidRDefault="00024182" w:rsidP="00FB37F9">
      <w:pPr>
        <w:rPr>
          <w:b/>
          <w:bCs/>
          <w:sz w:val="32"/>
          <w:szCs w:val="32"/>
        </w:rPr>
      </w:pPr>
      <w:r w:rsidRPr="00FB37F9">
        <w:rPr>
          <w:rFonts w:hint="cs"/>
          <w:b/>
          <w:bCs/>
          <w:sz w:val="32"/>
          <w:szCs w:val="32"/>
          <w:rtl/>
        </w:rPr>
        <w:t>مناط التأثيم فيمن ترك الاحتساب</w:t>
      </w:r>
      <w:r w:rsidR="000F5B0E" w:rsidRPr="00FB37F9">
        <w:rPr>
          <w:rFonts w:hint="cs"/>
          <w:b/>
          <w:bCs/>
          <w:sz w:val="32"/>
          <w:szCs w:val="32"/>
          <w:rtl/>
        </w:rPr>
        <w:t xml:space="preserve"> </w:t>
      </w:r>
      <w:r w:rsidR="00F0795D">
        <w:rPr>
          <w:rFonts w:hint="cs"/>
          <w:b/>
          <w:bCs/>
          <w:sz w:val="32"/>
          <w:szCs w:val="32"/>
          <w:rtl/>
        </w:rPr>
        <w:t xml:space="preserve">, </w:t>
      </w:r>
      <w:r w:rsidR="000F5B0E" w:rsidRPr="00FB37F9">
        <w:rPr>
          <w:rFonts w:hint="cs"/>
          <w:b/>
          <w:bCs/>
          <w:sz w:val="32"/>
          <w:szCs w:val="32"/>
          <w:rtl/>
        </w:rPr>
        <w:t>وما</w:t>
      </w:r>
      <w:r w:rsidR="00F0795D">
        <w:rPr>
          <w:rFonts w:hint="cs"/>
          <w:b/>
          <w:bCs/>
          <w:sz w:val="32"/>
          <w:szCs w:val="32"/>
          <w:rtl/>
        </w:rPr>
        <w:t xml:space="preserve"> </w:t>
      </w:r>
      <w:r w:rsidR="000F5B0E" w:rsidRPr="00FB37F9">
        <w:rPr>
          <w:rFonts w:hint="cs"/>
          <w:b/>
          <w:bCs/>
          <w:sz w:val="32"/>
          <w:szCs w:val="32"/>
          <w:rtl/>
        </w:rPr>
        <w:t>كي</w:t>
      </w:r>
      <w:r w:rsidR="00FB37F9">
        <w:rPr>
          <w:rFonts w:hint="cs"/>
          <w:b/>
          <w:bCs/>
          <w:sz w:val="32"/>
          <w:szCs w:val="32"/>
          <w:rtl/>
        </w:rPr>
        <w:t>ف</w:t>
      </w:r>
      <w:r w:rsidR="000F5B0E" w:rsidRPr="00FB37F9">
        <w:rPr>
          <w:rFonts w:hint="cs"/>
          <w:b/>
          <w:bCs/>
          <w:sz w:val="32"/>
          <w:szCs w:val="32"/>
          <w:rtl/>
        </w:rPr>
        <w:t>ي</w:t>
      </w:r>
      <w:r w:rsidRPr="00FB37F9">
        <w:rPr>
          <w:rFonts w:hint="cs"/>
          <w:b/>
          <w:bCs/>
          <w:sz w:val="32"/>
          <w:szCs w:val="32"/>
          <w:rtl/>
        </w:rPr>
        <w:t>ة النجاة من شؤم معصية العاصي</w:t>
      </w:r>
      <w:r w:rsidR="00834D1E">
        <w:rPr>
          <w:rFonts w:hint="cs"/>
          <w:b/>
          <w:bCs/>
          <w:sz w:val="32"/>
          <w:szCs w:val="32"/>
          <w:rtl/>
        </w:rPr>
        <w:t xml:space="preserve"> </w:t>
      </w:r>
      <w:r w:rsidRPr="00FB37F9">
        <w:rPr>
          <w:rFonts w:hint="cs"/>
          <w:b/>
          <w:bCs/>
          <w:sz w:val="32"/>
          <w:szCs w:val="32"/>
          <w:rtl/>
        </w:rPr>
        <w:t>:</w:t>
      </w:r>
    </w:p>
    <w:p w:rsidR="00FB37F9" w:rsidRDefault="00FB37F9" w:rsidP="00FB37F9">
      <w:pPr>
        <w:rPr>
          <w:sz w:val="32"/>
          <w:szCs w:val="32"/>
          <w:rtl/>
        </w:rPr>
      </w:pPr>
      <w:r>
        <w:rPr>
          <w:rFonts w:hint="cs"/>
          <w:sz w:val="32"/>
          <w:szCs w:val="32"/>
          <w:rtl/>
        </w:rPr>
        <w:t xml:space="preserve">أولاً : </w:t>
      </w:r>
      <w:r w:rsidR="00024182" w:rsidRPr="00FB37F9">
        <w:rPr>
          <w:rFonts w:hint="cs"/>
          <w:sz w:val="32"/>
          <w:szCs w:val="32"/>
          <w:rtl/>
        </w:rPr>
        <w:t>يجب أن تعلم أولاً أن فعل الغير لا تكليف به وأنه لاتزر وازرة وزر أُخرى ,</w:t>
      </w:r>
      <w:r w:rsidR="00085CF8" w:rsidRPr="00FB37F9">
        <w:rPr>
          <w:rFonts w:hint="cs"/>
          <w:sz w:val="32"/>
          <w:szCs w:val="32"/>
          <w:rtl/>
        </w:rPr>
        <w:t xml:space="preserve"> </w:t>
      </w:r>
      <w:r w:rsidR="001A6F6D" w:rsidRPr="00FB37F9">
        <w:rPr>
          <w:rFonts w:hint="cs"/>
          <w:sz w:val="32"/>
          <w:szCs w:val="32"/>
          <w:rtl/>
        </w:rPr>
        <w:t>فهذا نوح عليه السلام ما</w:t>
      </w:r>
      <w:r w:rsidR="00F0795D">
        <w:rPr>
          <w:rFonts w:hint="cs"/>
          <w:sz w:val="32"/>
          <w:szCs w:val="32"/>
          <w:rtl/>
        </w:rPr>
        <w:t xml:space="preserve"> </w:t>
      </w:r>
      <w:r w:rsidR="001A6F6D" w:rsidRPr="00FB37F9">
        <w:rPr>
          <w:rFonts w:hint="cs"/>
          <w:sz w:val="32"/>
          <w:szCs w:val="32"/>
          <w:rtl/>
        </w:rPr>
        <w:t>ضره كفر ابنه وزوجه ولوط عليه السلام ما</w:t>
      </w:r>
      <w:r w:rsidR="00F0795D">
        <w:rPr>
          <w:rFonts w:hint="cs"/>
          <w:sz w:val="32"/>
          <w:szCs w:val="32"/>
          <w:rtl/>
        </w:rPr>
        <w:t xml:space="preserve"> </w:t>
      </w:r>
      <w:r w:rsidR="001A6F6D" w:rsidRPr="00FB37F9">
        <w:rPr>
          <w:rFonts w:hint="cs"/>
          <w:sz w:val="32"/>
          <w:szCs w:val="32"/>
          <w:rtl/>
        </w:rPr>
        <w:t>ضره  كفر زوجه وإبراهيم الخليل عليه السلام ما</w:t>
      </w:r>
      <w:r w:rsidR="00F0795D">
        <w:rPr>
          <w:rFonts w:hint="cs"/>
          <w:sz w:val="32"/>
          <w:szCs w:val="32"/>
          <w:rtl/>
        </w:rPr>
        <w:t xml:space="preserve"> </w:t>
      </w:r>
      <w:r w:rsidR="001A6F6D" w:rsidRPr="00FB37F9">
        <w:rPr>
          <w:rFonts w:hint="cs"/>
          <w:sz w:val="32"/>
          <w:szCs w:val="32"/>
          <w:rtl/>
        </w:rPr>
        <w:t>ضره كفر أبوه بل ولا</w:t>
      </w:r>
      <w:r w:rsidR="00F0795D">
        <w:rPr>
          <w:rFonts w:hint="cs"/>
          <w:sz w:val="32"/>
          <w:szCs w:val="32"/>
          <w:rtl/>
        </w:rPr>
        <w:t xml:space="preserve"> </w:t>
      </w:r>
      <w:r w:rsidR="001A6F6D" w:rsidRPr="00FB37F9">
        <w:rPr>
          <w:rFonts w:hint="cs"/>
          <w:sz w:val="32"/>
          <w:szCs w:val="32"/>
          <w:rtl/>
        </w:rPr>
        <w:t xml:space="preserve">يخفاك كفر أبي طالب الذي قال الله لنبيه </w:t>
      </w:r>
      <w:r w:rsidR="001A6F6D" w:rsidRPr="00FB37F9">
        <w:rPr>
          <w:rFonts w:hint="cs"/>
          <w:sz w:val="32"/>
          <w:szCs w:val="32"/>
        </w:rPr>
        <w:sym w:font="AGA Arabesque" w:char="F072"/>
      </w:r>
      <w:r w:rsidR="001A6F6D" w:rsidRPr="00FB37F9">
        <w:rPr>
          <w:rFonts w:hint="cs"/>
          <w:sz w:val="32"/>
          <w:szCs w:val="32"/>
          <w:rtl/>
        </w:rPr>
        <w:t xml:space="preserve"> في شأنه (إنك لا</w:t>
      </w:r>
      <w:r w:rsidR="00F0795D">
        <w:rPr>
          <w:rFonts w:hint="cs"/>
          <w:sz w:val="32"/>
          <w:szCs w:val="32"/>
          <w:rtl/>
        </w:rPr>
        <w:t xml:space="preserve"> </w:t>
      </w:r>
      <w:r w:rsidR="001A6F6D" w:rsidRPr="00FB37F9">
        <w:rPr>
          <w:rFonts w:hint="cs"/>
          <w:sz w:val="32"/>
          <w:szCs w:val="32"/>
          <w:rtl/>
        </w:rPr>
        <w:t>تهدي من أحببت ولكن الله يهدي من يشاء )</w:t>
      </w:r>
      <w:r w:rsidR="00024182" w:rsidRPr="00FB37F9">
        <w:rPr>
          <w:rFonts w:hint="cs"/>
          <w:sz w:val="32"/>
          <w:szCs w:val="32"/>
          <w:rtl/>
        </w:rPr>
        <w:t xml:space="preserve"> ولقد كان فرعون أعتى أهل الأرض وأبعده </w:t>
      </w:r>
      <w:proofErr w:type="spellStart"/>
      <w:r w:rsidR="00024182" w:rsidRPr="00FB37F9">
        <w:rPr>
          <w:rFonts w:hint="cs"/>
          <w:sz w:val="32"/>
          <w:szCs w:val="32"/>
          <w:rtl/>
        </w:rPr>
        <w:t>فوالله</w:t>
      </w:r>
      <w:proofErr w:type="spellEnd"/>
      <w:r w:rsidR="00024182" w:rsidRPr="00FB37F9">
        <w:rPr>
          <w:rFonts w:hint="cs"/>
          <w:sz w:val="32"/>
          <w:szCs w:val="32"/>
          <w:rtl/>
        </w:rPr>
        <w:t xml:space="preserve"> ما ضر امرأته كفر زوجها حين أطاعت ربها لتعلم أن الله حكم عدل لا يؤاخذ أحداً إلا بذنبه.</w:t>
      </w:r>
    </w:p>
    <w:p w:rsidR="001A6F6D" w:rsidRPr="00FB37F9" w:rsidRDefault="006F1E0A" w:rsidP="00FB37F9">
      <w:pPr>
        <w:rPr>
          <w:sz w:val="32"/>
          <w:szCs w:val="32"/>
        </w:rPr>
      </w:pPr>
      <w:r w:rsidRPr="00FB37F9">
        <w:rPr>
          <w:rFonts w:hint="cs"/>
          <w:sz w:val="32"/>
          <w:szCs w:val="32"/>
          <w:rtl/>
        </w:rPr>
        <w:t xml:space="preserve"> </w:t>
      </w:r>
      <w:r w:rsidR="001A6F6D" w:rsidRPr="00FB37F9">
        <w:rPr>
          <w:rFonts w:hint="cs"/>
          <w:sz w:val="32"/>
          <w:szCs w:val="32"/>
          <w:rtl/>
        </w:rPr>
        <w:t xml:space="preserve">ثانياً </w:t>
      </w:r>
      <w:r w:rsidR="00FB37F9">
        <w:rPr>
          <w:rFonts w:hint="cs"/>
          <w:sz w:val="32"/>
          <w:szCs w:val="32"/>
          <w:rtl/>
        </w:rPr>
        <w:t xml:space="preserve">: </w:t>
      </w:r>
      <w:r w:rsidR="001A6F6D" w:rsidRPr="00FB37F9">
        <w:rPr>
          <w:rFonts w:hint="cs"/>
          <w:sz w:val="32"/>
          <w:szCs w:val="32"/>
          <w:rtl/>
        </w:rPr>
        <w:t xml:space="preserve">على المسلم النصيحة والبلاغ أما الهداية فهي على الله وقد قال الله لنبيه </w:t>
      </w:r>
      <w:r w:rsidR="001A6F6D" w:rsidRPr="00FB37F9">
        <w:rPr>
          <w:rFonts w:hint="cs"/>
          <w:sz w:val="32"/>
          <w:szCs w:val="32"/>
        </w:rPr>
        <w:sym w:font="AGA Arabesque" w:char="F072"/>
      </w:r>
      <w:r w:rsidR="001A6F6D" w:rsidRPr="00FB37F9">
        <w:rPr>
          <w:rFonts w:hint="cs"/>
          <w:sz w:val="32"/>
          <w:szCs w:val="32"/>
          <w:rtl/>
        </w:rPr>
        <w:t xml:space="preserve"> (</w:t>
      </w:r>
      <w:r w:rsidR="001A6F6D" w:rsidRPr="00FB37F9">
        <w:rPr>
          <w:rFonts w:hAnsi="Courier New"/>
          <w:sz w:val="32"/>
          <w:szCs w:val="32"/>
          <w:rtl/>
        </w:rPr>
        <w:t>فَإِنْ</w:t>
      </w:r>
      <w:r w:rsidR="001A6F6D" w:rsidRPr="00FB37F9">
        <w:rPr>
          <w:rFonts w:hAnsi="Courier New"/>
          <w:sz w:val="32"/>
          <w:szCs w:val="32"/>
        </w:rPr>
        <w:t xml:space="preserve"> </w:t>
      </w:r>
      <w:r w:rsidR="001A6F6D" w:rsidRPr="00FB37F9">
        <w:rPr>
          <w:rFonts w:hAnsi="Courier New"/>
          <w:sz w:val="32"/>
          <w:szCs w:val="32"/>
          <w:rtl/>
        </w:rPr>
        <w:t>أَعْرَضُوا فَمَا</w:t>
      </w:r>
      <w:r w:rsidR="001A6F6D" w:rsidRPr="00FB37F9">
        <w:rPr>
          <w:rFonts w:hAnsi="Courier New"/>
          <w:sz w:val="32"/>
          <w:szCs w:val="32"/>
        </w:rPr>
        <w:t xml:space="preserve"> </w:t>
      </w:r>
      <w:r w:rsidR="001A6F6D" w:rsidRPr="00FB37F9">
        <w:rPr>
          <w:rFonts w:hAnsi="Courier New"/>
          <w:sz w:val="32"/>
          <w:szCs w:val="32"/>
          <w:rtl/>
        </w:rPr>
        <w:t>أَرْسَلْنَاكَ</w:t>
      </w:r>
      <w:r w:rsidR="001A6F6D" w:rsidRPr="00FB37F9">
        <w:rPr>
          <w:rFonts w:hAnsi="Courier New"/>
          <w:sz w:val="32"/>
          <w:szCs w:val="32"/>
        </w:rPr>
        <w:t xml:space="preserve"> </w:t>
      </w:r>
      <w:r w:rsidR="001A6F6D" w:rsidRPr="00FB37F9">
        <w:rPr>
          <w:rFonts w:hAnsi="Courier New"/>
          <w:sz w:val="32"/>
          <w:szCs w:val="32"/>
          <w:rtl/>
        </w:rPr>
        <w:t>عَلَيْهِمْ</w:t>
      </w:r>
      <w:r w:rsidR="001A6F6D" w:rsidRPr="00FB37F9">
        <w:rPr>
          <w:rFonts w:hAnsi="Courier New"/>
          <w:sz w:val="32"/>
          <w:szCs w:val="32"/>
        </w:rPr>
        <w:t xml:space="preserve"> </w:t>
      </w:r>
      <w:r w:rsidR="001A6F6D" w:rsidRPr="00FB37F9">
        <w:rPr>
          <w:rFonts w:hAnsi="Courier New"/>
          <w:sz w:val="32"/>
          <w:szCs w:val="32"/>
          <w:rtl/>
        </w:rPr>
        <w:t>حَفِيظًا</w:t>
      </w:r>
      <w:r w:rsidR="001A6F6D" w:rsidRPr="00FB37F9">
        <w:rPr>
          <w:rFonts w:hAnsi="Courier New"/>
          <w:sz w:val="32"/>
          <w:szCs w:val="32"/>
        </w:rPr>
        <w:t xml:space="preserve"> </w:t>
      </w:r>
      <w:r w:rsidR="001A6F6D" w:rsidRPr="00FB37F9">
        <w:rPr>
          <w:rFonts w:hAnsi="Courier New"/>
          <w:sz w:val="32"/>
          <w:szCs w:val="32"/>
          <w:rtl/>
        </w:rPr>
        <w:t>إِنْ</w:t>
      </w:r>
      <w:r w:rsidR="001A6F6D" w:rsidRPr="00FB37F9">
        <w:rPr>
          <w:rFonts w:hAnsi="Courier New"/>
          <w:sz w:val="32"/>
          <w:szCs w:val="32"/>
        </w:rPr>
        <w:t xml:space="preserve"> </w:t>
      </w:r>
      <w:r w:rsidR="001A6F6D" w:rsidRPr="00FB37F9">
        <w:rPr>
          <w:rFonts w:hAnsi="Courier New"/>
          <w:sz w:val="32"/>
          <w:szCs w:val="32"/>
          <w:rtl/>
        </w:rPr>
        <w:t>عَلَيْكَ</w:t>
      </w:r>
      <w:r w:rsidR="001A6F6D" w:rsidRPr="00FB37F9">
        <w:rPr>
          <w:rFonts w:hAnsi="Courier New"/>
          <w:sz w:val="32"/>
          <w:szCs w:val="32"/>
        </w:rPr>
        <w:t xml:space="preserve"> </w:t>
      </w:r>
      <w:r w:rsidR="001A6F6D" w:rsidRPr="00FB37F9">
        <w:rPr>
          <w:rFonts w:hAnsi="Courier New"/>
          <w:sz w:val="32"/>
          <w:szCs w:val="32"/>
          <w:rtl/>
        </w:rPr>
        <w:t>إِلاَّ</w:t>
      </w:r>
      <w:r w:rsidR="001A6F6D" w:rsidRPr="00FB37F9">
        <w:rPr>
          <w:rFonts w:hAnsi="Courier New"/>
          <w:sz w:val="32"/>
          <w:szCs w:val="32"/>
        </w:rPr>
        <w:t xml:space="preserve"> </w:t>
      </w:r>
      <w:r w:rsidR="001A6F6D" w:rsidRPr="00FB37F9">
        <w:rPr>
          <w:rFonts w:hAnsi="Courier New"/>
          <w:sz w:val="32"/>
          <w:szCs w:val="32"/>
          <w:rtl/>
        </w:rPr>
        <w:t>الْبَلاغُ</w:t>
      </w:r>
      <w:r w:rsidR="001A6F6D" w:rsidRPr="00FB37F9">
        <w:rPr>
          <w:rFonts w:hint="cs"/>
          <w:sz w:val="32"/>
          <w:szCs w:val="32"/>
          <w:rtl/>
        </w:rPr>
        <w:t xml:space="preserve"> )</w:t>
      </w:r>
      <w:r w:rsidR="005E0554" w:rsidRPr="00FB37F9">
        <w:rPr>
          <w:rFonts w:hint="cs"/>
          <w:sz w:val="32"/>
          <w:szCs w:val="32"/>
          <w:rtl/>
        </w:rPr>
        <w:t>.</w:t>
      </w:r>
    </w:p>
    <w:p w:rsidR="00343F77" w:rsidRPr="00FB37F9" w:rsidRDefault="001A6F6D" w:rsidP="00F0795D">
      <w:pPr>
        <w:rPr>
          <w:sz w:val="32"/>
          <w:szCs w:val="32"/>
        </w:rPr>
      </w:pPr>
      <w:r w:rsidRPr="00FB37F9">
        <w:rPr>
          <w:rFonts w:hint="cs"/>
          <w:sz w:val="32"/>
          <w:szCs w:val="32"/>
          <w:rtl/>
        </w:rPr>
        <w:t>ثالثاً</w:t>
      </w:r>
      <w:r w:rsidR="00FB37F9">
        <w:rPr>
          <w:rFonts w:hint="cs"/>
          <w:sz w:val="32"/>
          <w:szCs w:val="32"/>
          <w:rtl/>
        </w:rPr>
        <w:t xml:space="preserve"> :</w:t>
      </w:r>
      <w:r w:rsidRPr="00FB37F9">
        <w:rPr>
          <w:rFonts w:hint="cs"/>
          <w:sz w:val="32"/>
          <w:szCs w:val="32"/>
          <w:rtl/>
        </w:rPr>
        <w:t xml:space="preserve"> يجب أن تعلم أن </w:t>
      </w:r>
      <w:r w:rsidR="00024182" w:rsidRPr="00FB37F9">
        <w:rPr>
          <w:rFonts w:hint="cs"/>
          <w:sz w:val="32"/>
          <w:szCs w:val="32"/>
          <w:rtl/>
        </w:rPr>
        <w:t>إثم ت</w:t>
      </w:r>
      <w:r w:rsidR="00FB37F9">
        <w:rPr>
          <w:rFonts w:hint="cs"/>
          <w:sz w:val="32"/>
          <w:szCs w:val="32"/>
          <w:rtl/>
        </w:rPr>
        <w:t xml:space="preserve">رك الاحتساب الواجب المتعيَن </w:t>
      </w:r>
      <w:r w:rsidR="00024182" w:rsidRPr="00FB37F9">
        <w:rPr>
          <w:rFonts w:hint="cs"/>
          <w:sz w:val="32"/>
          <w:szCs w:val="32"/>
          <w:rtl/>
        </w:rPr>
        <w:t>شيء وم</w:t>
      </w:r>
      <w:r w:rsidRPr="00FB37F9">
        <w:rPr>
          <w:rFonts w:hint="cs"/>
          <w:sz w:val="32"/>
          <w:szCs w:val="32"/>
          <w:rtl/>
        </w:rPr>
        <w:t xml:space="preserve">خالفة وإثم المحتسب عليه شيء آخر, </w:t>
      </w:r>
      <w:r w:rsidR="00F0795D">
        <w:rPr>
          <w:rFonts w:hint="cs"/>
          <w:sz w:val="32"/>
          <w:szCs w:val="32"/>
          <w:rtl/>
        </w:rPr>
        <w:t xml:space="preserve">فمعصية العاصي </w:t>
      </w:r>
      <w:proofErr w:type="spellStart"/>
      <w:r w:rsidR="00F0795D">
        <w:rPr>
          <w:rFonts w:hint="cs"/>
          <w:sz w:val="32"/>
          <w:szCs w:val="32"/>
          <w:rtl/>
        </w:rPr>
        <w:t>شىء</w:t>
      </w:r>
      <w:proofErr w:type="spellEnd"/>
      <w:r w:rsidR="00F0795D">
        <w:rPr>
          <w:rFonts w:hint="cs"/>
          <w:sz w:val="32"/>
          <w:szCs w:val="32"/>
          <w:rtl/>
        </w:rPr>
        <w:t xml:space="preserve"> ومداهنة العاصي </w:t>
      </w:r>
      <w:proofErr w:type="spellStart"/>
      <w:r w:rsidR="00F0795D">
        <w:rPr>
          <w:rFonts w:hint="cs"/>
          <w:sz w:val="32"/>
          <w:szCs w:val="32"/>
          <w:rtl/>
        </w:rPr>
        <w:t>شىء</w:t>
      </w:r>
      <w:proofErr w:type="spellEnd"/>
      <w:r w:rsidR="00F0795D">
        <w:rPr>
          <w:rFonts w:hint="cs"/>
          <w:sz w:val="32"/>
          <w:szCs w:val="32"/>
          <w:rtl/>
        </w:rPr>
        <w:t xml:space="preserve"> آخر</w:t>
      </w:r>
      <w:r w:rsidR="005E0554" w:rsidRPr="00FB37F9">
        <w:rPr>
          <w:rFonts w:hint="cs"/>
          <w:sz w:val="32"/>
          <w:szCs w:val="32"/>
          <w:rtl/>
        </w:rPr>
        <w:t xml:space="preserve">, </w:t>
      </w:r>
      <w:r w:rsidR="000F5B0E" w:rsidRPr="00FB37F9">
        <w:rPr>
          <w:rFonts w:hint="cs"/>
          <w:sz w:val="32"/>
          <w:szCs w:val="32"/>
          <w:rtl/>
        </w:rPr>
        <w:t>و</w:t>
      </w:r>
      <w:r w:rsidR="000F5B0E" w:rsidRPr="00FB37F9">
        <w:rPr>
          <w:rFonts w:ascii="Tahoma" w:hAnsi="Tahoma"/>
          <w:sz w:val="32"/>
          <w:szCs w:val="32"/>
          <w:rtl/>
        </w:rPr>
        <w:t>مجرد السكوت على المنكر لا ي</w:t>
      </w:r>
      <w:r w:rsidR="00F0795D">
        <w:rPr>
          <w:rFonts w:ascii="Tahoma" w:hAnsi="Tahoma" w:hint="cs"/>
          <w:sz w:val="32"/>
          <w:szCs w:val="32"/>
          <w:rtl/>
        </w:rPr>
        <w:t>ُ</w:t>
      </w:r>
      <w:r w:rsidR="000F5B0E" w:rsidRPr="00FB37F9">
        <w:rPr>
          <w:rFonts w:ascii="Tahoma" w:hAnsi="Tahoma"/>
          <w:sz w:val="32"/>
          <w:szCs w:val="32"/>
          <w:rtl/>
        </w:rPr>
        <w:t>عد إقرارا</w:t>
      </w:r>
      <w:r w:rsidR="000F5B0E" w:rsidRPr="00FB37F9">
        <w:rPr>
          <w:rFonts w:ascii="Tahoma" w:hAnsi="Tahoma" w:hint="cs"/>
          <w:sz w:val="32"/>
          <w:szCs w:val="32"/>
          <w:rtl/>
        </w:rPr>
        <w:t>ً</w:t>
      </w:r>
      <w:r w:rsidR="000F5B0E" w:rsidRPr="00FB37F9">
        <w:rPr>
          <w:rFonts w:ascii="Tahoma" w:hAnsi="Tahoma"/>
          <w:sz w:val="32"/>
          <w:szCs w:val="32"/>
          <w:rtl/>
        </w:rPr>
        <w:t xml:space="preserve"> لصاحبه بإطلاق، حتى ولو أثِم الساكت</w:t>
      </w:r>
      <w:r w:rsidR="005E0554" w:rsidRPr="00FB37F9">
        <w:rPr>
          <w:rFonts w:ascii="Tahoma" w:hAnsi="Tahoma" w:hint="cs"/>
          <w:sz w:val="32"/>
          <w:szCs w:val="32"/>
          <w:rtl/>
        </w:rPr>
        <w:t xml:space="preserve"> لتفريطه مع القدرة وكانت المصلحة في الإنكار</w:t>
      </w:r>
      <w:r w:rsidR="000F5B0E" w:rsidRPr="00FB37F9">
        <w:rPr>
          <w:rFonts w:ascii="Tahoma" w:hAnsi="Tahoma"/>
          <w:sz w:val="32"/>
          <w:szCs w:val="32"/>
          <w:rtl/>
        </w:rPr>
        <w:t>، فإنه لا يكون له حكم فاعل المنكر من كل وجه</w:t>
      </w:r>
      <w:r w:rsidR="005E0554" w:rsidRPr="00FB37F9">
        <w:rPr>
          <w:rFonts w:ascii="Tahoma" w:hAnsi="Tahoma" w:hint="cs"/>
          <w:sz w:val="32"/>
          <w:szCs w:val="32"/>
          <w:rtl/>
        </w:rPr>
        <w:t xml:space="preserve"> </w:t>
      </w:r>
      <w:r w:rsidR="005E0554" w:rsidRPr="00FB37F9">
        <w:rPr>
          <w:rFonts w:hint="cs"/>
          <w:sz w:val="32"/>
          <w:szCs w:val="32"/>
          <w:rtl/>
        </w:rPr>
        <w:t xml:space="preserve">, </w:t>
      </w:r>
      <w:r w:rsidR="00F0795D">
        <w:rPr>
          <w:rFonts w:hint="cs"/>
          <w:sz w:val="32"/>
          <w:szCs w:val="32"/>
          <w:rtl/>
        </w:rPr>
        <w:t xml:space="preserve">علماً بأن </w:t>
      </w:r>
      <w:r w:rsidR="000F5B0E" w:rsidRPr="00FB37F9">
        <w:rPr>
          <w:rFonts w:hint="cs"/>
          <w:sz w:val="32"/>
          <w:szCs w:val="32"/>
          <w:rtl/>
        </w:rPr>
        <w:t>الإثم يكون بالرضى بالمنكر أو بالمتابعة عليه .</w:t>
      </w:r>
      <w:r w:rsidR="000E3858" w:rsidRPr="00FB37F9">
        <w:rPr>
          <w:rFonts w:hint="cs"/>
          <w:sz w:val="32"/>
          <w:szCs w:val="32"/>
          <w:rtl/>
        </w:rPr>
        <w:t xml:space="preserve"> </w:t>
      </w:r>
    </w:p>
    <w:p w:rsidR="00FB37F9" w:rsidRDefault="001A6F6D" w:rsidP="00834D1E">
      <w:pPr>
        <w:rPr>
          <w:sz w:val="32"/>
          <w:szCs w:val="32"/>
          <w:rtl/>
        </w:rPr>
      </w:pPr>
      <w:r w:rsidRPr="00FB37F9">
        <w:rPr>
          <w:rFonts w:hint="cs"/>
          <w:sz w:val="32"/>
          <w:szCs w:val="32"/>
          <w:rtl/>
        </w:rPr>
        <w:t xml:space="preserve">رابعاً </w:t>
      </w:r>
      <w:r w:rsidR="00FB37F9">
        <w:rPr>
          <w:rFonts w:hint="cs"/>
          <w:sz w:val="32"/>
          <w:szCs w:val="32"/>
          <w:rtl/>
        </w:rPr>
        <w:t xml:space="preserve">: </w:t>
      </w:r>
      <w:r w:rsidR="008011D2" w:rsidRPr="00FB37F9">
        <w:rPr>
          <w:rFonts w:hint="cs"/>
          <w:sz w:val="32"/>
          <w:szCs w:val="32"/>
          <w:rtl/>
        </w:rPr>
        <w:t>الأمر بالمعروف والنهي عن المنكر من حيث العموم واجب لكن</w:t>
      </w:r>
      <w:r w:rsidR="00FB37F9">
        <w:rPr>
          <w:rFonts w:hint="cs"/>
          <w:sz w:val="32"/>
          <w:szCs w:val="32"/>
          <w:rtl/>
        </w:rPr>
        <w:t xml:space="preserve"> </w:t>
      </w:r>
      <w:r w:rsidR="008011D2" w:rsidRPr="00FB37F9">
        <w:rPr>
          <w:rFonts w:hint="cs"/>
          <w:sz w:val="32"/>
          <w:szCs w:val="32"/>
          <w:rtl/>
        </w:rPr>
        <w:t xml:space="preserve">من حيث الأفراد </w:t>
      </w:r>
      <w:r w:rsidR="00F0795D">
        <w:rPr>
          <w:rFonts w:hint="cs"/>
          <w:sz w:val="32"/>
          <w:szCs w:val="32"/>
          <w:rtl/>
        </w:rPr>
        <w:t xml:space="preserve">قد يكون واجباً وقد لا يكون ولذا </w:t>
      </w:r>
      <w:r w:rsidR="008011D2" w:rsidRPr="00FB37F9">
        <w:rPr>
          <w:rFonts w:hint="cs"/>
          <w:sz w:val="32"/>
          <w:szCs w:val="32"/>
          <w:rtl/>
        </w:rPr>
        <w:t xml:space="preserve">فإن </w:t>
      </w:r>
      <w:r w:rsidRPr="00FB37F9">
        <w:rPr>
          <w:rFonts w:hint="cs"/>
          <w:sz w:val="32"/>
          <w:szCs w:val="32"/>
          <w:rtl/>
        </w:rPr>
        <w:t xml:space="preserve">الأمر بالمعروف والنهي عن المنكر </w:t>
      </w:r>
      <w:r w:rsidR="002A1E0C" w:rsidRPr="00FB37F9">
        <w:rPr>
          <w:rFonts w:hint="cs"/>
          <w:sz w:val="32"/>
          <w:szCs w:val="32"/>
          <w:rtl/>
        </w:rPr>
        <w:t xml:space="preserve">الزائد عن الإنكار القلبي </w:t>
      </w:r>
      <w:r w:rsidR="008011D2" w:rsidRPr="00FB37F9">
        <w:rPr>
          <w:rFonts w:hint="cs"/>
          <w:sz w:val="32"/>
          <w:szCs w:val="32"/>
          <w:rtl/>
        </w:rPr>
        <w:t>لا</w:t>
      </w:r>
      <w:r w:rsidR="00F0795D">
        <w:rPr>
          <w:rFonts w:hint="cs"/>
          <w:sz w:val="32"/>
          <w:szCs w:val="32"/>
          <w:rtl/>
        </w:rPr>
        <w:t xml:space="preserve"> </w:t>
      </w:r>
      <w:r w:rsidR="008011D2" w:rsidRPr="00FB37F9">
        <w:rPr>
          <w:rFonts w:hint="cs"/>
          <w:sz w:val="32"/>
          <w:szCs w:val="32"/>
          <w:rtl/>
        </w:rPr>
        <w:t xml:space="preserve">يكون </w:t>
      </w:r>
      <w:r w:rsidRPr="00FB37F9">
        <w:rPr>
          <w:rFonts w:hint="cs"/>
          <w:sz w:val="32"/>
          <w:szCs w:val="32"/>
          <w:rtl/>
        </w:rPr>
        <w:t>واجباً إلا في حال</w:t>
      </w:r>
      <w:r w:rsidR="002A1E0C" w:rsidRPr="00FB37F9">
        <w:rPr>
          <w:rFonts w:hint="cs"/>
          <w:sz w:val="32"/>
          <w:szCs w:val="32"/>
          <w:rtl/>
        </w:rPr>
        <w:t xml:space="preserve"> واحدة </w:t>
      </w:r>
      <w:r w:rsidR="00FB37F9">
        <w:rPr>
          <w:rFonts w:hint="cs"/>
          <w:sz w:val="32"/>
          <w:szCs w:val="32"/>
          <w:rtl/>
        </w:rPr>
        <w:t xml:space="preserve">مشروطة بستة شروط </w:t>
      </w:r>
      <w:r w:rsidR="00F0795D">
        <w:rPr>
          <w:rFonts w:hint="cs"/>
          <w:sz w:val="32"/>
          <w:szCs w:val="32"/>
          <w:rtl/>
        </w:rPr>
        <w:t xml:space="preserve">مجتمعة : </w:t>
      </w:r>
      <w:r w:rsidR="00FB37F9">
        <w:rPr>
          <w:rFonts w:hint="cs"/>
          <w:sz w:val="32"/>
          <w:szCs w:val="32"/>
          <w:rtl/>
        </w:rPr>
        <w:t xml:space="preserve">أولاها </w:t>
      </w:r>
      <w:r w:rsidR="002A1E0C" w:rsidRPr="00FB37F9">
        <w:rPr>
          <w:rFonts w:hint="cs"/>
          <w:sz w:val="32"/>
          <w:szCs w:val="32"/>
          <w:rtl/>
        </w:rPr>
        <w:t xml:space="preserve">أن يكون المأمور به واجباً أو المنهي عنه محرماً </w:t>
      </w:r>
      <w:r w:rsidR="00FB37F9">
        <w:rPr>
          <w:rFonts w:hint="cs"/>
          <w:sz w:val="32"/>
          <w:szCs w:val="32"/>
          <w:rtl/>
        </w:rPr>
        <w:t>أو يكون</w:t>
      </w:r>
      <w:r w:rsidR="00FB37F9" w:rsidRPr="00FB37F9">
        <w:rPr>
          <w:rFonts w:hint="cs"/>
          <w:sz w:val="32"/>
          <w:szCs w:val="32"/>
          <w:rtl/>
        </w:rPr>
        <w:t xml:space="preserve"> المأمور به مستحباً وتواطأ أهل بلد على تركه</w:t>
      </w:r>
      <w:r w:rsidR="00F0795D">
        <w:rPr>
          <w:rFonts w:hint="cs"/>
          <w:sz w:val="32"/>
          <w:szCs w:val="32"/>
          <w:rtl/>
        </w:rPr>
        <w:t xml:space="preserve"> أو يكون المنهي عنه مكروهاً وتواطأ أهل بلد على فعله</w:t>
      </w:r>
      <w:r w:rsidR="00FB37F9" w:rsidRPr="00FB37F9">
        <w:rPr>
          <w:rFonts w:hint="cs"/>
          <w:sz w:val="32"/>
          <w:szCs w:val="32"/>
          <w:rtl/>
        </w:rPr>
        <w:t xml:space="preserve"> </w:t>
      </w:r>
      <w:r w:rsidR="00F0795D">
        <w:rPr>
          <w:rFonts w:hint="cs"/>
          <w:sz w:val="32"/>
          <w:szCs w:val="32"/>
          <w:rtl/>
        </w:rPr>
        <w:t>.</w:t>
      </w:r>
      <w:r w:rsidR="00CD3F10" w:rsidRPr="00FB37F9">
        <w:rPr>
          <w:rFonts w:hint="cs"/>
          <w:sz w:val="32"/>
          <w:szCs w:val="32"/>
          <w:rtl/>
        </w:rPr>
        <w:t xml:space="preserve"> و</w:t>
      </w:r>
      <w:r w:rsidR="00FB37F9">
        <w:rPr>
          <w:rFonts w:hint="cs"/>
          <w:sz w:val="32"/>
          <w:szCs w:val="32"/>
          <w:rtl/>
        </w:rPr>
        <w:t xml:space="preserve">ثانيها </w:t>
      </w:r>
      <w:r w:rsidR="00F0795D">
        <w:rPr>
          <w:rFonts w:hint="cs"/>
          <w:sz w:val="32"/>
          <w:szCs w:val="32"/>
          <w:rtl/>
        </w:rPr>
        <w:t xml:space="preserve">رجاء النفع أي </w:t>
      </w:r>
      <w:r w:rsidR="00FB37F9">
        <w:rPr>
          <w:rFonts w:hint="cs"/>
          <w:sz w:val="32"/>
          <w:szCs w:val="32"/>
          <w:rtl/>
        </w:rPr>
        <w:t xml:space="preserve">أن </w:t>
      </w:r>
      <w:r w:rsidR="00CD3F10" w:rsidRPr="00FB37F9">
        <w:rPr>
          <w:rFonts w:hint="cs"/>
          <w:sz w:val="32"/>
          <w:szCs w:val="32"/>
          <w:rtl/>
        </w:rPr>
        <w:t>تكون مصلح</w:t>
      </w:r>
      <w:r w:rsidR="00FB37F9">
        <w:rPr>
          <w:rFonts w:hint="cs"/>
          <w:sz w:val="32"/>
          <w:szCs w:val="32"/>
          <w:rtl/>
        </w:rPr>
        <w:t>ة الأمر بالمعروف والنهي عن المنكر</w:t>
      </w:r>
      <w:r w:rsidR="00CD3F10" w:rsidRPr="00FB37F9">
        <w:rPr>
          <w:rFonts w:hint="cs"/>
          <w:sz w:val="32"/>
          <w:szCs w:val="32"/>
          <w:rtl/>
        </w:rPr>
        <w:t xml:space="preserve"> أعظم من مفسدته</w:t>
      </w:r>
      <w:r w:rsidR="00F0795D">
        <w:rPr>
          <w:rFonts w:hint="cs"/>
          <w:sz w:val="32"/>
          <w:szCs w:val="32"/>
          <w:rtl/>
        </w:rPr>
        <w:t xml:space="preserve"> .</w:t>
      </w:r>
      <w:r w:rsidR="00CD3F10" w:rsidRPr="00FB37F9">
        <w:rPr>
          <w:rFonts w:hint="cs"/>
          <w:sz w:val="32"/>
          <w:szCs w:val="32"/>
          <w:rtl/>
        </w:rPr>
        <w:t xml:space="preserve"> و</w:t>
      </w:r>
      <w:r w:rsidR="00FB37F9">
        <w:rPr>
          <w:rFonts w:hint="cs"/>
          <w:sz w:val="32"/>
          <w:szCs w:val="32"/>
          <w:rtl/>
        </w:rPr>
        <w:t>ثالثها أ</w:t>
      </w:r>
      <w:r w:rsidR="00CD3F10" w:rsidRPr="00FB37F9">
        <w:rPr>
          <w:rFonts w:hint="cs"/>
          <w:sz w:val="32"/>
          <w:szCs w:val="32"/>
          <w:rtl/>
        </w:rPr>
        <w:t>لا تخشى الضرر</w:t>
      </w:r>
      <w:r w:rsidR="00085CF8" w:rsidRPr="00FB37F9">
        <w:rPr>
          <w:rFonts w:hint="cs"/>
          <w:sz w:val="32"/>
          <w:szCs w:val="32"/>
          <w:rtl/>
        </w:rPr>
        <w:t xml:space="preserve"> </w:t>
      </w:r>
      <w:r w:rsidR="00FB37F9">
        <w:rPr>
          <w:rFonts w:hint="cs"/>
          <w:sz w:val="32"/>
          <w:szCs w:val="32"/>
          <w:rtl/>
        </w:rPr>
        <w:t>على نفسك أو على غيرك</w:t>
      </w:r>
      <w:r w:rsidR="00F0795D">
        <w:rPr>
          <w:rFonts w:hint="cs"/>
          <w:sz w:val="32"/>
          <w:szCs w:val="32"/>
          <w:rtl/>
        </w:rPr>
        <w:t xml:space="preserve"> و</w:t>
      </w:r>
      <w:r w:rsidR="00F0795D" w:rsidRPr="00FB37F9">
        <w:rPr>
          <w:rFonts w:hint="cs"/>
          <w:sz w:val="32"/>
          <w:szCs w:val="32"/>
          <w:rtl/>
        </w:rPr>
        <w:t>ليس كل ضرر يكون معتبراً في إسقاط الوجوب عن الأمر بالمعروف والنهي عن المنكر فاللوم اليسير</w:t>
      </w:r>
      <w:r w:rsidR="00F0795D">
        <w:rPr>
          <w:rFonts w:hint="cs"/>
          <w:sz w:val="32"/>
          <w:szCs w:val="32"/>
          <w:rtl/>
        </w:rPr>
        <w:t xml:space="preserve"> لك والوقوع في عرضك</w:t>
      </w:r>
      <w:r w:rsidR="00F0795D" w:rsidRPr="00FB37F9">
        <w:rPr>
          <w:rFonts w:hint="cs"/>
          <w:sz w:val="32"/>
          <w:szCs w:val="32"/>
          <w:rtl/>
        </w:rPr>
        <w:t xml:space="preserve"> بالغيبة ولمز</w:t>
      </w:r>
      <w:r w:rsidR="00F0795D">
        <w:rPr>
          <w:rFonts w:hint="cs"/>
          <w:sz w:val="32"/>
          <w:szCs w:val="32"/>
          <w:rtl/>
        </w:rPr>
        <w:t>ك</w:t>
      </w:r>
      <w:r w:rsidR="00F0795D" w:rsidRPr="00FB37F9">
        <w:rPr>
          <w:rFonts w:hint="cs"/>
          <w:sz w:val="32"/>
          <w:szCs w:val="32"/>
          <w:rtl/>
        </w:rPr>
        <w:t xml:space="preserve"> أمام أحد من الناس وتجهيل</w:t>
      </w:r>
      <w:r w:rsidR="00F0795D">
        <w:rPr>
          <w:rFonts w:hint="cs"/>
          <w:sz w:val="32"/>
          <w:szCs w:val="32"/>
          <w:rtl/>
        </w:rPr>
        <w:t>ك</w:t>
      </w:r>
      <w:r w:rsidR="00F0795D" w:rsidRPr="00FB37F9">
        <w:rPr>
          <w:rFonts w:hint="cs"/>
          <w:sz w:val="32"/>
          <w:szCs w:val="32"/>
          <w:rtl/>
        </w:rPr>
        <w:t xml:space="preserve"> أو تحميق</w:t>
      </w:r>
      <w:r w:rsidR="00F0795D">
        <w:rPr>
          <w:rFonts w:hint="cs"/>
          <w:sz w:val="32"/>
          <w:szCs w:val="32"/>
          <w:rtl/>
        </w:rPr>
        <w:t>ك</w:t>
      </w:r>
      <w:r w:rsidR="00F0795D" w:rsidRPr="00FB37F9">
        <w:rPr>
          <w:rFonts w:hint="cs"/>
          <w:sz w:val="32"/>
          <w:szCs w:val="32"/>
          <w:rtl/>
        </w:rPr>
        <w:t xml:space="preserve"> ونحو ذلك لا ينبغي أن يصرف</w:t>
      </w:r>
      <w:r w:rsidR="00F0795D">
        <w:rPr>
          <w:rFonts w:hint="cs"/>
          <w:sz w:val="32"/>
          <w:szCs w:val="32"/>
          <w:rtl/>
        </w:rPr>
        <w:t>ك</w:t>
      </w:r>
      <w:r w:rsidR="00F0795D" w:rsidRPr="00FB37F9">
        <w:rPr>
          <w:rFonts w:hint="cs"/>
          <w:sz w:val="32"/>
          <w:szCs w:val="32"/>
          <w:rtl/>
        </w:rPr>
        <w:t xml:space="preserve"> شيء من هذا عن القيام بواجب الأمر بالمعروف والنهي عن المنكر.</w:t>
      </w:r>
      <w:r w:rsidR="00F0795D">
        <w:rPr>
          <w:rFonts w:hint="cs"/>
          <w:sz w:val="32"/>
          <w:szCs w:val="32"/>
          <w:rtl/>
        </w:rPr>
        <w:t xml:space="preserve"> </w:t>
      </w:r>
      <w:r w:rsidR="00085CF8" w:rsidRPr="00FB37F9">
        <w:rPr>
          <w:rFonts w:hint="cs"/>
          <w:sz w:val="32"/>
          <w:szCs w:val="32"/>
          <w:rtl/>
        </w:rPr>
        <w:t>و</w:t>
      </w:r>
      <w:r w:rsidR="00FB37F9">
        <w:rPr>
          <w:rFonts w:hint="cs"/>
          <w:sz w:val="32"/>
          <w:szCs w:val="32"/>
          <w:rtl/>
        </w:rPr>
        <w:t xml:space="preserve">رابعها أن </w:t>
      </w:r>
      <w:r w:rsidR="00085CF8" w:rsidRPr="00FB37F9">
        <w:rPr>
          <w:rFonts w:hint="cs"/>
          <w:sz w:val="32"/>
          <w:szCs w:val="32"/>
          <w:rtl/>
        </w:rPr>
        <w:t>يكون المنكر ظاهراً</w:t>
      </w:r>
      <w:r w:rsidR="008011D2" w:rsidRPr="00FB37F9">
        <w:rPr>
          <w:rFonts w:hint="cs"/>
          <w:sz w:val="32"/>
          <w:szCs w:val="32"/>
          <w:rtl/>
        </w:rPr>
        <w:t xml:space="preserve"> </w:t>
      </w:r>
      <w:r w:rsidR="00085CF8" w:rsidRPr="00FB37F9">
        <w:rPr>
          <w:rFonts w:hint="cs"/>
          <w:sz w:val="32"/>
          <w:szCs w:val="32"/>
          <w:rtl/>
        </w:rPr>
        <w:t>للمحتسب بغير تجسس</w:t>
      </w:r>
      <w:r w:rsidR="008011D2" w:rsidRPr="00FB37F9">
        <w:rPr>
          <w:rFonts w:hint="cs"/>
          <w:sz w:val="32"/>
          <w:szCs w:val="32"/>
          <w:rtl/>
        </w:rPr>
        <w:t xml:space="preserve"> </w:t>
      </w:r>
      <w:r w:rsidR="00F0795D">
        <w:rPr>
          <w:rFonts w:hint="cs"/>
          <w:sz w:val="32"/>
          <w:szCs w:val="32"/>
          <w:rtl/>
        </w:rPr>
        <w:t xml:space="preserve">أو يكون المنكر مستتر لكن ضرره متعدي . </w:t>
      </w:r>
      <w:r w:rsidR="00CD3F10" w:rsidRPr="00FB37F9">
        <w:rPr>
          <w:rFonts w:hint="cs"/>
          <w:sz w:val="32"/>
          <w:szCs w:val="32"/>
          <w:rtl/>
        </w:rPr>
        <w:t>و</w:t>
      </w:r>
      <w:r w:rsidR="00FB37F9">
        <w:rPr>
          <w:rFonts w:hint="cs"/>
          <w:sz w:val="32"/>
          <w:szCs w:val="32"/>
          <w:rtl/>
        </w:rPr>
        <w:t xml:space="preserve">خامسها </w:t>
      </w:r>
      <w:r w:rsidR="00CD3F10" w:rsidRPr="00FB37F9">
        <w:rPr>
          <w:rFonts w:hint="cs"/>
          <w:sz w:val="32"/>
          <w:szCs w:val="32"/>
          <w:rtl/>
        </w:rPr>
        <w:t xml:space="preserve">أن يكون الآمر والناهي قادراً على الاحتساب بالعلم ونحوه </w:t>
      </w:r>
      <w:r w:rsidR="00F0795D">
        <w:rPr>
          <w:rFonts w:hint="cs"/>
          <w:sz w:val="32"/>
          <w:szCs w:val="32"/>
          <w:rtl/>
        </w:rPr>
        <w:t xml:space="preserve">. </w:t>
      </w:r>
      <w:r w:rsidR="00CD3F10" w:rsidRPr="00FB37F9">
        <w:rPr>
          <w:rFonts w:hint="cs"/>
          <w:sz w:val="32"/>
          <w:szCs w:val="32"/>
          <w:rtl/>
        </w:rPr>
        <w:t>و</w:t>
      </w:r>
      <w:r w:rsidR="00FB37F9">
        <w:rPr>
          <w:rFonts w:hint="cs"/>
          <w:sz w:val="32"/>
          <w:szCs w:val="32"/>
          <w:rtl/>
        </w:rPr>
        <w:t>سادسها ألا يكون قد</w:t>
      </w:r>
      <w:r w:rsidR="00CD3F10" w:rsidRPr="00FB37F9">
        <w:rPr>
          <w:rFonts w:hint="cs"/>
          <w:sz w:val="32"/>
          <w:szCs w:val="32"/>
          <w:rtl/>
        </w:rPr>
        <w:t xml:space="preserve"> </w:t>
      </w:r>
      <w:r w:rsidR="00FB37F9">
        <w:rPr>
          <w:rFonts w:hint="cs"/>
          <w:sz w:val="32"/>
          <w:szCs w:val="32"/>
          <w:rtl/>
        </w:rPr>
        <w:t>قام</w:t>
      </w:r>
      <w:r w:rsidR="00CD3F10" w:rsidRPr="00FB37F9">
        <w:rPr>
          <w:rFonts w:hint="cs"/>
          <w:sz w:val="32"/>
          <w:szCs w:val="32"/>
          <w:rtl/>
        </w:rPr>
        <w:t xml:space="preserve"> بالأمر بالمعروف والنهي عن المنكر من يكفي فإنه في هذه الحال يكون واجباً</w:t>
      </w:r>
      <w:r w:rsidR="00FB37F9">
        <w:rPr>
          <w:rFonts w:hint="cs"/>
          <w:sz w:val="32"/>
          <w:szCs w:val="32"/>
          <w:rtl/>
        </w:rPr>
        <w:t xml:space="preserve"> .</w:t>
      </w:r>
    </w:p>
    <w:p w:rsidR="00CD3F10" w:rsidRPr="00FB37F9" w:rsidRDefault="005E0554" w:rsidP="00F0795D">
      <w:pPr>
        <w:rPr>
          <w:sz w:val="32"/>
          <w:szCs w:val="32"/>
          <w:rtl/>
        </w:rPr>
      </w:pPr>
      <w:r w:rsidRPr="00FB37F9">
        <w:rPr>
          <w:rFonts w:hint="cs"/>
          <w:sz w:val="32"/>
          <w:szCs w:val="32"/>
          <w:rtl/>
        </w:rPr>
        <w:lastRenderedPageBreak/>
        <w:t xml:space="preserve"> و</w:t>
      </w:r>
      <w:r w:rsidR="00F0795D">
        <w:rPr>
          <w:rFonts w:hint="cs"/>
          <w:sz w:val="32"/>
          <w:szCs w:val="32"/>
          <w:rtl/>
        </w:rPr>
        <w:t>عموماً لتعلم أخي المسلم أنك إذا ك</w:t>
      </w:r>
      <w:r w:rsidRPr="00FB37F9">
        <w:rPr>
          <w:rFonts w:hint="cs"/>
          <w:sz w:val="32"/>
          <w:szCs w:val="32"/>
          <w:rtl/>
        </w:rPr>
        <w:t>ن</w:t>
      </w:r>
      <w:r w:rsidR="00F0795D">
        <w:rPr>
          <w:rFonts w:hint="cs"/>
          <w:sz w:val="32"/>
          <w:szCs w:val="32"/>
          <w:rtl/>
        </w:rPr>
        <w:t>ت</w:t>
      </w:r>
      <w:r w:rsidRPr="00FB37F9">
        <w:rPr>
          <w:rFonts w:hint="cs"/>
          <w:sz w:val="32"/>
          <w:szCs w:val="32"/>
          <w:rtl/>
        </w:rPr>
        <w:t xml:space="preserve"> لا </w:t>
      </w:r>
      <w:r w:rsidR="00F0795D">
        <w:rPr>
          <w:rFonts w:hint="cs"/>
          <w:sz w:val="32"/>
          <w:szCs w:val="32"/>
          <w:rtl/>
        </w:rPr>
        <w:t>تُ</w:t>
      </w:r>
      <w:r w:rsidRPr="00FB37F9">
        <w:rPr>
          <w:rFonts w:hint="cs"/>
          <w:sz w:val="32"/>
          <w:szCs w:val="32"/>
          <w:rtl/>
        </w:rPr>
        <w:t>عين على معصية الع</w:t>
      </w:r>
      <w:r w:rsidR="00F0795D">
        <w:rPr>
          <w:rFonts w:hint="cs"/>
          <w:sz w:val="32"/>
          <w:szCs w:val="32"/>
          <w:rtl/>
        </w:rPr>
        <w:t>صاة</w:t>
      </w:r>
      <w:r w:rsidRPr="00FB37F9">
        <w:rPr>
          <w:rFonts w:hint="cs"/>
          <w:sz w:val="32"/>
          <w:szCs w:val="32"/>
          <w:rtl/>
        </w:rPr>
        <w:t xml:space="preserve"> ولا </w:t>
      </w:r>
      <w:r w:rsidR="00F0795D">
        <w:rPr>
          <w:rFonts w:hint="cs"/>
          <w:sz w:val="32"/>
          <w:szCs w:val="32"/>
          <w:rtl/>
        </w:rPr>
        <w:t>ت</w:t>
      </w:r>
      <w:r w:rsidRPr="00FB37F9">
        <w:rPr>
          <w:rFonts w:hint="cs"/>
          <w:sz w:val="32"/>
          <w:szCs w:val="32"/>
          <w:rtl/>
        </w:rPr>
        <w:t>شهد مجالسه</w:t>
      </w:r>
      <w:r w:rsidR="00F0795D">
        <w:rPr>
          <w:rFonts w:hint="cs"/>
          <w:sz w:val="32"/>
          <w:szCs w:val="32"/>
          <w:rtl/>
        </w:rPr>
        <w:t>م</w:t>
      </w:r>
      <w:r w:rsidRPr="00FB37F9">
        <w:rPr>
          <w:rFonts w:hint="cs"/>
          <w:sz w:val="32"/>
          <w:szCs w:val="32"/>
          <w:rtl/>
        </w:rPr>
        <w:t xml:space="preserve"> و</w:t>
      </w:r>
      <w:r w:rsidR="00F0795D">
        <w:rPr>
          <w:rFonts w:hint="cs"/>
          <w:sz w:val="32"/>
          <w:szCs w:val="32"/>
          <w:rtl/>
        </w:rPr>
        <w:t>ت</w:t>
      </w:r>
      <w:r w:rsidRPr="00FB37F9">
        <w:rPr>
          <w:rFonts w:hint="cs"/>
          <w:sz w:val="32"/>
          <w:szCs w:val="32"/>
          <w:rtl/>
        </w:rPr>
        <w:t>نكر</w:t>
      </w:r>
      <w:r w:rsidR="00F0795D">
        <w:rPr>
          <w:rFonts w:hint="cs"/>
          <w:sz w:val="32"/>
          <w:szCs w:val="32"/>
          <w:rtl/>
        </w:rPr>
        <w:t xml:space="preserve"> معاصيهم </w:t>
      </w:r>
      <w:r w:rsidRPr="00FB37F9">
        <w:rPr>
          <w:rFonts w:hint="cs"/>
          <w:sz w:val="32"/>
          <w:szCs w:val="32"/>
          <w:rtl/>
        </w:rPr>
        <w:t>بقلب</w:t>
      </w:r>
      <w:r w:rsidR="00F0795D">
        <w:rPr>
          <w:rFonts w:hint="cs"/>
          <w:sz w:val="32"/>
          <w:szCs w:val="32"/>
          <w:rtl/>
        </w:rPr>
        <w:t>ك</w:t>
      </w:r>
      <w:r w:rsidRPr="00FB37F9">
        <w:rPr>
          <w:rFonts w:hint="cs"/>
          <w:sz w:val="32"/>
          <w:szCs w:val="32"/>
          <w:rtl/>
        </w:rPr>
        <w:t xml:space="preserve"> </w:t>
      </w:r>
      <w:r w:rsidR="00F0795D">
        <w:rPr>
          <w:rFonts w:hint="cs"/>
          <w:sz w:val="32"/>
          <w:szCs w:val="32"/>
          <w:rtl/>
        </w:rPr>
        <w:t>وإذا جالستهم كانت المجالسة</w:t>
      </w:r>
      <w:r w:rsidRPr="00FB37F9">
        <w:rPr>
          <w:rFonts w:hint="cs"/>
          <w:sz w:val="32"/>
          <w:szCs w:val="32"/>
          <w:rtl/>
        </w:rPr>
        <w:t xml:space="preserve"> في غير معصية بحكم العمل أو الرحم أو </w:t>
      </w:r>
      <w:r w:rsidR="00F0795D">
        <w:rPr>
          <w:rFonts w:hint="cs"/>
          <w:sz w:val="32"/>
          <w:szCs w:val="32"/>
          <w:rtl/>
        </w:rPr>
        <w:t xml:space="preserve">الحاجة أو </w:t>
      </w:r>
      <w:r w:rsidRPr="00FB37F9">
        <w:rPr>
          <w:rFonts w:hint="cs"/>
          <w:sz w:val="32"/>
          <w:szCs w:val="32"/>
          <w:rtl/>
        </w:rPr>
        <w:t>نحو ذلك و</w:t>
      </w:r>
      <w:r w:rsidR="00F0795D">
        <w:rPr>
          <w:rFonts w:hint="cs"/>
          <w:sz w:val="32"/>
          <w:szCs w:val="32"/>
          <w:rtl/>
        </w:rPr>
        <w:t>ت</w:t>
      </w:r>
      <w:r w:rsidRPr="00FB37F9">
        <w:rPr>
          <w:rFonts w:hint="cs"/>
          <w:sz w:val="32"/>
          <w:szCs w:val="32"/>
          <w:rtl/>
        </w:rPr>
        <w:t>واكلهم و</w:t>
      </w:r>
      <w:r w:rsidR="00F0795D">
        <w:rPr>
          <w:rFonts w:hint="cs"/>
          <w:sz w:val="32"/>
          <w:szCs w:val="32"/>
          <w:rtl/>
        </w:rPr>
        <w:t>ت</w:t>
      </w:r>
      <w:r w:rsidRPr="00FB37F9">
        <w:rPr>
          <w:rFonts w:hint="cs"/>
          <w:sz w:val="32"/>
          <w:szCs w:val="32"/>
          <w:rtl/>
        </w:rPr>
        <w:t>شاربهم و</w:t>
      </w:r>
      <w:r w:rsidR="00F0795D">
        <w:rPr>
          <w:rFonts w:hint="cs"/>
          <w:sz w:val="32"/>
          <w:szCs w:val="32"/>
          <w:rtl/>
        </w:rPr>
        <w:t>ت</w:t>
      </w:r>
      <w:r w:rsidRPr="00FB37F9">
        <w:rPr>
          <w:rFonts w:hint="cs"/>
          <w:sz w:val="32"/>
          <w:szCs w:val="32"/>
          <w:rtl/>
        </w:rPr>
        <w:t>مازحهم دون حد يوصل إلى إقرارهم أو مشاركتهم في باطلهم وأد</w:t>
      </w:r>
      <w:r w:rsidR="00F0795D">
        <w:rPr>
          <w:rFonts w:hint="cs"/>
          <w:sz w:val="32"/>
          <w:szCs w:val="32"/>
          <w:rtl/>
        </w:rPr>
        <w:t>يت</w:t>
      </w:r>
      <w:r w:rsidRPr="00FB37F9">
        <w:rPr>
          <w:rFonts w:hint="cs"/>
          <w:sz w:val="32"/>
          <w:szCs w:val="32"/>
          <w:rtl/>
        </w:rPr>
        <w:t xml:space="preserve"> حق النصيحة لهم فلا ينال</w:t>
      </w:r>
      <w:r w:rsidR="00F0795D">
        <w:rPr>
          <w:rFonts w:hint="cs"/>
          <w:sz w:val="32"/>
          <w:szCs w:val="32"/>
          <w:rtl/>
        </w:rPr>
        <w:t>ك</w:t>
      </w:r>
      <w:r w:rsidRPr="00FB37F9">
        <w:rPr>
          <w:rFonts w:hint="cs"/>
          <w:sz w:val="32"/>
          <w:szCs w:val="32"/>
          <w:rtl/>
        </w:rPr>
        <w:t xml:space="preserve"> شيء من شؤم معاصيهم بإذن الله</w:t>
      </w:r>
      <w:r w:rsidR="00F0795D">
        <w:rPr>
          <w:rFonts w:hint="cs"/>
          <w:sz w:val="32"/>
          <w:szCs w:val="32"/>
          <w:rtl/>
        </w:rPr>
        <w:t xml:space="preserve"> , </w:t>
      </w:r>
      <w:r w:rsidRPr="00FB37F9">
        <w:rPr>
          <w:rFonts w:hint="cs"/>
          <w:sz w:val="32"/>
          <w:szCs w:val="32"/>
          <w:rtl/>
        </w:rPr>
        <w:t>بل مجالسة العصاة أثناء معصيتهم على سبيل النصيحة والأمر بالمعروف والنهي عن المنكر والدعوة مع أمن التضرر والتأثر به</w:t>
      </w:r>
      <w:r w:rsidR="00FB37F9">
        <w:rPr>
          <w:rFonts w:hint="cs"/>
          <w:sz w:val="32"/>
          <w:szCs w:val="32"/>
          <w:rtl/>
        </w:rPr>
        <w:t>م</w:t>
      </w:r>
      <w:r w:rsidRPr="00FB37F9">
        <w:rPr>
          <w:rFonts w:hint="cs"/>
          <w:sz w:val="32"/>
          <w:szCs w:val="32"/>
          <w:rtl/>
        </w:rPr>
        <w:t xml:space="preserve"> والانجرار إلى المعاصي بسببه</w:t>
      </w:r>
      <w:r w:rsidR="00FB37F9">
        <w:rPr>
          <w:rFonts w:hint="cs"/>
          <w:sz w:val="32"/>
          <w:szCs w:val="32"/>
          <w:rtl/>
        </w:rPr>
        <w:t>م</w:t>
      </w:r>
      <w:r w:rsidRPr="00FB37F9">
        <w:rPr>
          <w:rFonts w:hint="cs"/>
          <w:sz w:val="32"/>
          <w:szCs w:val="32"/>
          <w:rtl/>
        </w:rPr>
        <w:t xml:space="preserve"> فهي مما يُندب وقد تجب كالمخالطة التي لابد منها لبر الوالدين , </w:t>
      </w:r>
      <w:r w:rsidR="00F0795D">
        <w:rPr>
          <w:rFonts w:hint="cs"/>
          <w:sz w:val="32"/>
          <w:szCs w:val="32"/>
          <w:rtl/>
        </w:rPr>
        <w:t>وعلى هذا ف</w:t>
      </w:r>
      <w:r w:rsidRPr="00FB37F9">
        <w:rPr>
          <w:rFonts w:hint="cs"/>
          <w:sz w:val="32"/>
          <w:szCs w:val="32"/>
          <w:rtl/>
        </w:rPr>
        <w:t xml:space="preserve">مخالطة الناس مع الصبر على أذاهم من أجل وعظهم والسعي في هدايتهم ودعوتهم للخير من أجل الطاعات وأعظم القربات , </w:t>
      </w:r>
      <w:r w:rsidR="00322621" w:rsidRPr="00FB37F9">
        <w:rPr>
          <w:rFonts w:hint="cs"/>
          <w:sz w:val="32"/>
          <w:szCs w:val="32"/>
          <w:rtl/>
        </w:rPr>
        <w:t>بل و</w:t>
      </w:r>
      <w:r w:rsidRPr="00FB37F9">
        <w:rPr>
          <w:rFonts w:hint="cs"/>
          <w:sz w:val="32"/>
          <w:szCs w:val="32"/>
          <w:rtl/>
        </w:rPr>
        <w:t>ي</w:t>
      </w:r>
      <w:r w:rsidR="00322621" w:rsidRPr="00FB37F9">
        <w:rPr>
          <w:rFonts w:hint="cs"/>
          <w:sz w:val="32"/>
          <w:szCs w:val="32"/>
          <w:rtl/>
        </w:rPr>
        <w:t>ُ</w:t>
      </w:r>
      <w:r w:rsidRPr="00FB37F9">
        <w:rPr>
          <w:rFonts w:hint="cs"/>
          <w:sz w:val="32"/>
          <w:szCs w:val="32"/>
          <w:rtl/>
        </w:rPr>
        <w:t>شرع مجالسة أهل المنكر حال تلبسهم بالمنكر لمصلحة شرعية راجحة كأن يترتب على الذهاب إزالة تلك المنكرات أو تخفيفها أو لضرورة أو لل</w:t>
      </w:r>
      <w:r w:rsidR="00322621" w:rsidRPr="00FB37F9">
        <w:rPr>
          <w:rFonts w:hint="cs"/>
          <w:sz w:val="32"/>
          <w:szCs w:val="32"/>
          <w:rtl/>
        </w:rPr>
        <w:t xml:space="preserve">دعوة إلى الله , وبعد الأمر بالمعروف والنهي عن المنكر لا يضر المُحسن معصية العاصي , والإنكار القلبي مع الابتعاد وهجر العصاة </w:t>
      </w:r>
      <w:r w:rsidR="008011D2" w:rsidRPr="00FB37F9">
        <w:rPr>
          <w:rFonts w:hint="cs"/>
          <w:sz w:val="32"/>
          <w:szCs w:val="32"/>
          <w:rtl/>
        </w:rPr>
        <w:t xml:space="preserve">المأمور بهجرهم </w:t>
      </w:r>
      <w:r w:rsidR="00322621" w:rsidRPr="00FB37F9">
        <w:rPr>
          <w:rFonts w:hint="cs"/>
          <w:sz w:val="32"/>
          <w:szCs w:val="32"/>
          <w:rtl/>
        </w:rPr>
        <w:t>و</w:t>
      </w:r>
      <w:r w:rsidR="008011D2" w:rsidRPr="00FB37F9">
        <w:rPr>
          <w:rFonts w:hint="cs"/>
          <w:sz w:val="32"/>
          <w:szCs w:val="32"/>
          <w:rtl/>
        </w:rPr>
        <w:t xml:space="preserve">هجر </w:t>
      </w:r>
      <w:r w:rsidR="00322621" w:rsidRPr="00FB37F9">
        <w:rPr>
          <w:rFonts w:hint="cs"/>
          <w:sz w:val="32"/>
          <w:szCs w:val="32"/>
          <w:rtl/>
        </w:rPr>
        <w:t>مكان المعصية كفيل بالسلامة من تبعة شؤم المعصية</w:t>
      </w:r>
      <w:r w:rsidR="00085CF8" w:rsidRPr="00FB37F9">
        <w:rPr>
          <w:rFonts w:hint="cs"/>
          <w:sz w:val="32"/>
          <w:szCs w:val="32"/>
          <w:rtl/>
        </w:rPr>
        <w:t xml:space="preserve"> لكن هجر العصاة يحتاج إلى تفصيل</w:t>
      </w:r>
      <w:r w:rsidR="008011D2" w:rsidRPr="00FB37F9">
        <w:rPr>
          <w:rFonts w:hint="cs"/>
          <w:sz w:val="32"/>
          <w:szCs w:val="32"/>
          <w:rtl/>
        </w:rPr>
        <w:t xml:space="preserve"> وليس هذا محله</w:t>
      </w:r>
      <w:r w:rsidR="00322621" w:rsidRPr="00FB37F9">
        <w:rPr>
          <w:rFonts w:hint="cs"/>
          <w:sz w:val="32"/>
          <w:szCs w:val="32"/>
          <w:rtl/>
        </w:rPr>
        <w:t>.</w:t>
      </w:r>
    </w:p>
    <w:p w:rsidR="00322621" w:rsidRPr="00FB37F9" w:rsidRDefault="00CD3F10" w:rsidP="00FB37F9">
      <w:pPr>
        <w:rPr>
          <w:sz w:val="32"/>
          <w:szCs w:val="32"/>
          <w:rtl/>
        </w:rPr>
      </w:pPr>
      <w:r w:rsidRPr="00FB37F9">
        <w:rPr>
          <w:rFonts w:hint="cs"/>
          <w:sz w:val="32"/>
          <w:szCs w:val="32"/>
          <w:rtl/>
        </w:rPr>
        <w:t xml:space="preserve">خامساً </w:t>
      </w:r>
      <w:r w:rsidR="00F0795D">
        <w:rPr>
          <w:rFonts w:hint="cs"/>
          <w:sz w:val="32"/>
          <w:szCs w:val="32"/>
          <w:rtl/>
        </w:rPr>
        <w:t xml:space="preserve">: </w:t>
      </w:r>
      <w:r w:rsidRPr="00FB37F9">
        <w:rPr>
          <w:rFonts w:hint="cs"/>
          <w:sz w:val="32"/>
          <w:szCs w:val="32"/>
          <w:rtl/>
        </w:rPr>
        <w:t>ينبغي التفريق بين البغض في الله وكراهة المنكر وبين أداء الحقوق والواجبات وحسن الخلق, ووقوع بعض من له حق عليك بالمنكر لا</w:t>
      </w:r>
      <w:r w:rsidR="00F0795D">
        <w:rPr>
          <w:rFonts w:hint="cs"/>
          <w:sz w:val="32"/>
          <w:szCs w:val="32"/>
          <w:rtl/>
        </w:rPr>
        <w:t xml:space="preserve"> </w:t>
      </w:r>
      <w:r w:rsidRPr="00FB37F9">
        <w:rPr>
          <w:rFonts w:hint="cs"/>
          <w:sz w:val="32"/>
          <w:szCs w:val="32"/>
          <w:rtl/>
        </w:rPr>
        <w:t>يمنع من إعطائه حقوقه</w:t>
      </w:r>
      <w:r w:rsidR="00322621" w:rsidRPr="00FB37F9">
        <w:rPr>
          <w:rFonts w:hint="cs"/>
          <w:sz w:val="32"/>
          <w:szCs w:val="32"/>
          <w:rtl/>
        </w:rPr>
        <w:t>,</w:t>
      </w:r>
      <w:r w:rsidRPr="00FB37F9">
        <w:rPr>
          <w:rFonts w:hint="cs"/>
          <w:sz w:val="32"/>
          <w:szCs w:val="32"/>
          <w:rtl/>
        </w:rPr>
        <w:t xml:space="preserve"> </w:t>
      </w:r>
      <w:r w:rsidR="000F5B0E" w:rsidRPr="00FB37F9">
        <w:rPr>
          <w:rFonts w:hint="cs"/>
          <w:sz w:val="32"/>
          <w:szCs w:val="32"/>
          <w:rtl/>
        </w:rPr>
        <w:t xml:space="preserve">وأداء هذه الحقوق تكون إما على سبيل الوجوب </w:t>
      </w:r>
      <w:r w:rsidRPr="00FB37F9">
        <w:rPr>
          <w:rFonts w:hint="cs"/>
          <w:sz w:val="32"/>
          <w:szCs w:val="32"/>
          <w:rtl/>
        </w:rPr>
        <w:t>كحق البر للوالدين</w:t>
      </w:r>
      <w:r w:rsidR="00674CD2" w:rsidRPr="00FB37F9">
        <w:rPr>
          <w:rFonts w:hint="cs"/>
          <w:sz w:val="32"/>
          <w:szCs w:val="32"/>
          <w:rtl/>
        </w:rPr>
        <w:t xml:space="preserve"> ومصاحبتهم في الدنيا معروفاً</w:t>
      </w:r>
      <w:r w:rsidR="000F5B0E" w:rsidRPr="00FB37F9">
        <w:rPr>
          <w:rFonts w:hint="cs"/>
          <w:sz w:val="32"/>
          <w:szCs w:val="32"/>
          <w:rtl/>
        </w:rPr>
        <w:t xml:space="preserve"> وحق معاشرة الزوجة الكتابية بالمعروف مادامت في عصمتك أو على سبيل الاستحباب كحق الصلة للأقارب وحق الجوار للجيران.</w:t>
      </w:r>
    </w:p>
    <w:p w:rsidR="00CF4CF0" w:rsidRPr="00FB37F9" w:rsidRDefault="00CF4CF0" w:rsidP="00FB37F9">
      <w:pPr>
        <w:rPr>
          <w:rFonts w:ascii="Calibri" w:hAnsi="Calibri"/>
          <w:sz w:val="32"/>
          <w:szCs w:val="32"/>
          <w:rtl/>
        </w:rPr>
      </w:pPr>
      <w:r w:rsidRPr="00FB37F9">
        <w:rPr>
          <w:rFonts w:hint="cs"/>
          <w:sz w:val="32"/>
          <w:szCs w:val="32"/>
          <w:rtl/>
        </w:rPr>
        <w:t xml:space="preserve">أما </w:t>
      </w:r>
      <w:proofErr w:type="spellStart"/>
      <w:r w:rsidRPr="00FB37F9">
        <w:rPr>
          <w:rFonts w:hint="cs"/>
          <w:sz w:val="32"/>
          <w:szCs w:val="32"/>
          <w:rtl/>
        </w:rPr>
        <w:t>مارُوي</w:t>
      </w:r>
      <w:proofErr w:type="spellEnd"/>
      <w:r w:rsidRPr="00FB37F9">
        <w:rPr>
          <w:rFonts w:hint="cs"/>
          <w:sz w:val="32"/>
          <w:szCs w:val="32"/>
          <w:rtl/>
        </w:rPr>
        <w:t xml:space="preserve"> عن النبي </w:t>
      </w:r>
      <w:r w:rsidRPr="00FB37F9">
        <w:rPr>
          <w:rFonts w:hint="cs"/>
          <w:sz w:val="32"/>
          <w:szCs w:val="32"/>
        </w:rPr>
        <w:sym w:font="AGA Arabesque" w:char="F072"/>
      </w:r>
      <w:r w:rsidRPr="00FB37F9">
        <w:rPr>
          <w:rFonts w:hint="cs"/>
          <w:sz w:val="32"/>
          <w:szCs w:val="32"/>
          <w:rtl/>
        </w:rPr>
        <w:t xml:space="preserve"> </w:t>
      </w:r>
      <w:r w:rsidRPr="00FB37F9">
        <w:rPr>
          <w:rFonts w:ascii="Tahoma" w:hAnsi="Tahoma" w:hint="cs"/>
          <w:sz w:val="32"/>
          <w:szCs w:val="32"/>
          <w:rtl/>
        </w:rPr>
        <w:t>أنه قال</w:t>
      </w:r>
      <w:r w:rsidRPr="00FB37F9">
        <w:rPr>
          <w:rFonts w:ascii="Tahoma" w:hAnsi="Tahoma"/>
          <w:sz w:val="32"/>
          <w:szCs w:val="32"/>
          <w:rtl/>
        </w:rPr>
        <w:t xml:space="preserve">: </w:t>
      </w:r>
      <w:r w:rsidRPr="00FB37F9">
        <w:rPr>
          <w:rFonts w:ascii="Tahoma" w:hAnsi="Tahoma" w:hint="cs"/>
          <w:sz w:val="32"/>
          <w:szCs w:val="32"/>
          <w:rtl/>
        </w:rPr>
        <w:t>(</w:t>
      </w:r>
      <w:r w:rsidRPr="00FB37F9">
        <w:rPr>
          <w:rFonts w:ascii="Tahoma" w:hAnsi="Tahoma"/>
          <w:sz w:val="32"/>
          <w:szCs w:val="32"/>
          <w:rtl/>
        </w:rPr>
        <w:t>لما وقعت بنو إسرائيل</w:t>
      </w:r>
      <w:r w:rsidRPr="00FB37F9">
        <w:rPr>
          <w:rFonts w:ascii="Tahoma" w:hAnsi="Tahoma"/>
          <w:sz w:val="32"/>
          <w:szCs w:val="32"/>
        </w:rPr>
        <w:t xml:space="preserve"> </w:t>
      </w:r>
      <w:r w:rsidRPr="00FB37F9">
        <w:rPr>
          <w:rFonts w:ascii="Tahoma" w:hAnsi="Tahoma"/>
          <w:sz w:val="32"/>
          <w:szCs w:val="32"/>
          <w:rtl/>
        </w:rPr>
        <w:t>في المعاصي نهتهم علماؤهم فلم ينتهوا فجالسوهم وآكلوهم وشاربوهم، فلما رأى الله ذلك</w:t>
      </w:r>
      <w:r w:rsidRPr="00FB37F9">
        <w:rPr>
          <w:rFonts w:ascii="Tahoma" w:hAnsi="Tahoma"/>
          <w:sz w:val="32"/>
          <w:szCs w:val="32"/>
        </w:rPr>
        <w:t xml:space="preserve"> </w:t>
      </w:r>
      <w:r w:rsidRPr="00FB37F9">
        <w:rPr>
          <w:rFonts w:ascii="Tahoma" w:hAnsi="Tahoma"/>
          <w:sz w:val="32"/>
          <w:szCs w:val="32"/>
          <w:rtl/>
        </w:rPr>
        <w:t>منهم ضرب قلوب بعضهم ببعض ثم لعنهم على لسان أنبيائهم داود وعيسى ابن مريم: ذلك</w:t>
      </w:r>
      <w:r w:rsidRPr="00FB37F9">
        <w:rPr>
          <w:rFonts w:ascii="Tahoma" w:hAnsi="Tahoma"/>
          <w:sz w:val="32"/>
          <w:szCs w:val="32"/>
        </w:rPr>
        <w:t xml:space="preserve"> </w:t>
      </w:r>
      <w:proofErr w:type="spellStart"/>
      <w:r w:rsidRPr="00FB37F9">
        <w:rPr>
          <w:rFonts w:ascii="Tahoma" w:hAnsi="Tahoma"/>
          <w:sz w:val="32"/>
          <w:szCs w:val="32"/>
          <w:rtl/>
        </w:rPr>
        <w:t>بماعصوا</w:t>
      </w:r>
      <w:proofErr w:type="spellEnd"/>
      <w:r w:rsidRPr="00FB37F9">
        <w:rPr>
          <w:rFonts w:ascii="Tahoma" w:hAnsi="Tahoma"/>
          <w:sz w:val="32"/>
          <w:szCs w:val="32"/>
          <w:rtl/>
        </w:rPr>
        <w:t xml:space="preserve"> وكانوا يعتدون ـ وفي لفظ آخر: </w:t>
      </w:r>
      <w:r w:rsidRPr="00FB37F9">
        <w:rPr>
          <w:rFonts w:ascii="Tahoma" w:hAnsi="Tahoma" w:hint="cs"/>
          <w:sz w:val="32"/>
          <w:szCs w:val="32"/>
          <w:rtl/>
        </w:rPr>
        <w:t>(</w:t>
      </w:r>
      <w:r w:rsidRPr="00FB37F9">
        <w:rPr>
          <w:rFonts w:ascii="Tahoma" w:hAnsi="Tahoma"/>
          <w:sz w:val="32"/>
          <w:szCs w:val="32"/>
          <w:rtl/>
        </w:rPr>
        <w:t xml:space="preserve">أوَل </w:t>
      </w:r>
      <w:proofErr w:type="spellStart"/>
      <w:r w:rsidRPr="00FB37F9">
        <w:rPr>
          <w:rFonts w:ascii="Tahoma" w:hAnsi="Tahoma"/>
          <w:sz w:val="32"/>
          <w:szCs w:val="32"/>
          <w:rtl/>
        </w:rPr>
        <w:t>مادخل</w:t>
      </w:r>
      <w:proofErr w:type="spellEnd"/>
      <w:r w:rsidRPr="00FB37F9">
        <w:rPr>
          <w:rFonts w:ascii="Tahoma" w:hAnsi="Tahoma"/>
          <w:sz w:val="32"/>
          <w:szCs w:val="32"/>
          <w:rtl/>
        </w:rPr>
        <w:t xml:space="preserve"> النقص على بني إسرائيل أن الرجل</w:t>
      </w:r>
      <w:r w:rsidRPr="00FB37F9">
        <w:rPr>
          <w:rFonts w:ascii="Tahoma" w:hAnsi="Tahoma"/>
          <w:sz w:val="32"/>
          <w:szCs w:val="32"/>
        </w:rPr>
        <w:t xml:space="preserve"> </w:t>
      </w:r>
      <w:r w:rsidRPr="00FB37F9">
        <w:rPr>
          <w:rFonts w:ascii="Tahoma" w:hAnsi="Tahoma"/>
          <w:sz w:val="32"/>
          <w:szCs w:val="32"/>
          <w:rtl/>
        </w:rPr>
        <w:t>كان يلقى الرجل فيقول يا</w:t>
      </w:r>
      <w:r w:rsidR="00834D1E">
        <w:rPr>
          <w:rFonts w:ascii="Tahoma" w:hAnsi="Tahoma" w:hint="cs"/>
          <w:sz w:val="32"/>
          <w:szCs w:val="32"/>
          <w:rtl/>
        </w:rPr>
        <w:t xml:space="preserve"> </w:t>
      </w:r>
      <w:r w:rsidRPr="00FB37F9">
        <w:rPr>
          <w:rFonts w:ascii="Tahoma" w:hAnsi="Tahoma"/>
          <w:sz w:val="32"/>
          <w:szCs w:val="32"/>
          <w:rtl/>
        </w:rPr>
        <w:t>هذا اتق الله ودع ما</w:t>
      </w:r>
      <w:r w:rsidR="00834D1E">
        <w:rPr>
          <w:rFonts w:ascii="Tahoma" w:hAnsi="Tahoma" w:hint="cs"/>
          <w:sz w:val="32"/>
          <w:szCs w:val="32"/>
          <w:rtl/>
        </w:rPr>
        <w:t xml:space="preserve"> </w:t>
      </w:r>
      <w:r w:rsidRPr="00FB37F9">
        <w:rPr>
          <w:rFonts w:ascii="Tahoma" w:hAnsi="Tahoma"/>
          <w:sz w:val="32"/>
          <w:szCs w:val="32"/>
          <w:rtl/>
        </w:rPr>
        <w:t>تفعل</w:t>
      </w:r>
      <w:r w:rsidR="00322621" w:rsidRPr="00FB37F9">
        <w:rPr>
          <w:rFonts w:ascii="Tahoma" w:hAnsi="Tahoma"/>
          <w:sz w:val="32"/>
          <w:szCs w:val="32"/>
          <w:rtl/>
        </w:rPr>
        <w:t xml:space="preserve"> من المعاصي ثم يلقاه في الغد فل</w:t>
      </w:r>
      <w:r w:rsidR="00322621" w:rsidRPr="00FB37F9">
        <w:rPr>
          <w:rFonts w:ascii="Tahoma" w:hAnsi="Tahoma" w:hint="cs"/>
          <w:sz w:val="32"/>
          <w:szCs w:val="32"/>
          <w:rtl/>
        </w:rPr>
        <w:t>ا</w:t>
      </w:r>
      <w:r w:rsidRPr="00FB37F9">
        <w:rPr>
          <w:rFonts w:ascii="Tahoma" w:hAnsi="Tahoma"/>
          <w:sz w:val="32"/>
          <w:szCs w:val="32"/>
        </w:rPr>
        <w:t xml:space="preserve"> </w:t>
      </w:r>
      <w:r w:rsidRPr="00FB37F9">
        <w:rPr>
          <w:rFonts w:ascii="Tahoma" w:hAnsi="Tahoma"/>
          <w:sz w:val="32"/>
          <w:szCs w:val="32"/>
          <w:rtl/>
        </w:rPr>
        <w:t xml:space="preserve">يمنعه </w:t>
      </w:r>
      <w:proofErr w:type="spellStart"/>
      <w:r w:rsidRPr="00FB37F9">
        <w:rPr>
          <w:rFonts w:ascii="Tahoma" w:hAnsi="Tahoma"/>
          <w:sz w:val="32"/>
          <w:szCs w:val="32"/>
          <w:rtl/>
        </w:rPr>
        <w:t>مارآه</w:t>
      </w:r>
      <w:proofErr w:type="spellEnd"/>
      <w:r w:rsidRPr="00FB37F9">
        <w:rPr>
          <w:rFonts w:ascii="Tahoma" w:hAnsi="Tahoma"/>
          <w:sz w:val="32"/>
          <w:szCs w:val="32"/>
          <w:rtl/>
        </w:rPr>
        <w:t xml:space="preserve"> منه أن يكون أكيله </w:t>
      </w:r>
      <w:proofErr w:type="spellStart"/>
      <w:r w:rsidRPr="00FB37F9">
        <w:rPr>
          <w:rFonts w:ascii="Tahoma" w:hAnsi="Tahoma"/>
          <w:sz w:val="32"/>
          <w:szCs w:val="32"/>
          <w:rtl/>
        </w:rPr>
        <w:t>وشريبه</w:t>
      </w:r>
      <w:proofErr w:type="spellEnd"/>
      <w:r w:rsidRPr="00FB37F9">
        <w:rPr>
          <w:rFonts w:ascii="Tahoma" w:hAnsi="Tahoma"/>
          <w:sz w:val="32"/>
          <w:szCs w:val="32"/>
          <w:rtl/>
        </w:rPr>
        <w:t xml:space="preserve"> وقعيده، فلما رأى الله ذلك منهم ضرب قلوب</w:t>
      </w:r>
      <w:r w:rsidRPr="00FB37F9">
        <w:rPr>
          <w:rFonts w:ascii="Tahoma" w:hAnsi="Tahoma"/>
          <w:sz w:val="32"/>
          <w:szCs w:val="32"/>
        </w:rPr>
        <w:t xml:space="preserve"> </w:t>
      </w:r>
      <w:r w:rsidRPr="00FB37F9">
        <w:rPr>
          <w:rFonts w:ascii="Tahoma" w:hAnsi="Tahoma"/>
          <w:sz w:val="32"/>
          <w:szCs w:val="32"/>
          <w:rtl/>
        </w:rPr>
        <w:t>بعضهم على بعض</w:t>
      </w:r>
      <w:r w:rsidRPr="00FB37F9">
        <w:rPr>
          <w:rFonts w:ascii="Tahoma" w:hAnsi="Tahoma"/>
          <w:sz w:val="32"/>
          <w:szCs w:val="32"/>
        </w:rPr>
        <w:t>(</w:t>
      </w:r>
      <w:r w:rsidR="00F0795D">
        <w:rPr>
          <w:rFonts w:ascii="Calibri" w:hAnsi="Calibri" w:hint="cs"/>
          <w:sz w:val="32"/>
          <w:szCs w:val="32"/>
          <w:rtl/>
        </w:rPr>
        <w:t>.</w:t>
      </w:r>
    </w:p>
    <w:p w:rsidR="005E0554" w:rsidRPr="00FB37F9" w:rsidRDefault="00CF4CF0" w:rsidP="00834D1E">
      <w:pPr>
        <w:rPr>
          <w:rFonts w:ascii="Tahoma" w:hAnsi="Tahoma"/>
          <w:sz w:val="32"/>
          <w:szCs w:val="32"/>
          <w:rtl/>
        </w:rPr>
      </w:pPr>
      <w:r w:rsidRPr="00FB37F9">
        <w:rPr>
          <w:rFonts w:ascii="Tahoma" w:hAnsi="Tahoma"/>
          <w:sz w:val="32"/>
          <w:szCs w:val="32"/>
          <w:rtl/>
        </w:rPr>
        <w:t>فإن هذا الحديث ضع</w:t>
      </w:r>
      <w:r w:rsidR="00322621" w:rsidRPr="00FB37F9">
        <w:rPr>
          <w:rFonts w:ascii="Tahoma" w:hAnsi="Tahoma" w:hint="cs"/>
          <w:sz w:val="32"/>
          <w:szCs w:val="32"/>
          <w:rtl/>
        </w:rPr>
        <w:t>َ</w:t>
      </w:r>
      <w:r w:rsidRPr="00FB37F9">
        <w:rPr>
          <w:rFonts w:ascii="Tahoma" w:hAnsi="Tahoma"/>
          <w:sz w:val="32"/>
          <w:szCs w:val="32"/>
          <w:rtl/>
        </w:rPr>
        <w:t>فه</w:t>
      </w:r>
      <w:r w:rsidRPr="00FB37F9">
        <w:rPr>
          <w:rFonts w:ascii="Tahoma" w:hAnsi="Tahoma"/>
          <w:sz w:val="32"/>
          <w:szCs w:val="32"/>
        </w:rPr>
        <w:t xml:space="preserve"> </w:t>
      </w:r>
      <w:r w:rsidRPr="00FB37F9">
        <w:rPr>
          <w:rFonts w:ascii="Tahoma" w:hAnsi="Tahoma"/>
          <w:sz w:val="32"/>
          <w:szCs w:val="32"/>
          <w:rtl/>
        </w:rPr>
        <w:t>الشيخ الألباني والشيخ ابن عثيمين</w:t>
      </w:r>
      <w:r w:rsidRPr="00FB37F9">
        <w:rPr>
          <w:rFonts w:ascii="Tahoma" w:hAnsi="Tahoma"/>
          <w:sz w:val="32"/>
          <w:szCs w:val="32"/>
        </w:rPr>
        <w:t xml:space="preserve"> </w:t>
      </w:r>
      <w:r w:rsidRPr="00FB37F9">
        <w:rPr>
          <w:rFonts w:ascii="Tahoma" w:hAnsi="Tahoma"/>
          <w:sz w:val="32"/>
          <w:szCs w:val="32"/>
          <w:rtl/>
        </w:rPr>
        <w:t>ـ</w:t>
      </w:r>
      <w:r w:rsidRPr="00FB37F9">
        <w:rPr>
          <w:rFonts w:ascii="Tahoma" w:hAnsi="Tahoma"/>
          <w:sz w:val="32"/>
          <w:szCs w:val="32"/>
        </w:rPr>
        <w:t xml:space="preserve"> </w:t>
      </w:r>
      <w:r w:rsidRPr="00FB37F9">
        <w:rPr>
          <w:rFonts w:ascii="Tahoma" w:hAnsi="Tahoma"/>
          <w:sz w:val="32"/>
          <w:szCs w:val="32"/>
          <w:rtl/>
        </w:rPr>
        <w:t>رحمهما الله ـ</w:t>
      </w:r>
      <w:r w:rsidR="00F0795D">
        <w:rPr>
          <w:rFonts w:ascii="Tahoma" w:hAnsi="Tahoma" w:hint="cs"/>
          <w:sz w:val="32"/>
          <w:szCs w:val="32"/>
          <w:rtl/>
        </w:rPr>
        <w:t xml:space="preserve"> و</w:t>
      </w:r>
      <w:r w:rsidR="00834D1E">
        <w:rPr>
          <w:rFonts w:ascii="Tahoma" w:hAnsi="Tahoma" w:hint="cs"/>
          <w:sz w:val="32"/>
          <w:szCs w:val="32"/>
          <w:rtl/>
        </w:rPr>
        <w:t>م</w:t>
      </w:r>
      <w:r w:rsidR="00F0795D">
        <w:rPr>
          <w:rFonts w:ascii="Tahoma" w:hAnsi="Tahoma" w:hint="cs"/>
          <w:sz w:val="32"/>
          <w:szCs w:val="32"/>
          <w:rtl/>
        </w:rPr>
        <w:t xml:space="preserve">علوم بأن الحديث الضعيف لا يُعمل به في الأحكام </w:t>
      </w:r>
      <w:r w:rsidRPr="00FB37F9">
        <w:rPr>
          <w:rFonts w:ascii="Tahoma" w:hAnsi="Tahoma"/>
          <w:sz w:val="32"/>
          <w:szCs w:val="32"/>
          <w:rtl/>
        </w:rPr>
        <w:t xml:space="preserve"> وأما</w:t>
      </w:r>
      <w:r w:rsidRPr="00FB37F9">
        <w:rPr>
          <w:rFonts w:ascii="Tahoma" w:hAnsi="Tahoma"/>
          <w:sz w:val="32"/>
          <w:szCs w:val="32"/>
        </w:rPr>
        <w:t xml:space="preserve"> </w:t>
      </w:r>
      <w:r w:rsidRPr="00FB37F9">
        <w:rPr>
          <w:rFonts w:ascii="Tahoma" w:hAnsi="Tahoma"/>
          <w:sz w:val="32"/>
          <w:szCs w:val="32"/>
          <w:rtl/>
        </w:rPr>
        <w:t>معنى</w:t>
      </w:r>
      <w:r w:rsidRPr="00FB37F9">
        <w:rPr>
          <w:rFonts w:ascii="Tahoma" w:hAnsi="Tahoma" w:hint="cs"/>
          <w:sz w:val="32"/>
          <w:szCs w:val="32"/>
          <w:rtl/>
        </w:rPr>
        <w:t xml:space="preserve"> الحديث على فرض صحته </w:t>
      </w:r>
      <w:r w:rsidRPr="00FB37F9">
        <w:rPr>
          <w:rFonts w:ascii="Tahoma" w:hAnsi="Tahoma"/>
          <w:sz w:val="32"/>
          <w:szCs w:val="32"/>
          <w:rtl/>
        </w:rPr>
        <w:t>: فالمقصود إنكار مخالطتهم وقت المعصية كما يدل له قوله صلى</w:t>
      </w:r>
      <w:r w:rsidRPr="00FB37F9">
        <w:rPr>
          <w:rFonts w:ascii="Tahoma" w:hAnsi="Tahoma"/>
          <w:sz w:val="32"/>
          <w:szCs w:val="32"/>
        </w:rPr>
        <w:t xml:space="preserve"> </w:t>
      </w:r>
      <w:r w:rsidRPr="00FB37F9">
        <w:rPr>
          <w:rFonts w:ascii="Tahoma" w:hAnsi="Tahoma"/>
          <w:sz w:val="32"/>
          <w:szCs w:val="32"/>
          <w:rtl/>
        </w:rPr>
        <w:t>الله عليه وسلم</w:t>
      </w:r>
      <w:r w:rsidRPr="00FB37F9">
        <w:rPr>
          <w:rFonts w:ascii="Tahoma" w:hAnsi="Tahoma"/>
          <w:sz w:val="32"/>
          <w:szCs w:val="32"/>
        </w:rPr>
        <w:t xml:space="preserve">: </w:t>
      </w:r>
      <w:r w:rsidRPr="00FB37F9">
        <w:rPr>
          <w:rFonts w:ascii="Tahoma" w:hAnsi="Tahoma"/>
          <w:sz w:val="32"/>
          <w:szCs w:val="32"/>
          <w:rtl/>
        </w:rPr>
        <w:t>ثم يلقاه من الغد وهو على حاله</w:t>
      </w:r>
      <w:r w:rsidRPr="00FB37F9">
        <w:rPr>
          <w:rFonts w:ascii="Tahoma" w:hAnsi="Tahoma"/>
          <w:sz w:val="32"/>
          <w:szCs w:val="32"/>
        </w:rPr>
        <w:t>.</w:t>
      </w:r>
      <w:r w:rsidR="00F0795D" w:rsidRPr="00F0795D">
        <w:rPr>
          <w:rFonts w:hint="cs"/>
          <w:sz w:val="32"/>
          <w:szCs w:val="32"/>
          <w:rtl/>
        </w:rPr>
        <w:t xml:space="preserve"> </w:t>
      </w:r>
      <w:r w:rsidRPr="00FB37F9">
        <w:rPr>
          <w:rFonts w:ascii="Tahoma" w:hAnsi="Tahoma" w:hint="cs"/>
          <w:sz w:val="32"/>
          <w:szCs w:val="32"/>
          <w:rtl/>
        </w:rPr>
        <w:t>وعلى هذا ف</w:t>
      </w:r>
      <w:r w:rsidR="00024182" w:rsidRPr="00FB37F9">
        <w:rPr>
          <w:rFonts w:hint="cs"/>
          <w:sz w:val="32"/>
          <w:szCs w:val="32"/>
          <w:rtl/>
        </w:rPr>
        <w:t>لا يجوز للمسلم أن ي</w:t>
      </w:r>
      <w:r w:rsidRPr="00FB37F9">
        <w:rPr>
          <w:rFonts w:hint="cs"/>
          <w:sz w:val="32"/>
          <w:szCs w:val="32"/>
          <w:rtl/>
        </w:rPr>
        <w:t>ُ</w:t>
      </w:r>
      <w:r w:rsidR="00024182" w:rsidRPr="00FB37F9">
        <w:rPr>
          <w:rFonts w:hint="cs"/>
          <w:sz w:val="32"/>
          <w:szCs w:val="32"/>
          <w:rtl/>
        </w:rPr>
        <w:t>جالس العاصي والم</w:t>
      </w:r>
      <w:r w:rsidRPr="00FB37F9">
        <w:rPr>
          <w:rFonts w:hint="cs"/>
          <w:sz w:val="32"/>
          <w:szCs w:val="32"/>
          <w:rtl/>
        </w:rPr>
        <w:t>ُ</w:t>
      </w:r>
      <w:r w:rsidR="00024182" w:rsidRPr="00FB37F9">
        <w:rPr>
          <w:rFonts w:hint="cs"/>
          <w:sz w:val="32"/>
          <w:szCs w:val="32"/>
          <w:rtl/>
        </w:rPr>
        <w:t>بتدع ويكون أكيله</w:t>
      </w:r>
      <w:r w:rsidRPr="00FB37F9">
        <w:rPr>
          <w:rFonts w:hint="cs"/>
          <w:sz w:val="32"/>
          <w:szCs w:val="32"/>
          <w:rtl/>
        </w:rPr>
        <w:t xml:space="preserve"> </w:t>
      </w:r>
      <w:proofErr w:type="spellStart"/>
      <w:r w:rsidRPr="00FB37F9">
        <w:rPr>
          <w:rFonts w:hint="cs"/>
          <w:sz w:val="32"/>
          <w:szCs w:val="32"/>
          <w:rtl/>
        </w:rPr>
        <w:t>وشريبه</w:t>
      </w:r>
      <w:proofErr w:type="spellEnd"/>
      <w:r w:rsidRPr="00FB37F9">
        <w:rPr>
          <w:rFonts w:hint="cs"/>
          <w:sz w:val="32"/>
          <w:szCs w:val="32"/>
          <w:rtl/>
        </w:rPr>
        <w:t xml:space="preserve"> وهو على معصية إلا مع الإ</w:t>
      </w:r>
      <w:r w:rsidR="00024182" w:rsidRPr="00FB37F9">
        <w:rPr>
          <w:rFonts w:hint="cs"/>
          <w:sz w:val="32"/>
          <w:szCs w:val="32"/>
          <w:rtl/>
        </w:rPr>
        <w:t>نكار عليه في</w:t>
      </w:r>
      <w:r w:rsidRPr="00FB37F9">
        <w:rPr>
          <w:rFonts w:hint="cs"/>
          <w:sz w:val="32"/>
          <w:szCs w:val="32"/>
          <w:rtl/>
        </w:rPr>
        <w:t>ُ</w:t>
      </w:r>
      <w:r w:rsidR="00024182" w:rsidRPr="00FB37F9">
        <w:rPr>
          <w:rFonts w:hint="cs"/>
          <w:sz w:val="32"/>
          <w:szCs w:val="32"/>
          <w:rtl/>
        </w:rPr>
        <w:t xml:space="preserve">نكر عليه </w:t>
      </w:r>
      <w:r w:rsidR="00024182" w:rsidRPr="00FB37F9">
        <w:rPr>
          <w:rFonts w:hint="cs"/>
          <w:sz w:val="32"/>
          <w:szCs w:val="32"/>
          <w:rtl/>
        </w:rPr>
        <w:lastRenderedPageBreak/>
        <w:t xml:space="preserve">أولاً فإن ارتدع </w:t>
      </w:r>
      <w:r w:rsidR="00322621" w:rsidRPr="00FB37F9">
        <w:rPr>
          <w:rFonts w:hint="cs"/>
          <w:sz w:val="32"/>
          <w:szCs w:val="32"/>
          <w:rtl/>
        </w:rPr>
        <w:t xml:space="preserve">فبها </w:t>
      </w:r>
      <w:r w:rsidR="00024182" w:rsidRPr="00FB37F9">
        <w:rPr>
          <w:rFonts w:hint="cs"/>
          <w:sz w:val="32"/>
          <w:szCs w:val="32"/>
          <w:rtl/>
        </w:rPr>
        <w:t>وإلا فليهجر</w:t>
      </w:r>
      <w:r w:rsidRPr="00FB37F9">
        <w:rPr>
          <w:rFonts w:hint="cs"/>
          <w:sz w:val="32"/>
          <w:szCs w:val="32"/>
          <w:rtl/>
        </w:rPr>
        <w:t xml:space="preserve"> مُجالسته حال عصيانه</w:t>
      </w:r>
      <w:r w:rsidR="00024182" w:rsidRPr="00FB37F9">
        <w:rPr>
          <w:rFonts w:hint="cs"/>
          <w:sz w:val="32"/>
          <w:szCs w:val="32"/>
          <w:rtl/>
        </w:rPr>
        <w:t xml:space="preserve"> أما هجر </w:t>
      </w:r>
      <w:r w:rsidR="00834D1E">
        <w:rPr>
          <w:rFonts w:hint="cs"/>
          <w:sz w:val="32"/>
          <w:szCs w:val="32"/>
          <w:rtl/>
        </w:rPr>
        <w:t xml:space="preserve">مصاحبة </w:t>
      </w:r>
      <w:r w:rsidR="00024182" w:rsidRPr="00FB37F9">
        <w:rPr>
          <w:rFonts w:hint="cs"/>
          <w:sz w:val="32"/>
          <w:szCs w:val="32"/>
          <w:rtl/>
        </w:rPr>
        <w:t>صاحب المنكر</w:t>
      </w:r>
      <w:r w:rsidRPr="00FB37F9">
        <w:rPr>
          <w:rFonts w:hint="cs"/>
          <w:sz w:val="32"/>
          <w:szCs w:val="32"/>
          <w:rtl/>
        </w:rPr>
        <w:t xml:space="preserve"> </w:t>
      </w:r>
      <w:r w:rsidR="00322621" w:rsidRPr="00FB37F9">
        <w:rPr>
          <w:rFonts w:hint="cs"/>
          <w:sz w:val="32"/>
          <w:szCs w:val="32"/>
          <w:rtl/>
        </w:rPr>
        <w:t>لمن ليس له حق عليك</w:t>
      </w:r>
      <w:r w:rsidRPr="00FB37F9">
        <w:rPr>
          <w:rFonts w:hint="cs"/>
          <w:sz w:val="32"/>
          <w:szCs w:val="32"/>
          <w:rtl/>
        </w:rPr>
        <w:t xml:space="preserve"> كالوالدين والأرحام</w:t>
      </w:r>
      <w:r w:rsidR="00024182" w:rsidRPr="00FB37F9">
        <w:rPr>
          <w:rFonts w:hint="cs"/>
          <w:sz w:val="32"/>
          <w:szCs w:val="32"/>
          <w:rtl/>
        </w:rPr>
        <w:t xml:space="preserve"> فهو الأكمل إن </w:t>
      </w:r>
      <w:proofErr w:type="spellStart"/>
      <w:r w:rsidR="00024182" w:rsidRPr="00FB37F9">
        <w:rPr>
          <w:rFonts w:hint="cs"/>
          <w:sz w:val="32"/>
          <w:szCs w:val="32"/>
          <w:rtl/>
        </w:rPr>
        <w:t>استطع</w:t>
      </w:r>
      <w:r w:rsidR="00F0795D">
        <w:rPr>
          <w:rFonts w:hint="cs"/>
          <w:sz w:val="32"/>
          <w:szCs w:val="32"/>
          <w:rtl/>
        </w:rPr>
        <w:t>ت</w:t>
      </w:r>
      <w:r w:rsidR="00024182" w:rsidRPr="00FB37F9">
        <w:rPr>
          <w:rFonts w:hint="cs"/>
          <w:sz w:val="32"/>
          <w:szCs w:val="32"/>
          <w:rtl/>
        </w:rPr>
        <w:t>ه</w:t>
      </w:r>
      <w:proofErr w:type="spellEnd"/>
      <w:r w:rsidR="00024182" w:rsidRPr="00FB37F9">
        <w:rPr>
          <w:rFonts w:hint="cs"/>
          <w:sz w:val="32"/>
          <w:szCs w:val="32"/>
          <w:rtl/>
        </w:rPr>
        <w:t xml:space="preserve"> </w:t>
      </w:r>
      <w:r w:rsidR="00834D1E">
        <w:rPr>
          <w:rFonts w:hint="cs"/>
          <w:sz w:val="32"/>
          <w:szCs w:val="32"/>
          <w:rtl/>
        </w:rPr>
        <w:t xml:space="preserve">دون قطع السلام عليه </w:t>
      </w:r>
      <w:r w:rsidR="00024182" w:rsidRPr="00FB37F9">
        <w:rPr>
          <w:rFonts w:hint="cs"/>
          <w:sz w:val="32"/>
          <w:szCs w:val="32"/>
          <w:rtl/>
        </w:rPr>
        <w:t>و</w:t>
      </w:r>
      <w:r w:rsidR="00834D1E">
        <w:rPr>
          <w:rFonts w:hint="cs"/>
          <w:sz w:val="32"/>
          <w:szCs w:val="32"/>
          <w:rtl/>
        </w:rPr>
        <w:t>أما هجر كلامه مطلقاً</w:t>
      </w:r>
      <w:r w:rsidRPr="00FB37F9">
        <w:rPr>
          <w:rFonts w:hint="cs"/>
          <w:sz w:val="32"/>
          <w:szCs w:val="32"/>
          <w:rtl/>
        </w:rPr>
        <w:t xml:space="preserve"> </w:t>
      </w:r>
      <w:r w:rsidR="00834D1E">
        <w:rPr>
          <w:rFonts w:hint="cs"/>
          <w:sz w:val="32"/>
          <w:szCs w:val="32"/>
          <w:rtl/>
        </w:rPr>
        <w:t>ف</w:t>
      </w:r>
      <w:r w:rsidRPr="00FB37F9">
        <w:rPr>
          <w:rFonts w:hint="cs"/>
          <w:sz w:val="32"/>
          <w:szCs w:val="32"/>
          <w:rtl/>
        </w:rPr>
        <w:t xml:space="preserve">إذا </w:t>
      </w:r>
      <w:r w:rsidR="00024182" w:rsidRPr="00FB37F9">
        <w:rPr>
          <w:rFonts w:hint="cs"/>
          <w:sz w:val="32"/>
          <w:szCs w:val="32"/>
          <w:rtl/>
        </w:rPr>
        <w:t>كان ل</w:t>
      </w:r>
      <w:r w:rsidR="00F0795D">
        <w:rPr>
          <w:rFonts w:hint="cs"/>
          <w:sz w:val="32"/>
          <w:szCs w:val="32"/>
          <w:rtl/>
        </w:rPr>
        <w:t>ك</w:t>
      </w:r>
      <w:r w:rsidR="00024182" w:rsidRPr="00FB37F9">
        <w:rPr>
          <w:rFonts w:hint="cs"/>
          <w:sz w:val="32"/>
          <w:szCs w:val="32"/>
          <w:rtl/>
        </w:rPr>
        <w:t xml:space="preserve"> فيه مصلحة تؤدي الغرض فالهجر </w:t>
      </w:r>
      <w:r w:rsidR="00834D1E">
        <w:rPr>
          <w:rFonts w:hint="cs"/>
          <w:sz w:val="32"/>
          <w:szCs w:val="32"/>
          <w:rtl/>
        </w:rPr>
        <w:t xml:space="preserve"> مشروع إذ هو </w:t>
      </w:r>
      <w:r w:rsidR="00024182" w:rsidRPr="00FB37F9">
        <w:rPr>
          <w:rFonts w:hint="cs"/>
          <w:sz w:val="32"/>
          <w:szCs w:val="32"/>
          <w:rtl/>
        </w:rPr>
        <w:t xml:space="preserve">علاج </w:t>
      </w:r>
      <w:r w:rsidRPr="00FB37F9">
        <w:rPr>
          <w:rFonts w:hint="cs"/>
          <w:sz w:val="32"/>
          <w:szCs w:val="32"/>
          <w:rtl/>
        </w:rPr>
        <w:t xml:space="preserve">وإلا واصله مع دوام النصيحة له </w:t>
      </w:r>
      <w:r w:rsidR="00024182" w:rsidRPr="00FB37F9">
        <w:rPr>
          <w:rFonts w:hint="cs"/>
          <w:sz w:val="32"/>
          <w:szCs w:val="32"/>
          <w:rtl/>
        </w:rPr>
        <w:t xml:space="preserve">وأهل العلم يفرقون </w:t>
      </w:r>
      <w:r w:rsidRPr="00FB37F9">
        <w:rPr>
          <w:rFonts w:hint="cs"/>
          <w:sz w:val="32"/>
          <w:szCs w:val="32"/>
          <w:rtl/>
        </w:rPr>
        <w:t xml:space="preserve">بين </w:t>
      </w:r>
      <w:r w:rsidR="00024182" w:rsidRPr="00FB37F9">
        <w:rPr>
          <w:rFonts w:hint="cs"/>
          <w:sz w:val="32"/>
          <w:szCs w:val="32"/>
          <w:rtl/>
        </w:rPr>
        <w:t>المنكر</w:t>
      </w:r>
      <w:r w:rsidR="00674CD2" w:rsidRPr="00FB37F9">
        <w:rPr>
          <w:rFonts w:hint="cs"/>
          <w:sz w:val="32"/>
          <w:szCs w:val="32"/>
          <w:rtl/>
        </w:rPr>
        <w:t xml:space="preserve"> أي حال فعله</w:t>
      </w:r>
      <w:r w:rsidR="00024182" w:rsidRPr="00FB37F9">
        <w:rPr>
          <w:rFonts w:hint="cs"/>
          <w:sz w:val="32"/>
          <w:szCs w:val="32"/>
          <w:rtl/>
        </w:rPr>
        <w:t xml:space="preserve"> وأثر المنكر </w:t>
      </w:r>
      <w:r w:rsidR="00674CD2" w:rsidRPr="00FB37F9">
        <w:rPr>
          <w:rFonts w:hint="cs"/>
          <w:sz w:val="32"/>
          <w:szCs w:val="32"/>
          <w:rtl/>
        </w:rPr>
        <w:t>ولإيضاح الصورة نضرب مثالاً فلو أن هناك أُ</w:t>
      </w:r>
      <w:r w:rsidR="00024182" w:rsidRPr="00FB37F9">
        <w:rPr>
          <w:rFonts w:hint="cs"/>
          <w:sz w:val="32"/>
          <w:szCs w:val="32"/>
          <w:rtl/>
        </w:rPr>
        <w:t>ناس جالسين و</w:t>
      </w:r>
      <w:r w:rsidR="00674CD2" w:rsidRPr="00FB37F9">
        <w:rPr>
          <w:rFonts w:hint="cs"/>
          <w:sz w:val="32"/>
          <w:szCs w:val="32"/>
          <w:rtl/>
        </w:rPr>
        <w:t>هم الآن يشربون خمراً فف</w:t>
      </w:r>
      <w:r w:rsidR="00024182" w:rsidRPr="00FB37F9">
        <w:rPr>
          <w:rFonts w:hint="cs"/>
          <w:sz w:val="32"/>
          <w:szCs w:val="32"/>
          <w:rtl/>
        </w:rPr>
        <w:t xml:space="preserve">ي هذه الحالة تجب المفارقة </w:t>
      </w:r>
      <w:r w:rsidR="00674CD2" w:rsidRPr="00FB37F9">
        <w:rPr>
          <w:rFonts w:hint="cs"/>
          <w:sz w:val="32"/>
          <w:szCs w:val="32"/>
          <w:rtl/>
        </w:rPr>
        <w:t>بعد النصح والإنكار وعدم</w:t>
      </w:r>
      <w:r w:rsidR="00F0795D">
        <w:rPr>
          <w:rFonts w:hint="cs"/>
          <w:sz w:val="32"/>
          <w:szCs w:val="32"/>
          <w:rtl/>
        </w:rPr>
        <w:t xml:space="preserve"> مجالستهم</w:t>
      </w:r>
      <w:r w:rsidR="00674CD2" w:rsidRPr="00FB37F9">
        <w:rPr>
          <w:rFonts w:hint="cs"/>
          <w:sz w:val="32"/>
          <w:szCs w:val="32"/>
          <w:rtl/>
        </w:rPr>
        <w:t xml:space="preserve"> </w:t>
      </w:r>
      <w:r w:rsidR="00024182" w:rsidRPr="00FB37F9">
        <w:rPr>
          <w:rFonts w:hint="cs"/>
          <w:sz w:val="32"/>
          <w:szCs w:val="32"/>
          <w:rtl/>
        </w:rPr>
        <w:t xml:space="preserve">لكن قد يأتيك شخص مثلاً وهو يحلق لحيته </w:t>
      </w:r>
      <w:r w:rsidR="00674CD2" w:rsidRPr="00FB37F9">
        <w:rPr>
          <w:rFonts w:hint="cs"/>
          <w:sz w:val="32"/>
          <w:szCs w:val="32"/>
          <w:rtl/>
        </w:rPr>
        <w:t>و</w:t>
      </w:r>
      <w:r w:rsidR="00024182" w:rsidRPr="00FB37F9">
        <w:rPr>
          <w:rFonts w:hint="cs"/>
          <w:sz w:val="32"/>
          <w:szCs w:val="32"/>
          <w:rtl/>
        </w:rPr>
        <w:t>هو</w:t>
      </w:r>
      <w:r w:rsidR="00674CD2" w:rsidRPr="00FB37F9">
        <w:rPr>
          <w:rFonts w:hint="cs"/>
          <w:sz w:val="32"/>
          <w:szCs w:val="32"/>
          <w:rtl/>
        </w:rPr>
        <w:t xml:space="preserve"> لم</w:t>
      </w:r>
      <w:r w:rsidR="00024182" w:rsidRPr="00FB37F9">
        <w:rPr>
          <w:rFonts w:hint="cs"/>
          <w:sz w:val="32"/>
          <w:szCs w:val="32"/>
          <w:rtl/>
        </w:rPr>
        <w:t xml:space="preserve"> </w:t>
      </w:r>
      <w:r w:rsidR="00674CD2" w:rsidRPr="00FB37F9">
        <w:rPr>
          <w:rFonts w:hint="cs"/>
          <w:sz w:val="32"/>
          <w:szCs w:val="32"/>
          <w:rtl/>
        </w:rPr>
        <w:t>ي</w:t>
      </w:r>
      <w:r w:rsidR="00024182" w:rsidRPr="00FB37F9">
        <w:rPr>
          <w:rFonts w:hint="cs"/>
          <w:sz w:val="32"/>
          <w:szCs w:val="32"/>
          <w:rtl/>
        </w:rPr>
        <w:t>حلقها أمامك لكن أثر المنكر واضح عليه هذا ت</w:t>
      </w:r>
      <w:r w:rsidR="00674CD2" w:rsidRPr="00FB37F9">
        <w:rPr>
          <w:rFonts w:hint="cs"/>
          <w:sz w:val="32"/>
          <w:szCs w:val="32"/>
          <w:rtl/>
        </w:rPr>
        <w:t>ُ</w:t>
      </w:r>
      <w:r w:rsidR="00024182" w:rsidRPr="00FB37F9">
        <w:rPr>
          <w:rFonts w:hint="cs"/>
          <w:sz w:val="32"/>
          <w:szCs w:val="32"/>
          <w:rtl/>
        </w:rPr>
        <w:t xml:space="preserve">نكر عليه </w:t>
      </w:r>
      <w:r w:rsidR="00674CD2" w:rsidRPr="00FB37F9">
        <w:rPr>
          <w:rFonts w:hint="cs"/>
          <w:sz w:val="32"/>
          <w:szCs w:val="32"/>
          <w:rtl/>
        </w:rPr>
        <w:t xml:space="preserve">إذا رجوت النفع من وراء ذلك , </w:t>
      </w:r>
      <w:r w:rsidR="00024182" w:rsidRPr="00FB37F9">
        <w:rPr>
          <w:rFonts w:hint="cs"/>
          <w:sz w:val="32"/>
          <w:szCs w:val="32"/>
          <w:rtl/>
        </w:rPr>
        <w:t>لكن لا يعني هذا أنك تقوم من مجلسه لأنه الآن ليس على منكر</w:t>
      </w:r>
      <w:r w:rsidR="00674CD2" w:rsidRPr="00FB37F9">
        <w:rPr>
          <w:rFonts w:hint="cs"/>
          <w:sz w:val="32"/>
          <w:szCs w:val="32"/>
          <w:rtl/>
        </w:rPr>
        <w:t>,</w:t>
      </w:r>
      <w:r w:rsidR="005E0554" w:rsidRPr="00FB37F9">
        <w:rPr>
          <w:rFonts w:hint="cs"/>
          <w:sz w:val="32"/>
          <w:szCs w:val="32"/>
          <w:rtl/>
        </w:rPr>
        <w:t xml:space="preserve"> </w:t>
      </w:r>
      <w:r w:rsidR="00674CD2" w:rsidRPr="00FB37F9">
        <w:rPr>
          <w:rFonts w:hint="cs"/>
          <w:sz w:val="32"/>
          <w:szCs w:val="32"/>
          <w:rtl/>
        </w:rPr>
        <w:t>بل هو فيه أثر المنكر</w:t>
      </w:r>
      <w:r w:rsidR="00024182" w:rsidRPr="00FB37F9">
        <w:rPr>
          <w:rFonts w:hint="cs"/>
          <w:sz w:val="32"/>
          <w:szCs w:val="32"/>
          <w:rtl/>
        </w:rPr>
        <w:t>.</w:t>
      </w:r>
    </w:p>
    <w:p w:rsidR="00085CF8" w:rsidRPr="00FB37F9" w:rsidRDefault="00680286" w:rsidP="00FB37F9">
      <w:pPr>
        <w:rPr>
          <w:rFonts w:ascii="Tahoma" w:hAnsi="Tahoma"/>
          <w:b/>
          <w:bCs/>
          <w:sz w:val="32"/>
          <w:szCs w:val="32"/>
        </w:rPr>
      </w:pPr>
      <w:r w:rsidRPr="00FB37F9">
        <w:rPr>
          <w:rFonts w:ascii="Tahoma" w:hAnsi="Tahoma" w:hint="cs"/>
          <w:b/>
          <w:bCs/>
          <w:sz w:val="32"/>
          <w:szCs w:val="32"/>
          <w:rtl/>
        </w:rPr>
        <w:t xml:space="preserve">الأصل في </w:t>
      </w:r>
      <w:r w:rsidR="006F1E0A" w:rsidRPr="00FB37F9">
        <w:rPr>
          <w:rFonts w:ascii="Tahoma" w:hAnsi="Tahoma" w:hint="cs"/>
          <w:b/>
          <w:bCs/>
          <w:sz w:val="32"/>
          <w:szCs w:val="32"/>
          <w:rtl/>
        </w:rPr>
        <w:t xml:space="preserve">تحديد مفهوم </w:t>
      </w:r>
      <w:r w:rsidR="00085CF8" w:rsidRPr="00FB37F9">
        <w:rPr>
          <w:rFonts w:ascii="Tahoma" w:hAnsi="Tahoma" w:hint="cs"/>
          <w:b/>
          <w:bCs/>
          <w:sz w:val="32"/>
          <w:szCs w:val="32"/>
          <w:rtl/>
        </w:rPr>
        <w:t>المعروف والمنكر</w:t>
      </w:r>
      <w:r w:rsidR="00834D1E">
        <w:rPr>
          <w:rFonts w:ascii="Tahoma" w:hAnsi="Tahoma" w:hint="cs"/>
          <w:b/>
          <w:bCs/>
          <w:sz w:val="32"/>
          <w:szCs w:val="32"/>
          <w:rtl/>
        </w:rPr>
        <w:t xml:space="preserve"> </w:t>
      </w:r>
      <w:r w:rsidR="00085CF8" w:rsidRPr="00FB37F9">
        <w:rPr>
          <w:rFonts w:ascii="Tahoma" w:hAnsi="Tahoma" w:hint="cs"/>
          <w:b/>
          <w:bCs/>
          <w:sz w:val="32"/>
          <w:szCs w:val="32"/>
          <w:rtl/>
        </w:rPr>
        <w:t>:</w:t>
      </w:r>
    </w:p>
    <w:p w:rsidR="007202C3" w:rsidRPr="00FB37F9" w:rsidRDefault="00322621" w:rsidP="00DC735A">
      <w:pPr>
        <w:rPr>
          <w:sz w:val="32"/>
          <w:szCs w:val="32"/>
        </w:rPr>
      </w:pPr>
      <w:r w:rsidRPr="00FB37F9">
        <w:rPr>
          <w:sz w:val="32"/>
          <w:szCs w:val="32"/>
          <w:rtl/>
        </w:rPr>
        <w:t xml:space="preserve">الشرع هو الأصل في تقرير الأمر بالمعروف والنهي عن المنكر </w:t>
      </w:r>
      <w:r w:rsidR="00DC735A">
        <w:rPr>
          <w:rFonts w:hint="cs"/>
          <w:sz w:val="32"/>
          <w:szCs w:val="32"/>
          <w:rtl/>
        </w:rPr>
        <w:t xml:space="preserve">, </w:t>
      </w:r>
      <w:r w:rsidR="006F1E0A" w:rsidRPr="00FB37F9">
        <w:rPr>
          <w:rFonts w:hint="cs"/>
          <w:sz w:val="32"/>
          <w:szCs w:val="32"/>
          <w:rtl/>
        </w:rPr>
        <w:t>ف</w:t>
      </w:r>
      <w:r w:rsidRPr="00FB37F9">
        <w:rPr>
          <w:sz w:val="32"/>
          <w:szCs w:val="32"/>
          <w:rtl/>
        </w:rPr>
        <w:t>إن الميزان في كون الشيء معروفاً أو منكراً هو كتاب الله تعالى الذي لا يأتيه الباطل من بين يديه ولا من خلفه  وسنة رسوله الثابتة عنه صلى الله عليه وسلم ، وما كان عليه السلف الصالح لهذه الأمة ، وليس المراد ما يتعارف عليه الناس أو يصطلحون عليه مما ي</w:t>
      </w:r>
      <w:r w:rsidR="00DC735A">
        <w:rPr>
          <w:rFonts w:hint="cs"/>
          <w:sz w:val="32"/>
          <w:szCs w:val="32"/>
          <w:rtl/>
        </w:rPr>
        <w:t>ُ</w:t>
      </w:r>
      <w:r w:rsidRPr="00FB37F9">
        <w:rPr>
          <w:sz w:val="32"/>
          <w:szCs w:val="32"/>
          <w:rtl/>
        </w:rPr>
        <w:t>خالف الشريعة الإسلامية فما جاء الأمر به في الكتاب والسنة ، أو الندب إليه والحث عليه ، أو الثناء على أهله، أو الإخبار بأنه مما ي</w:t>
      </w:r>
      <w:r w:rsidRPr="00FB37F9">
        <w:rPr>
          <w:rFonts w:hint="cs"/>
          <w:sz w:val="32"/>
          <w:szCs w:val="32"/>
          <w:rtl/>
        </w:rPr>
        <w:t>ُ</w:t>
      </w:r>
      <w:r w:rsidRPr="00FB37F9">
        <w:rPr>
          <w:sz w:val="32"/>
          <w:szCs w:val="32"/>
          <w:rtl/>
        </w:rPr>
        <w:t xml:space="preserve">حبه الله تعالى </w:t>
      </w:r>
      <w:proofErr w:type="spellStart"/>
      <w:r w:rsidRPr="00FB37F9">
        <w:rPr>
          <w:sz w:val="32"/>
          <w:szCs w:val="32"/>
          <w:rtl/>
        </w:rPr>
        <w:t>ويرضاه</w:t>
      </w:r>
      <w:proofErr w:type="spellEnd"/>
      <w:r w:rsidRPr="00FB37F9">
        <w:rPr>
          <w:sz w:val="32"/>
          <w:szCs w:val="32"/>
          <w:rtl/>
        </w:rPr>
        <w:t xml:space="preserve"> ، وي</w:t>
      </w:r>
      <w:r w:rsidRPr="00FB37F9">
        <w:rPr>
          <w:rFonts w:hint="cs"/>
          <w:sz w:val="32"/>
          <w:szCs w:val="32"/>
          <w:rtl/>
        </w:rPr>
        <w:t>ُ</w:t>
      </w:r>
      <w:r w:rsidRPr="00FB37F9">
        <w:rPr>
          <w:sz w:val="32"/>
          <w:szCs w:val="32"/>
          <w:rtl/>
        </w:rPr>
        <w:t>كرم أهله بالثواب العاجل والآجل ، فهو من المعروف الذي ي</w:t>
      </w:r>
      <w:r w:rsidRPr="00FB37F9">
        <w:rPr>
          <w:rFonts w:hint="cs"/>
          <w:sz w:val="32"/>
          <w:szCs w:val="32"/>
          <w:rtl/>
        </w:rPr>
        <w:t>ُ</w:t>
      </w:r>
      <w:r w:rsidRPr="00FB37F9">
        <w:rPr>
          <w:sz w:val="32"/>
          <w:szCs w:val="32"/>
          <w:rtl/>
        </w:rPr>
        <w:t xml:space="preserve">ؤمر به </w:t>
      </w:r>
      <w:r w:rsidRPr="00FB37F9">
        <w:rPr>
          <w:rFonts w:hint="cs"/>
          <w:sz w:val="32"/>
          <w:szCs w:val="32"/>
          <w:rtl/>
        </w:rPr>
        <w:t>,</w:t>
      </w:r>
      <w:r w:rsidRPr="00FB37F9">
        <w:rPr>
          <w:sz w:val="32"/>
          <w:szCs w:val="32"/>
          <w:rtl/>
        </w:rPr>
        <w:t xml:space="preserve"> وما ورد النهي عنه في الكتاب والسنة ، والتحذير منه ، وبيان عظيم ضرره</w:t>
      </w:r>
      <w:r w:rsidR="00DC735A">
        <w:rPr>
          <w:rFonts w:hint="cs"/>
          <w:sz w:val="32"/>
          <w:szCs w:val="32"/>
          <w:rtl/>
        </w:rPr>
        <w:t xml:space="preserve"> </w:t>
      </w:r>
      <w:r w:rsidRPr="00FB37F9">
        <w:rPr>
          <w:sz w:val="32"/>
          <w:szCs w:val="32"/>
          <w:rtl/>
        </w:rPr>
        <w:t>، وكبير خطره في الدنيا والآخرة ، أو جاء ذم أهله ووعيد فاعله بالسخط والعذاب والخزي والعار، ودخول النار ونحو ذلك فهو من المنكر الذي ي</w:t>
      </w:r>
      <w:r w:rsidR="00085CF8" w:rsidRPr="00FB37F9">
        <w:rPr>
          <w:rFonts w:hint="cs"/>
          <w:sz w:val="32"/>
          <w:szCs w:val="32"/>
          <w:rtl/>
        </w:rPr>
        <w:t>ُ</w:t>
      </w:r>
      <w:r w:rsidRPr="00FB37F9">
        <w:rPr>
          <w:sz w:val="32"/>
          <w:szCs w:val="32"/>
          <w:rtl/>
        </w:rPr>
        <w:t>نهى عنه</w:t>
      </w:r>
      <w:r w:rsidR="00DC735A">
        <w:rPr>
          <w:rFonts w:hint="cs"/>
          <w:sz w:val="32"/>
          <w:szCs w:val="32"/>
          <w:rtl/>
        </w:rPr>
        <w:t xml:space="preserve"> وأما </w:t>
      </w:r>
      <w:r w:rsidRPr="00FB37F9">
        <w:rPr>
          <w:rFonts w:hint="cs"/>
          <w:sz w:val="32"/>
          <w:szCs w:val="32"/>
          <w:rtl/>
        </w:rPr>
        <w:t>التحسين والتقبيح العقليين لا يستقلا</w:t>
      </w:r>
      <w:r w:rsidR="00085CF8" w:rsidRPr="00FB37F9">
        <w:rPr>
          <w:rFonts w:hint="cs"/>
          <w:sz w:val="32"/>
          <w:szCs w:val="32"/>
          <w:rtl/>
        </w:rPr>
        <w:t>َ</w:t>
      </w:r>
      <w:r w:rsidRPr="00FB37F9">
        <w:rPr>
          <w:rFonts w:hint="cs"/>
          <w:sz w:val="32"/>
          <w:szCs w:val="32"/>
          <w:rtl/>
        </w:rPr>
        <w:t>ن في تحديد المعروف والمنكر .</w:t>
      </w:r>
    </w:p>
    <w:p w:rsidR="007F51B4" w:rsidRDefault="007F51B4" w:rsidP="00FB37F9">
      <w:pPr>
        <w:rPr>
          <w:b/>
          <w:bCs/>
          <w:sz w:val="32"/>
          <w:szCs w:val="32"/>
          <w:rtl/>
        </w:rPr>
      </w:pPr>
    </w:p>
    <w:p w:rsidR="007F51B4" w:rsidRDefault="007F51B4" w:rsidP="00FB37F9">
      <w:pPr>
        <w:rPr>
          <w:b/>
          <w:bCs/>
          <w:sz w:val="32"/>
          <w:szCs w:val="32"/>
          <w:rtl/>
        </w:rPr>
      </w:pPr>
    </w:p>
    <w:p w:rsidR="00F10975" w:rsidRDefault="00F10975" w:rsidP="00FB37F9">
      <w:pPr>
        <w:rPr>
          <w:b/>
          <w:bCs/>
          <w:sz w:val="32"/>
          <w:szCs w:val="32"/>
          <w:rtl/>
        </w:rPr>
      </w:pPr>
    </w:p>
    <w:p w:rsidR="00F10975" w:rsidRDefault="00F10975" w:rsidP="00FB37F9">
      <w:pPr>
        <w:rPr>
          <w:b/>
          <w:bCs/>
          <w:sz w:val="32"/>
          <w:szCs w:val="32"/>
          <w:rtl/>
        </w:rPr>
      </w:pPr>
    </w:p>
    <w:p w:rsidR="00F10975" w:rsidRDefault="00F10975" w:rsidP="00FB37F9">
      <w:pPr>
        <w:rPr>
          <w:b/>
          <w:bCs/>
          <w:sz w:val="32"/>
          <w:szCs w:val="32"/>
          <w:rtl/>
        </w:rPr>
      </w:pPr>
    </w:p>
    <w:p w:rsidR="00F10975" w:rsidRDefault="00F10975" w:rsidP="00FB37F9">
      <w:pPr>
        <w:rPr>
          <w:b/>
          <w:bCs/>
          <w:sz w:val="32"/>
          <w:szCs w:val="32"/>
          <w:rtl/>
        </w:rPr>
      </w:pPr>
    </w:p>
    <w:p w:rsidR="00F10975" w:rsidRDefault="00F10975" w:rsidP="00FB37F9">
      <w:pPr>
        <w:rPr>
          <w:b/>
          <w:bCs/>
          <w:sz w:val="32"/>
          <w:szCs w:val="32"/>
          <w:rtl/>
        </w:rPr>
      </w:pPr>
    </w:p>
    <w:p w:rsidR="007202C3" w:rsidRPr="00FB37F9" w:rsidRDefault="007202C3" w:rsidP="00FB37F9">
      <w:pPr>
        <w:rPr>
          <w:b/>
          <w:bCs/>
          <w:sz w:val="32"/>
          <w:szCs w:val="32"/>
          <w:rtl/>
        </w:rPr>
      </w:pPr>
      <w:r w:rsidRPr="00FB37F9">
        <w:rPr>
          <w:b/>
          <w:bCs/>
          <w:sz w:val="32"/>
          <w:szCs w:val="32"/>
          <w:rtl/>
        </w:rPr>
        <w:lastRenderedPageBreak/>
        <w:t xml:space="preserve">شروط إنكار المنكر : </w:t>
      </w:r>
    </w:p>
    <w:p w:rsidR="007202C3" w:rsidRPr="00FB37F9" w:rsidRDefault="007202C3" w:rsidP="00FB37F9">
      <w:pPr>
        <w:rPr>
          <w:sz w:val="32"/>
          <w:szCs w:val="32"/>
          <w:rtl/>
        </w:rPr>
      </w:pPr>
      <w:r w:rsidRPr="00FB37F9">
        <w:rPr>
          <w:rFonts w:hint="cs"/>
          <w:sz w:val="32"/>
          <w:szCs w:val="32"/>
          <w:rtl/>
        </w:rPr>
        <w:t>1</w:t>
      </w:r>
      <w:r w:rsidRPr="00FB37F9">
        <w:rPr>
          <w:sz w:val="32"/>
          <w:szCs w:val="32"/>
          <w:rtl/>
        </w:rPr>
        <w:t>- التحقق من كونه منكراً .</w:t>
      </w:r>
    </w:p>
    <w:p w:rsidR="007202C3" w:rsidRPr="00FB37F9" w:rsidRDefault="007202C3" w:rsidP="00DC735A">
      <w:pPr>
        <w:rPr>
          <w:sz w:val="32"/>
          <w:szCs w:val="32"/>
          <w:rtl/>
        </w:rPr>
      </w:pPr>
      <w:r w:rsidRPr="00FB37F9">
        <w:rPr>
          <w:rFonts w:hint="cs"/>
          <w:sz w:val="32"/>
          <w:szCs w:val="32"/>
          <w:rtl/>
        </w:rPr>
        <w:t>2-</w:t>
      </w:r>
      <w:r w:rsidR="00834D1E">
        <w:rPr>
          <w:rFonts w:hint="cs"/>
          <w:sz w:val="32"/>
          <w:szCs w:val="32"/>
          <w:rtl/>
        </w:rPr>
        <w:t xml:space="preserve"> </w:t>
      </w:r>
      <w:r w:rsidRPr="00FB37F9">
        <w:rPr>
          <w:sz w:val="32"/>
          <w:szCs w:val="32"/>
          <w:rtl/>
        </w:rPr>
        <w:t>أن يكون المنكر موجوداً في الحال.</w:t>
      </w:r>
    </w:p>
    <w:p w:rsidR="007202C3" w:rsidRPr="00FB37F9" w:rsidRDefault="007202C3" w:rsidP="00DC735A">
      <w:pPr>
        <w:rPr>
          <w:sz w:val="32"/>
          <w:szCs w:val="32"/>
          <w:rtl/>
        </w:rPr>
      </w:pPr>
      <w:r w:rsidRPr="00FB37F9">
        <w:rPr>
          <w:rFonts w:hint="cs"/>
          <w:sz w:val="32"/>
          <w:szCs w:val="32"/>
          <w:rtl/>
        </w:rPr>
        <w:t>3-</w:t>
      </w:r>
      <w:r w:rsidR="00834D1E">
        <w:rPr>
          <w:rFonts w:hint="cs"/>
          <w:sz w:val="32"/>
          <w:szCs w:val="32"/>
          <w:rtl/>
        </w:rPr>
        <w:t xml:space="preserve"> </w:t>
      </w:r>
      <w:r w:rsidRPr="00FB37F9">
        <w:rPr>
          <w:sz w:val="32"/>
          <w:szCs w:val="32"/>
          <w:rtl/>
        </w:rPr>
        <w:t>أن يكون ظاهراً من غير تجسس.</w:t>
      </w:r>
    </w:p>
    <w:p w:rsidR="007202C3" w:rsidRPr="00FB37F9" w:rsidRDefault="007202C3" w:rsidP="00FB37F9">
      <w:pPr>
        <w:rPr>
          <w:sz w:val="32"/>
          <w:szCs w:val="32"/>
          <w:rtl/>
        </w:rPr>
      </w:pPr>
      <w:r w:rsidRPr="00FB37F9">
        <w:rPr>
          <w:rFonts w:hint="cs"/>
          <w:sz w:val="32"/>
          <w:szCs w:val="32"/>
          <w:rtl/>
        </w:rPr>
        <w:t>4-</w:t>
      </w:r>
      <w:r w:rsidR="00834D1E">
        <w:rPr>
          <w:rFonts w:hint="cs"/>
          <w:sz w:val="32"/>
          <w:szCs w:val="32"/>
          <w:rtl/>
        </w:rPr>
        <w:t xml:space="preserve"> </w:t>
      </w:r>
      <w:r w:rsidRPr="00FB37F9">
        <w:rPr>
          <w:sz w:val="32"/>
          <w:szCs w:val="32"/>
          <w:rtl/>
        </w:rPr>
        <w:t>أن يكون الإنكار في الأمور التي لا خلاف فيها</w:t>
      </w:r>
      <w:r w:rsidR="00DC735A">
        <w:rPr>
          <w:rFonts w:hint="cs"/>
          <w:sz w:val="32"/>
          <w:szCs w:val="32"/>
          <w:rtl/>
        </w:rPr>
        <w:t xml:space="preserve"> إلا خلافاً شاذاً</w:t>
      </w:r>
      <w:r w:rsidRPr="00FB37F9">
        <w:rPr>
          <w:sz w:val="32"/>
          <w:szCs w:val="32"/>
          <w:rtl/>
        </w:rPr>
        <w:t xml:space="preserve"> .</w:t>
      </w:r>
    </w:p>
    <w:p w:rsidR="007202C3" w:rsidRPr="00FB37F9" w:rsidRDefault="007202C3" w:rsidP="00FB37F9">
      <w:pPr>
        <w:rPr>
          <w:b/>
          <w:bCs/>
          <w:sz w:val="32"/>
          <w:szCs w:val="32"/>
          <w:rtl/>
        </w:rPr>
      </w:pPr>
      <w:r w:rsidRPr="00FB37F9">
        <w:rPr>
          <w:rFonts w:hint="cs"/>
          <w:b/>
          <w:bCs/>
          <w:sz w:val="32"/>
          <w:szCs w:val="32"/>
          <w:rtl/>
        </w:rPr>
        <w:t xml:space="preserve">مراتب </w:t>
      </w:r>
      <w:r w:rsidRPr="00FB37F9">
        <w:rPr>
          <w:b/>
          <w:bCs/>
          <w:sz w:val="32"/>
          <w:szCs w:val="32"/>
          <w:rtl/>
        </w:rPr>
        <w:t xml:space="preserve">إنكار المنكر </w:t>
      </w:r>
      <w:r w:rsidRPr="00FB37F9">
        <w:rPr>
          <w:rFonts w:hint="cs"/>
          <w:b/>
          <w:bCs/>
          <w:sz w:val="32"/>
          <w:szCs w:val="32"/>
          <w:rtl/>
        </w:rPr>
        <w:t xml:space="preserve">وهي </w:t>
      </w:r>
      <w:r w:rsidRPr="00FB37F9">
        <w:rPr>
          <w:b/>
          <w:bCs/>
          <w:sz w:val="32"/>
          <w:szCs w:val="32"/>
          <w:rtl/>
        </w:rPr>
        <w:t>كما يلي :</w:t>
      </w:r>
    </w:p>
    <w:p w:rsidR="007202C3" w:rsidRPr="00FB37F9" w:rsidRDefault="007202C3" w:rsidP="00FB37F9">
      <w:pPr>
        <w:rPr>
          <w:sz w:val="32"/>
          <w:szCs w:val="32"/>
          <w:rtl/>
        </w:rPr>
      </w:pPr>
      <w:r w:rsidRPr="00FB37F9">
        <w:rPr>
          <w:sz w:val="32"/>
          <w:szCs w:val="32"/>
          <w:rtl/>
        </w:rPr>
        <w:t>المرتبة الأولى : الإنكار باليد وشروطه .</w:t>
      </w:r>
    </w:p>
    <w:p w:rsidR="007202C3" w:rsidRPr="00FB37F9" w:rsidRDefault="007202C3" w:rsidP="00FB37F9">
      <w:pPr>
        <w:rPr>
          <w:sz w:val="32"/>
          <w:szCs w:val="32"/>
        </w:rPr>
      </w:pPr>
      <w:r w:rsidRPr="00FB37F9">
        <w:rPr>
          <w:rFonts w:hint="cs"/>
          <w:sz w:val="32"/>
          <w:szCs w:val="32"/>
          <w:rtl/>
        </w:rPr>
        <w:t>شروط استعمال القوة لإنكار المنكر:</w:t>
      </w:r>
    </w:p>
    <w:p w:rsidR="007202C3" w:rsidRPr="00834D1E" w:rsidRDefault="007202C3" w:rsidP="00834D1E">
      <w:pPr>
        <w:pStyle w:val="a3"/>
        <w:numPr>
          <w:ilvl w:val="0"/>
          <w:numId w:val="42"/>
        </w:numPr>
        <w:rPr>
          <w:sz w:val="32"/>
          <w:szCs w:val="32"/>
          <w:rtl/>
        </w:rPr>
      </w:pPr>
      <w:r w:rsidRPr="00834D1E">
        <w:rPr>
          <w:rFonts w:hint="cs"/>
          <w:sz w:val="32"/>
          <w:szCs w:val="32"/>
          <w:rtl/>
        </w:rPr>
        <w:t xml:space="preserve">ألا يُمكن دفع المنكر بغير القوة إلا </w:t>
      </w:r>
      <w:r w:rsidR="00DC735A" w:rsidRPr="00834D1E">
        <w:rPr>
          <w:rFonts w:hint="cs"/>
          <w:sz w:val="32"/>
          <w:szCs w:val="32"/>
          <w:rtl/>
        </w:rPr>
        <w:t xml:space="preserve">ما كان </w:t>
      </w:r>
      <w:r w:rsidRPr="00834D1E">
        <w:rPr>
          <w:rFonts w:hint="cs"/>
          <w:sz w:val="32"/>
          <w:szCs w:val="32"/>
          <w:rtl/>
        </w:rPr>
        <w:t>لمصلحة عارضة.</w:t>
      </w:r>
    </w:p>
    <w:p w:rsidR="007202C3" w:rsidRPr="00834D1E" w:rsidRDefault="007202C3" w:rsidP="00834D1E">
      <w:pPr>
        <w:pStyle w:val="a3"/>
        <w:numPr>
          <w:ilvl w:val="0"/>
          <w:numId w:val="42"/>
        </w:numPr>
        <w:rPr>
          <w:sz w:val="32"/>
          <w:szCs w:val="32"/>
          <w:rtl/>
        </w:rPr>
      </w:pPr>
      <w:r w:rsidRPr="00834D1E">
        <w:rPr>
          <w:rFonts w:hint="cs"/>
          <w:sz w:val="32"/>
          <w:szCs w:val="32"/>
          <w:rtl/>
        </w:rPr>
        <w:t>أن لا يترتب عليها مفسدة أكبر أو فوات مصلحة أعظم.</w:t>
      </w:r>
    </w:p>
    <w:p w:rsidR="007202C3" w:rsidRPr="00834D1E" w:rsidRDefault="007202C3" w:rsidP="00834D1E">
      <w:pPr>
        <w:pStyle w:val="a3"/>
        <w:numPr>
          <w:ilvl w:val="0"/>
          <w:numId w:val="42"/>
        </w:numPr>
        <w:rPr>
          <w:sz w:val="32"/>
          <w:szCs w:val="32"/>
          <w:rtl/>
        </w:rPr>
      </w:pPr>
      <w:r w:rsidRPr="00834D1E">
        <w:rPr>
          <w:rFonts w:hint="cs"/>
          <w:sz w:val="32"/>
          <w:szCs w:val="32"/>
          <w:rtl/>
        </w:rPr>
        <w:t>أن لا يكون استعمال القوة بشهر السلاح وسل السيوف ومنازلة أهل الباطل مع وجود الإمام أومن يُنيبه خاصة.</w:t>
      </w:r>
    </w:p>
    <w:p w:rsidR="00AB6BE3" w:rsidRPr="00FB37F9" w:rsidRDefault="007202C3" w:rsidP="00FB37F9">
      <w:pPr>
        <w:rPr>
          <w:sz w:val="32"/>
          <w:szCs w:val="32"/>
        </w:rPr>
      </w:pPr>
      <w:r w:rsidRPr="00FB37F9">
        <w:rPr>
          <w:sz w:val="32"/>
          <w:szCs w:val="32"/>
          <w:rtl/>
        </w:rPr>
        <w:t>المرتبة الثانية : الإنكار باللسان .</w:t>
      </w:r>
    </w:p>
    <w:p w:rsidR="007202C3" w:rsidRPr="00FB37F9" w:rsidRDefault="007202C3" w:rsidP="00FB37F9">
      <w:pPr>
        <w:rPr>
          <w:sz w:val="32"/>
          <w:szCs w:val="32"/>
          <w:rtl/>
        </w:rPr>
      </w:pPr>
      <w:r w:rsidRPr="00FB37F9">
        <w:rPr>
          <w:sz w:val="32"/>
          <w:szCs w:val="32"/>
          <w:rtl/>
        </w:rPr>
        <w:t xml:space="preserve">المرتبة الثالثة : الإنكار بالقلب </w:t>
      </w:r>
      <w:r w:rsidRPr="00FB37F9">
        <w:rPr>
          <w:rFonts w:hint="cs"/>
          <w:sz w:val="32"/>
          <w:szCs w:val="32"/>
          <w:rtl/>
        </w:rPr>
        <w:t>.</w:t>
      </w:r>
    </w:p>
    <w:p w:rsidR="00AB6BE3" w:rsidRPr="00FB37F9" w:rsidRDefault="007202C3" w:rsidP="00FB37F9">
      <w:pPr>
        <w:rPr>
          <w:b/>
          <w:bCs/>
          <w:sz w:val="32"/>
          <w:szCs w:val="32"/>
          <w:rtl/>
        </w:rPr>
      </w:pPr>
      <w:r w:rsidRPr="00FB37F9">
        <w:rPr>
          <w:rFonts w:hint="cs"/>
          <w:sz w:val="32"/>
          <w:szCs w:val="32"/>
          <w:rtl/>
        </w:rPr>
        <w:t xml:space="preserve"> الإنكار باليد واللسان مُقيَد بالاستطاعة أما الإنكار بالقلب فلا يسقط بحال .</w:t>
      </w:r>
    </w:p>
    <w:p w:rsidR="006F1E0A" w:rsidRPr="00FB37F9" w:rsidRDefault="007F73B0" w:rsidP="00FB37F9">
      <w:pPr>
        <w:rPr>
          <w:rFonts w:ascii="Traditional Arabic"/>
          <w:b/>
          <w:bCs/>
          <w:sz w:val="32"/>
          <w:szCs w:val="32"/>
        </w:rPr>
      </w:pPr>
      <w:r w:rsidRPr="00FB37F9">
        <w:rPr>
          <w:rFonts w:ascii="Traditional Arabic" w:hint="cs"/>
          <w:b/>
          <w:bCs/>
          <w:sz w:val="32"/>
          <w:szCs w:val="32"/>
          <w:rtl/>
        </w:rPr>
        <w:t xml:space="preserve">فقه </w:t>
      </w:r>
      <w:r w:rsidR="006F1E0A" w:rsidRPr="00FB37F9">
        <w:rPr>
          <w:rFonts w:ascii="Traditional Arabic" w:hint="cs"/>
          <w:b/>
          <w:bCs/>
          <w:sz w:val="32"/>
          <w:szCs w:val="32"/>
          <w:rtl/>
        </w:rPr>
        <w:t>الدعوة</w:t>
      </w:r>
      <w:r w:rsidR="006F1E0A" w:rsidRPr="00FB37F9">
        <w:rPr>
          <w:rFonts w:ascii="Traditional Arabic"/>
          <w:b/>
          <w:bCs/>
          <w:sz w:val="32"/>
          <w:szCs w:val="32"/>
        </w:rPr>
        <w:t xml:space="preserve"> </w:t>
      </w:r>
      <w:r w:rsidR="006F1E0A" w:rsidRPr="00FB37F9">
        <w:rPr>
          <w:rFonts w:ascii="Traditional Arabic" w:hint="cs"/>
          <w:b/>
          <w:bCs/>
          <w:sz w:val="32"/>
          <w:szCs w:val="32"/>
          <w:rtl/>
        </w:rPr>
        <w:t>إلى</w:t>
      </w:r>
      <w:r w:rsidR="006F1E0A" w:rsidRPr="00FB37F9">
        <w:rPr>
          <w:rFonts w:ascii="Traditional Arabic"/>
          <w:b/>
          <w:bCs/>
          <w:sz w:val="32"/>
          <w:szCs w:val="32"/>
        </w:rPr>
        <w:t xml:space="preserve"> </w:t>
      </w:r>
      <w:r w:rsidR="006F1E0A" w:rsidRPr="00FB37F9">
        <w:rPr>
          <w:rFonts w:ascii="Traditional Arabic" w:hint="cs"/>
          <w:b/>
          <w:bCs/>
          <w:sz w:val="32"/>
          <w:szCs w:val="32"/>
          <w:rtl/>
        </w:rPr>
        <w:t>الله</w:t>
      </w:r>
      <w:r w:rsidR="006F1E0A" w:rsidRPr="00FB37F9">
        <w:rPr>
          <w:rFonts w:ascii="Traditional Arabic"/>
          <w:b/>
          <w:bCs/>
          <w:sz w:val="32"/>
          <w:szCs w:val="32"/>
        </w:rPr>
        <w:t xml:space="preserve"> </w:t>
      </w:r>
      <w:r w:rsidR="006F1E0A" w:rsidRPr="00FB37F9">
        <w:rPr>
          <w:rFonts w:ascii="Traditional Arabic" w:hint="cs"/>
          <w:b/>
          <w:bCs/>
          <w:sz w:val="32"/>
          <w:szCs w:val="32"/>
          <w:rtl/>
        </w:rPr>
        <w:t>تعالى:</w:t>
      </w:r>
    </w:p>
    <w:p w:rsidR="006F1E0A" w:rsidRPr="00FB37F9" w:rsidRDefault="006F1E0A" w:rsidP="00FB37F9">
      <w:pPr>
        <w:rPr>
          <w:rFonts w:ascii="Traditional Arabic"/>
          <w:sz w:val="32"/>
          <w:szCs w:val="32"/>
        </w:rPr>
      </w:pPr>
      <w:r w:rsidRPr="00FB37F9">
        <w:rPr>
          <w:rFonts w:ascii="Traditional Arabic" w:hint="cs"/>
          <w:sz w:val="32"/>
          <w:szCs w:val="32"/>
          <w:rtl/>
        </w:rPr>
        <w:t>١</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تقتصر</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الكلام</w:t>
      </w:r>
      <w:r w:rsidRPr="00FB37F9">
        <w:rPr>
          <w:rFonts w:ascii="Traditional Arabic"/>
          <w:sz w:val="32"/>
          <w:szCs w:val="32"/>
        </w:rPr>
        <w:t xml:space="preserve"> </w:t>
      </w:r>
      <w:r w:rsidRPr="00FB37F9">
        <w:rPr>
          <w:rFonts w:ascii="Traditional Arabic" w:hint="cs"/>
          <w:sz w:val="32"/>
          <w:szCs w:val="32"/>
          <w:rtl/>
        </w:rPr>
        <w:t>اللين</w:t>
      </w:r>
      <w:r w:rsidRPr="00FB37F9">
        <w:rPr>
          <w:rFonts w:ascii="Traditional Arabic"/>
          <w:sz w:val="32"/>
          <w:szCs w:val="32"/>
        </w:rPr>
        <w:t xml:space="preserve"> </w:t>
      </w:r>
      <w:r w:rsidRPr="00FB37F9">
        <w:rPr>
          <w:rFonts w:ascii="Traditional Arabic" w:hint="cs"/>
          <w:sz w:val="32"/>
          <w:szCs w:val="32"/>
          <w:rtl/>
        </w:rPr>
        <w:t>والترغيب</w:t>
      </w:r>
      <w:r w:rsidRPr="00FB37F9">
        <w:rPr>
          <w:rFonts w:ascii="Traditional Arabic"/>
          <w:sz w:val="32"/>
          <w:szCs w:val="32"/>
        </w:rPr>
        <w:t xml:space="preserve"> </w:t>
      </w:r>
      <w:r w:rsidRPr="00FB37F9">
        <w:rPr>
          <w:rFonts w:ascii="Traditional Arabic" w:hint="cs"/>
          <w:sz w:val="32"/>
          <w:szCs w:val="32"/>
          <w:rtl/>
        </w:rPr>
        <w:t>والرفق والحلم</w:t>
      </w:r>
      <w:r w:rsidRPr="00FB37F9">
        <w:rPr>
          <w:rFonts w:ascii="Traditional Arabic"/>
          <w:sz w:val="32"/>
          <w:szCs w:val="32"/>
        </w:rPr>
        <w:t xml:space="preserve"> </w:t>
      </w:r>
      <w:r w:rsidRPr="00FB37F9">
        <w:rPr>
          <w:rFonts w:ascii="Traditional Arabic" w:hint="cs"/>
          <w:sz w:val="32"/>
          <w:szCs w:val="32"/>
          <w:rtl/>
        </w:rPr>
        <w:t>والعفو</w:t>
      </w:r>
      <w:r w:rsidRPr="00FB37F9">
        <w:rPr>
          <w:rFonts w:ascii="Traditional Arabic"/>
          <w:sz w:val="32"/>
          <w:szCs w:val="32"/>
        </w:rPr>
        <w:t xml:space="preserve"> </w:t>
      </w:r>
      <w:r w:rsidRPr="00FB37F9">
        <w:rPr>
          <w:rFonts w:ascii="Traditional Arabic" w:hint="cs"/>
          <w:sz w:val="32"/>
          <w:szCs w:val="32"/>
          <w:rtl/>
        </w:rPr>
        <w:t>والصفح</w:t>
      </w:r>
      <w:r w:rsidR="00DC735A">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بل</w:t>
      </w:r>
      <w:r w:rsidRPr="00FB37F9">
        <w:rPr>
          <w:rFonts w:ascii="Traditional Arabic"/>
          <w:sz w:val="32"/>
          <w:szCs w:val="32"/>
        </w:rPr>
        <w:t xml:space="preserve"> </w:t>
      </w:r>
      <w:r w:rsidRPr="00FB37F9">
        <w:rPr>
          <w:rFonts w:ascii="Traditional Arabic" w:hint="cs"/>
          <w:sz w:val="32"/>
          <w:szCs w:val="32"/>
          <w:rtl/>
        </w:rPr>
        <w:t>تشمل</w:t>
      </w:r>
      <w:r w:rsidRPr="00FB37F9">
        <w:rPr>
          <w:rFonts w:ascii="Traditional Arabic"/>
          <w:sz w:val="32"/>
          <w:szCs w:val="32"/>
        </w:rPr>
        <w:t xml:space="preserve"> </w:t>
      </w:r>
      <w:r w:rsidRPr="00FB37F9">
        <w:rPr>
          <w:rFonts w:ascii="Traditional Arabic" w:hint="cs"/>
          <w:sz w:val="32"/>
          <w:szCs w:val="32"/>
          <w:rtl/>
        </w:rPr>
        <w:t>جميع</w:t>
      </w:r>
      <w:r w:rsidRPr="00FB37F9">
        <w:rPr>
          <w:rFonts w:ascii="Traditional Arabic"/>
          <w:sz w:val="32"/>
          <w:szCs w:val="32"/>
        </w:rPr>
        <w:t xml:space="preserve"> </w:t>
      </w:r>
      <w:r w:rsidRPr="00FB37F9">
        <w:rPr>
          <w:rFonts w:ascii="Traditional Arabic" w:hint="cs"/>
          <w:sz w:val="32"/>
          <w:szCs w:val="32"/>
          <w:rtl/>
        </w:rPr>
        <w:t>الأمور</w:t>
      </w:r>
      <w:r w:rsidRPr="00FB37F9">
        <w:rPr>
          <w:rFonts w:ascii="Traditional Arabic"/>
          <w:sz w:val="32"/>
          <w:szCs w:val="32"/>
        </w:rPr>
        <w:t xml:space="preserve"> </w:t>
      </w:r>
      <w:r w:rsidRPr="00FB37F9">
        <w:rPr>
          <w:rFonts w:ascii="Traditional Arabic" w:hint="cs"/>
          <w:sz w:val="32"/>
          <w:szCs w:val="32"/>
          <w:rtl/>
        </w:rPr>
        <w:t>التي</w:t>
      </w:r>
      <w:r w:rsidRPr="00FB37F9">
        <w:rPr>
          <w:rFonts w:ascii="Traditional Arabic"/>
          <w:sz w:val="32"/>
          <w:szCs w:val="32"/>
        </w:rPr>
        <w:t xml:space="preserve"> </w:t>
      </w:r>
      <w:r w:rsidRPr="00FB37F9">
        <w:rPr>
          <w:rFonts w:ascii="Traditional Arabic" w:hint="cs"/>
          <w:sz w:val="32"/>
          <w:szCs w:val="32"/>
          <w:rtl/>
        </w:rPr>
        <w:t>عُملت</w:t>
      </w:r>
      <w:r w:rsidRPr="00FB37F9">
        <w:rPr>
          <w:rFonts w:ascii="Traditional Arabic"/>
          <w:sz w:val="32"/>
          <w:szCs w:val="32"/>
        </w:rPr>
        <w:t xml:space="preserve"> </w:t>
      </w:r>
      <w:r w:rsidRPr="00FB37F9">
        <w:rPr>
          <w:rFonts w:ascii="Traditional Arabic" w:hint="cs"/>
          <w:sz w:val="32"/>
          <w:szCs w:val="32"/>
          <w:rtl/>
        </w:rPr>
        <w:t>بإتقان</w:t>
      </w:r>
      <w:r w:rsidRPr="00FB37F9">
        <w:rPr>
          <w:rFonts w:ascii="Traditional Arabic"/>
          <w:sz w:val="32"/>
          <w:szCs w:val="32"/>
        </w:rPr>
        <w:t xml:space="preserve"> </w:t>
      </w:r>
      <w:r w:rsidRPr="00FB37F9">
        <w:rPr>
          <w:rFonts w:ascii="Traditional Arabic" w:hint="cs"/>
          <w:sz w:val="32"/>
          <w:szCs w:val="32"/>
          <w:rtl/>
        </w:rPr>
        <w:t>وإحكام،</w:t>
      </w:r>
      <w:r w:rsidRPr="00FB37F9">
        <w:rPr>
          <w:rFonts w:ascii="Traditional Arabic"/>
          <w:sz w:val="32"/>
          <w:szCs w:val="32"/>
        </w:rPr>
        <w:t xml:space="preserve"> </w:t>
      </w:r>
      <w:r w:rsidRPr="00FB37F9">
        <w:rPr>
          <w:rFonts w:ascii="Traditional Arabic" w:hint="cs"/>
          <w:sz w:val="32"/>
          <w:szCs w:val="32"/>
          <w:rtl/>
        </w:rPr>
        <w:t>وذلك</w:t>
      </w:r>
      <w:r w:rsidRPr="00FB37F9">
        <w:rPr>
          <w:rFonts w:ascii="Traditional Arabic"/>
          <w:sz w:val="32"/>
          <w:szCs w:val="32"/>
        </w:rPr>
        <w:t xml:space="preserve"> </w:t>
      </w:r>
      <w:r w:rsidRPr="00FB37F9">
        <w:rPr>
          <w:rFonts w:ascii="Traditional Arabic" w:hint="cs"/>
          <w:sz w:val="32"/>
          <w:szCs w:val="32"/>
          <w:rtl/>
        </w:rPr>
        <w:t xml:space="preserve">بأن </w:t>
      </w:r>
      <w:proofErr w:type="spellStart"/>
      <w:r w:rsidRPr="00FB37F9">
        <w:rPr>
          <w:rFonts w:ascii="Traditional Arabic" w:hint="cs"/>
          <w:sz w:val="32"/>
          <w:szCs w:val="32"/>
          <w:rtl/>
        </w:rPr>
        <w:t>تترل</w:t>
      </w:r>
      <w:proofErr w:type="spellEnd"/>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منازلها</w:t>
      </w:r>
      <w:r w:rsidRPr="00FB37F9">
        <w:rPr>
          <w:rFonts w:ascii="Traditional Arabic"/>
          <w:sz w:val="32"/>
          <w:szCs w:val="32"/>
        </w:rPr>
        <w:t xml:space="preserve"> </w:t>
      </w:r>
      <w:r w:rsidRPr="00FB37F9">
        <w:rPr>
          <w:rFonts w:ascii="Traditional Arabic" w:hint="cs"/>
          <w:sz w:val="32"/>
          <w:szCs w:val="32"/>
          <w:rtl/>
        </w:rPr>
        <w:t>اللائقة</w:t>
      </w:r>
      <w:r w:rsidRPr="00FB37F9">
        <w:rPr>
          <w:rFonts w:ascii="Traditional Arabic"/>
          <w:sz w:val="32"/>
          <w:szCs w:val="32"/>
        </w:rPr>
        <w:t xml:space="preserve"> </w:t>
      </w:r>
      <w:r w:rsidRPr="00FB37F9">
        <w:rPr>
          <w:rFonts w:ascii="Traditional Arabic" w:hint="cs"/>
          <w:sz w:val="32"/>
          <w:szCs w:val="32"/>
          <w:rtl/>
        </w:rPr>
        <w:t>بها،</w:t>
      </w:r>
      <w:r w:rsidRPr="00FB37F9">
        <w:rPr>
          <w:rFonts w:ascii="Traditional Arabic"/>
          <w:sz w:val="32"/>
          <w:szCs w:val="32"/>
        </w:rPr>
        <w:t xml:space="preserve"> </w:t>
      </w:r>
      <w:r w:rsidRPr="00FB37F9">
        <w:rPr>
          <w:rFonts w:ascii="Traditional Arabic" w:hint="cs"/>
          <w:sz w:val="32"/>
          <w:szCs w:val="32"/>
          <w:rtl/>
        </w:rPr>
        <w:t>فيوضع</w:t>
      </w:r>
      <w:r w:rsidRPr="00FB37F9">
        <w:rPr>
          <w:rFonts w:ascii="Traditional Arabic"/>
          <w:sz w:val="32"/>
          <w:szCs w:val="32"/>
        </w:rPr>
        <w:t xml:space="preserve"> </w:t>
      </w:r>
      <w:r w:rsidRPr="00FB37F9">
        <w:rPr>
          <w:rFonts w:ascii="Traditional Arabic" w:hint="cs"/>
          <w:sz w:val="32"/>
          <w:szCs w:val="32"/>
          <w:rtl/>
        </w:rPr>
        <w:t>القول</w:t>
      </w:r>
      <w:r w:rsidRPr="00FB37F9">
        <w:rPr>
          <w:rFonts w:ascii="Traditional Arabic"/>
          <w:sz w:val="32"/>
          <w:szCs w:val="32"/>
        </w:rPr>
        <w:t xml:space="preserve"> </w:t>
      </w:r>
      <w:r w:rsidRPr="00FB37F9">
        <w:rPr>
          <w:rFonts w:ascii="Traditional Arabic" w:hint="cs"/>
          <w:sz w:val="32"/>
          <w:szCs w:val="32"/>
          <w:rtl/>
        </w:rPr>
        <w:t>الحكيم</w:t>
      </w:r>
      <w:r w:rsidRPr="00FB37F9">
        <w:rPr>
          <w:rFonts w:ascii="Traditional Arabic"/>
          <w:sz w:val="32"/>
          <w:szCs w:val="32"/>
        </w:rPr>
        <w:t xml:space="preserve"> </w:t>
      </w:r>
      <w:r w:rsidRPr="00FB37F9">
        <w:rPr>
          <w:rFonts w:ascii="Traditional Arabic" w:hint="cs"/>
          <w:sz w:val="32"/>
          <w:szCs w:val="32"/>
          <w:rtl/>
        </w:rPr>
        <w:t>والتعليم</w:t>
      </w:r>
      <w:r w:rsidRPr="00FB37F9">
        <w:rPr>
          <w:rFonts w:ascii="Traditional Arabic"/>
          <w:sz w:val="32"/>
          <w:szCs w:val="32"/>
        </w:rPr>
        <w:t xml:space="preserve"> </w:t>
      </w:r>
      <w:r w:rsidRPr="00FB37F9">
        <w:rPr>
          <w:rFonts w:ascii="Traditional Arabic" w:hint="cs"/>
          <w:sz w:val="32"/>
          <w:szCs w:val="32"/>
          <w:rtl/>
        </w:rPr>
        <w:t>والتربية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مواضعها،</w:t>
      </w:r>
      <w:r w:rsidRPr="00FB37F9">
        <w:rPr>
          <w:rFonts w:ascii="Traditional Arabic"/>
          <w:sz w:val="32"/>
          <w:szCs w:val="32"/>
        </w:rPr>
        <w:t xml:space="preserve"> </w:t>
      </w:r>
      <w:r w:rsidRPr="00FB37F9">
        <w:rPr>
          <w:rFonts w:ascii="Traditional Arabic" w:hint="cs"/>
          <w:sz w:val="32"/>
          <w:szCs w:val="32"/>
          <w:rtl/>
        </w:rPr>
        <w:t>والموعظة في</w:t>
      </w:r>
      <w:r w:rsidRPr="00FB37F9">
        <w:rPr>
          <w:rFonts w:ascii="Traditional Arabic"/>
          <w:sz w:val="32"/>
          <w:szCs w:val="32"/>
        </w:rPr>
        <w:t xml:space="preserve"> </w:t>
      </w:r>
      <w:r w:rsidRPr="00FB37F9">
        <w:rPr>
          <w:rFonts w:ascii="Traditional Arabic" w:hint="cs"/>
          <w:sz w:val="32"/>
          <w:szCs w:val="32"/>
          <w:rtl/>
        </w:rPr>
        <w:t>موضعها،</w:t>
      </w:r>
      <w:r w:rsidRPr="00FB37F9">
        <w:rPr>
          <w:rFonts w:ascii="Traditional Arabic"/>
          <w:sz w:val="32"/>
          <w:szCs w:val="32"/>
        </w:rPr>
        <w:t xml:space="preserve"> </w:t>
      </w:r>
      <w:proofErr w:type="spellStart"/>
      <w:r w:rsidRPr="00FB37F9">
        <w:rPr>
          <w:rFonts w:ascii="Traditional Arabic" w:hint="cs"/>
          <w:sz w:val="32"/>
          <w:szCs w:val="32"/>
          <w:rtl/>
        </w:rPr>
        <w:t>واﻟﻤجادلة</w:t>
      </w:r>
      <w:proofErr w:type="spellEnd"/>
      <w:r w:rsidRPr="00FB37F9">
        <w:rPr>
          <w:rFonts w:ascii="Traditional Arabic"/>
          <w:sz w:val="32"/>
          <w:szCs w:val="32"/>
        </w:rPr>
        <w:t xml:space="preserve"> </w:t>
      </w:r>
      <w:r w:rsidRPr="00FB37F9">
        <w:rPr>
          <w:rFonts w:ascii="Traditional Arabic" w:hint="cs"/>
          <w:sz w:val="32"/>
          <w:szCs w:val="32"/>
          <w:rtl/>
        </w:rPr>
        <w:t>بالتي</w:t>
      </w:r>
      <w:r w:rsidRPr="00FB37F9">
        <w:rPr>
          <w:rFonts w:ascii="Traditional Arabic"/>
          <w:sz w:val="32"/>
          <w:szCs w:val="32"/>
        </w:rPr>
        <w:t xml:space="preserve"> </w:t>
      </w:r>
      <w:r w:rsidRPr="00FB37F9">
        <w:rPr>
          <w:rFonts w:ascii="Traditional Arabic" w:hint="cs"/>
          <w:sz w:val="32"/>
          <w:szCs w:val="32"/>
          <w:rtl/>
        </w:rPr>
        <w:t>هي</w:t>
      </w:r>
      <w:r w:rsidRPr="00FB37F9">
        <w:rPr>
          <w:rFonts w:ascii="Traditional Arabic"/>
          <w:sz w:val="32"/>
          <w:szCs w:val="32"/>
        </w:rPr>
        <w:t xml:space="preserve"> </w:t>
      </w:r>
      <w:r w:rsidRPr="00FB37F9">
        <w:rPr>
          <w:rFonts w:ascii="Traditional Arabic" w:hint="cs"/>
          <w:sz w:val="32"/>
          <w:szCs w:val="32"/>
          <w:rtl/>
        </w:rPr>
        <w:t>أحسن</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موضعها،</w:t>
      </w:r>
      <w:r w:rsidRPr="00FB37F9">
        <w:rPr>
          <w:rFonts w:ascii="Traditional Arabic"/>
          <w:sz w:val="32"/>
          <w:szCs w:val="32"/>
        </w:rPr>
        <w:t xml:space="preserve"> </w:t>
      </w:r>
      <w:r w:rsidRPr="00FB37F9">
        <w:rPr>
          <w:rFonts w:ascii="Traditional Arabic" w:hint="cs"/>
          <w:sz w:val="32"/>
          <w:szCs w:val="32"/>
          <w:rtl/>
        </w:rPr>
        <w:t>ومجادلة</w:t>
      </w:r>
      <w:r w:rsidRPr="00FB37F9">
        <w:rPr>
          <w:rFonts w:ascii="Traditional Arabic"/>
          <w:sz w:val="32"/>
          <w:szCs w:val="32"/>
        </w:rPr>
        <w:t xml:space="preserve"> </w:t>
      </w:r>
      <w:r w:rsidRPr="00FB37F9">
        <w:rPr>
          <w:rFonts w:ascii="Traditional Arabic" w:hint="cs"/>
          <w:sz w:val="32"/>
          <w:szCs w:val="32"/>
          <w:rtl/>
        </w:rPr>
        <w:t>الظالم</w:t>
      </w:r>
      <w:r w:rsidRPr="00FB37F9">
        <w:rPr>
          <w:rFonts w:ascii="Traditional Arabic"/>
          <w:sz w:val="32"/>
          <w:szCs w:val="32"/>
        </w:rPr>
        <w:t xml:space="preserve"> </w:t>
      </w:r>
      <w:r w:rsidRPr="00FB37F9">
        <w:rPr>
          <w:rFonts w:ascii="Traditional Arabic" w:hint="cs"/>
          <w:sz w:val="32"/>
          <w:szCs w:val="32"/>
          <w:rtl/>
        </w:rPr>
        <w:t>المعاند،</w:t>
      </w:r>
      <w:r w:rsidRPr="00FB37F9">
        <w:rPr>
          <w:rFonts w:ascii="Traditional Arabic"/>
          <w:sz w:val="32"/>
          <w:szCs w:val="32"/>
        </w:rPr>
        <w:t xml:space="preserve"> </w:t>
      </w:r>
      <w:r w:rsidRPr="00FB37F9">
        <w:rPr>
          <w:rFonts w:ascii="Traditional Arabic" w:hint="cs"/>
          <w:sz w:val="32"/>
          <w:szCs w:val="32"/>
          <w:rtl/>
        </w:rPr>
        <w:t>والمستكبر</w:t>
      </w:r>
      <w:r w:rsidRPr="00FB37F9">
        <w:rPr>
          <w:rFonts w:ascii="Traditional Arabic"/>
          <w:sz w:val="32"/>
          <w:szCs w:val="32"/>
        </w:rPr>
        <w:t xml:space="preserve"> </w:t>
      </w:r>
      <w:r w:rsidRPr="00FB37F9">
        <w:rPr>
          <w:rFonts w:ascii="Traditional Arabic" w:hint="cs"/>
          <w:sz w:val="32"/>
          <w:szCs w:val="32"/>
          <w:rtl/>
        </w:rPr>
        <w:t>في موضعها،</w:t>
      </w:r>
      <w:r w:rsidRPr="00FB37F9">
        <w:rPr>
          <w:rFonts w:ascii="Traditional Arabic"/>
          <w:sz w:val="32"/>
          <w:szCs w:val="32"/>
        </w:rPr>
        <w:t xml:space="preserve"> </w:t>
      </w:r>
      <w:r w:rsidRPr="00FB37F9">
        <w:rPr>
          <w:rFonts w:ascii="Traditional Arabic" w:hint="cs"/>
          <w:sz w:val="32"/>
          <w:szCs w:val="32"/>
          <w:rtl/>
        </w:rPr>
        <w:t>والزجر</w:t>
      </w:r>
      <w:r w:rsidRPr="00FB37F9">
        <w:rPr>
          <w:rFonts w:ascii="Traditional Arabic"/>
          <w:sz w:val="32"/>
          <w:szCs w:val="32"/>
        </w:rPr>
        <w:t xml:space="preserve"> </w:t>
      </w:r>
      <w:r w:rsidRPr="00FB37F9">
        <w:rPr>
          <w:rFonts w:ascii="Traditional Arabic" w:hint="cs"/>
          <w:sz w:val="32"/>
          <w:szCs w:val="32"/>
          <w:rtl/>
        </w:rPr>
        <w:t>والغلظة</w:t>
      </w:r>
      <w:r w:rsidRPr="00FB37F9">
        <w:rPr>
          <w:rFonts w:ascii="Traditional Arabic"/>
          <w:sz w:val="32"/>
          <w:szCs w:val="32"/>
        </w:rPr>
        <w:t xml:space="preserve"> </w:t>
      </w:r>
      <w:r w:rsidRPr="00FB37F9">
        <w:rPr>
          <w:rFonts w:ascii="Traditional Arabic" w:hint="cs"/>
          <w:sz w:val="32"/>
          <w:szCs w:val="32"/>
          <w:rtl/>
        </w:rPr>
        <w:t>والقوة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مواضعها،</w:t>
      </w:r>
      <w:r w:rsidRPr="00FB37F9">
        <w:rPr>
          <w:rFonts w:ascii="Traditional Arabic"/>
          <w:sz w:val="32"/>
          <w:szCs w:val="32"/>
        </w:rPr>
        <w:t xml:space="preserve"> </w:t>
      </w:r>
      <w:r w:rsidRPr="00FB37F9">
        <w:rPr>
          <w:rFonts w:ascii="Traditional Arabic" w:hint="cs"/>
          <w:sz w:val="32"/>
          <w:szCs w:val="32"/>
          <w:rtl/>
        </w:rPr>
        <w:t>وكل</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بإحكام</w:t>
      </w:r>
      <w:r w:rsidRPr="00FB37F9">
        <w:rPr>
          <w:rFonts w:ascii="Traditional Arabic"/>
          <w:sz w:val="32"/>
          <w:szCs w:val="32"/>
        </w:rPr>
        <w:t xml:space="preserve"> </w:t>
      </w:r>
      <w:r w:rsidRPr="00FB37F9">
        <w:rPr>
          <w:rFonts w:ascii="Traditional Arabic" w:hint="cs"/>
          <w:sz w:val="32"/>
          <w:szCs w:val="32"/>
          <w:rtl/>
        </w:rPr>
        <w:t>وإتقان،</w:t>
      </w:r>
      <w:r w:rsidRPr="00FB37F9">
        <w:rPr>
          <w:rFonts w:ascii="Traditional Arabic"/>
          <w:sz w:val="32"/>
          <w:szCs w:val="32"/>
        </w:rPr>
        <w:t xml:space="preserve"> </w:t>
      </w:r>
      <w:r w:rsidRPr="00FB37F9">
        <w:rPr>
          <w:rFonts w:ascii="Traditional Arabic" w:hint="cs"/>
          <w:sz w:val="32"/>
          <w:szCs w:val="32"/>
          <w:rtl/>
        </w:rPr>
        <w:t>ومراعاة لأحوال</w:t>
      </w:r>
      <w:r w:rsidRPr="00FB37F9">
        <w:rPr>
          <w:rFonts w:ascii="Traditional Arabic"/>
          <w:sz w:val="32"/>
          <w:szCs w:val="32"/>
        </w:rPr>
        <w:t xml:space="preserve"> </w:t>
      </w:r>
      <w:r w:rsidRPr="00FB37F9">
        <w:rPr>
          <w:rFonts w:ascii="Traditional Arabic" w:hint="cs"/>
          <w:sz w:val="32"/>
          <w:szCs w:val="32"/>
          <w:rtl/>
        </w:rPr>
        <w:t>المدعوين،</w:t>
      </w:r>
      <w:r w:rsidRPr="00FB37F9">
        <w:rPr>
          <w:rFonts w:ascii="Traditional Arabic"/>
          <w:sz w:val="32"/>
          <w:szCs w:val="32"/>
        </w:rPr>
        <w:t xml:space="preserve"> </w:t>
      </w:r>
      <w:r w:rsidRPr="00FB37F9">
        <w:rPr>
          <w:rFonts w:ascii="Traditional Arabic" w:hint="cs"/>
          <w:sz w:val="32"/>
          <w:szCs w:val="32"/>
          <w:rtl/>
        </w:rPr>
        <w:t>والواقع</w:t>
      </w:r>
      <w:r w:rsidRPr="00FB37F9">
        <w:rPr>
          <w:rFonts w:ascii="Traditional Arabic"/>
          <w:sz w:val="32"/>
          <w:szCs w:val="32"/>
        </w:rPr>
        <w:t xml:space="preserve"> </w:t>
      </w:r>
      <w:r w:rsidRPr="00FB37F9">
        <w:rPr>
          <w:rFonts w:ascii="Traditional Arabic" w:hint="cs"/>
          <w:sz w:val="32"/>
          <w:szCs w:val="32"/>
          <w:rtl/>
        </w:rPr>
        <w:t>والأزمان</w:t>
      </w:r>
      <w:r w:rsidRPr="00FB37F9">
        <w:rPr>
          <w:rFonts w:ascii="Traditional Arabic"/>
          <w:sz w:val="32"/>
          <w:szCs w:val="32"/>
        </w:rPr>
        <w:t xml:space="preserve"> </w:t>
      </w:r>
      <w:r w:rsidRPr="00FB37F9">
        <w:rPr>
          <w:rFonts w:ascii="Traditional Arabic" w:hint="cs"/>
          <w:sz w:val="32"/>
          <w:szCs w:val="32"/>
          <w:rtl/>
        </w:rPr>
        <w:t>والأماكن،</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مختلف</w:t>
      </w:r>
      <w:r w:rsidRPr="00FB37F9">
        <w:rPr>
          <w:rFonts w:ascii="Traditional Arabic"/>
          <w:sz w:val="32"/>
          <w:szCs w:val="32"/>
        </w:rPr>
        <w:t xml:space="preserve"> </w:t>
      </w:r>
      <w:r w:rsidRPr="00FB37F9">
        <w:rPr>
          <w:rFonts w:ascii="Traditional Arabic" w:hint="cs"/>
          <w:sz w:val="32"/>
          <w:szCs w:val="32"/>
          <w:rtl/>
        </w:rPr>
        <w:t>العصور</w:t>
      </w:r>
      <w:r w:rsidRPr="00FB37F9">
        <w:rPr>
          <w:rFonts w:ascii="Traditional Arabic"/>
          <w:sz w:val="32"/>
          <w:szCs w:val="32"/>
        </w:rPr>
        <w:t xml:space="preserve"> </w:t>
      </w:r>
      <w:r w:rsidRPr="00FB37F9">
        <w:rPr>
          <w:rFonts w:ascii="Traditional Arabic" w:hint="cs"/>
          <w:sz w:val="32"/>
          <w:szCs w:val="32"/>
          <w:rtl/>
        </w:rPr>
        <w:t>والبلدان،</w:t>
      </w:r>
      <w:r w:rsidRPr="00FB37F9">
        <w:rPr>
          <w:rFonts w:ascii="Traditional Arabic"/>
          <w:sz w:val="32"/>
          <w:szCs w:val="32"/>
        </w:rPr>
        <w:t xml:space="preserve"> </w:t>
      </w:r>
      <w:r w:rsidRPr="00FB37F9">
        <w:rPr>
          <w:rFonts w:ascii="Traditional Arabic" w:hint="cs"/>
          <w:sz w:val="32"/>
          <w:szCs w:val="32"/>
          <w:rtl/>
        </w:rPr>
        <w:t>مع</w:t>
      </w:r>
      <w:r w:rsidRPr="00FB37F9">
        <w:rPr>
          <w:rFonts w:ascii="Traditional Arabic"/>
          <w:sz w:val="32"/>
          <w:szCs w:val="32"/>
        </w:rPr>
        <w:t xml:space="preserve"> </w:t>
      </w:r>
      <w:r w:rsidRPr="00FB37F9">
        <w:rPr>
          <w:rFonts w:ascii="Traditional Arabic" w:hint="cs"/>
          <w:sz w:val="32"/>
          <w:szCs w:val="32"/>
          <w:rtl/>
        </w:rPr>
        <w:t>إحسان القصد</w:t>
      </w:r>
      <w:r w:rsidRPr="00FB37F9">
        <w:rPr>
          <w:rFonts w:ascii="Traditional Arabic"/>
          <w:sz w:val="32"/>
          <w:szCs w:val="32"/>
        </w:rPr>
        <w:t xml:space="preserve"> </w:t>
      </w:r>
      <w:r w:rsidRPr="00FB37F9">
        <w:rPr>
          <w:rFonts w:ascii="Traditional Arabic" w:hint="cs"/>
          <w:sz w:val="32"/>
          <w:szCs w:val="32"/>
          <w:rtl/>
        </w:rPr>
        <w:t>والرغبة</w:t>
      </w:r>
      <w:r w:rsidRPr="00FB37F9">
        <w:rPr>
          <w:rFonts w:ascii="Traditional Arabic"/>
          <w:sz w:val="32"/>
          <w:szCs w:val="32"/>
        </w:rPr>
        <w:t xml:space="preserve"> </w:t>
      </w:r>
      <w:r w:rsidRPr="00FB37F9">
        <w:rPr>
          <w:rFonts w:ascii="Traditional Arabic" w:hint="cs"/>
          <w:sz w:val="32"/>
          <w:szCs w:val="32"/>
          <w:rtl/>
        </w:rPr>
        <w:t>فيما</w:t>
      </w:r>
      <w:r w:rsidRPr="00FB37F9">
        <w:rPr>
          <w:rFonts w:ascii="Traditional Arabic"/>
          <w:sz w:val="32"/>
          <w:szCs w:val="32"/>
        </w:rPr>
        <w:t xml:space="preserve"> </w:t>
      </w:r>
      <w:r w:rsidRPr="00FB37F9">
        <w:rPr>
          <w:rFonts w:ascii="Traditional Arabic" w:hint="cs"/>
          <w:sz w:val="32"/>
          <w:szCs w:val="32"/>
          <w:rtl/>
        </w:rPr>
        <w:t>عند</w:t>
      </w:r>
      <w:r w:rsidRPr="00FB37F9">
        <w:rPr>
          <w:rFonts w:ascii="Traditional Arabic"/>
          <w:sz w:val="32"/>
          <w:szCs w:val="32"/>
        </w:rPr>
        <w:t xml:space="preserve"> </w:t>
      </w:r>
      <w:r w:rsidRPr="00FB37F9">
        <w:rPr>
          <w:rFonts w:ascii="Traditional Arabic" w:hint="cs"/>
          <w:sz w:val="32"/>
          <w:szCs w:val="32"/>
          <w:rtl/>
        </w:rPr>
        <w:t>الكريم</w:t>
      </w:r>
      <w:r w:rsidRPr="00FB37F9">
        <w:rPr>
          <w:rFonts w:ascii="Traditional Arabic"/>
          <w:sz w:val="32"/>
          <w:szCs w:val="32"/>
        </w:rPr>
        <w:t xml:space="preserve"> </w:t>
      </w:r>
      <w:r w:rsidRPr="00FB37F9">
        <w:rPr>
          <w:rFonts w:ascii="Traditional Arabic" w:hint="cs"/>
          <w:sz w:val="32"/>
          <w:szCs w:val="32"/>
          <w:rtl/>
        </w:rPr>
        <w:t>المنان</w:t>
      </w:r>
      <w:r w:rsidRPr="00FB37F9">
        <w:rPr>
          <w:rFonts w:ascii="Traditional Arabic"/>
          <w:sz w:val="32"/>
          <w:szCs w:val="32"/>
        </w:rPr>
        <w:t>.</w:t>
      </w:r>
    </w:p>
    <w:p w:rsidR="006F1E0A" w:rsidRPr="00FB37F9" w:rsidRDefault="006F1E0A" w:rsidP="00DC735A">
      <w:pPr>
        <w:rPr>
          <w:rFonts w:ascii="Traditional Arabic"/>
          <w:sz w:val="32"/>
          <w:szCs w:val="32"/>
        </w:rPr>
      </w:pPr>
      <w:r w:rsidRPr="00FB37F9">
        <w:rPr>
          <w:rFonts w:ascii="Traditional Arabic" w:hint="cs"/>
          <w:sz w:val="32"/>
          <w:szCs w:val="32"/>
          <w:rtl/>
        </w:rPr>
        <w:t>٢</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الحكيم</w:t>
      </w:r>
      <w:r w:rsidRPr="00FB37F9">
        <w:rPr>
          <w:rFonts w:ascii="Traditional Arabic"/>
          <w:sz w:val="32"/>
          <w:szCs w:val="32"/>
        </w:rPr>
        <w:t xml:space="preserve"> </w:t>
      </w:r>
      <w:r w:rsidRPr="00FB37F9">
        <w:rPr>
          <w:rFonts w:ascii="Traditional Arabic" w:hint="cs"/>
          <w:sz w:val="32"/>
          <w:szCs w:val="32"/>
          <w:rtl/>
        </w:rPr>
        <w:t>هو</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يدرس</w:t>
      </w:r>
      <w:r w:rsidRPr="00FB37F9">
        <w:rPr>
          <w:rFonts w:ascii="Traditional Arabic"/>
          <w:sz w:val="32"/>
          <w:szCs w:val="32"/>
        </w:rPr>
        <w:t xml:space="preserve"> </w:t>
      </w:r>
      <w:r w:rsidRPr="00FB37F9">
        <w:rPr>
          <w:rFonts w:ascii="Traditional Arabic" w:hint="cs"/>
          <w:sz w:val="32"/>
          <w:szCs w:val="32"/>
          <w:rtl/>
        </w:rPr>
        <w:t>ويعرف</w:t>
      </w:r>
      <w:r w:rsidRPr="00FB37F9">
        <w:rPr>
          <w:rFonts w:ascii="Traditional Arabic"/>
          <w:sz w:val="32"/>
          <w:szCs w:val="32"/>
        </w:rPr>
        <w:t xml:space="preserve"> </w:t>
      </w:r>
      <w:r w:rsidRPr="00FB37F9">
        <w:rPr>
          <w:rFonts w:ascii="Traditional Arabic" w:hint="cs"/>
          <w:sz w:val="32"/>
          <w:szCs w:val="32"/>
          <w:rtl/>
        </w:rPr>
        <w:t>أحوال</w:t>
      </w:r>
      <w:r w:rsidRPr="00FB37F9">
        <w:rPr>
          <w:rFonts w:ascii="Traditional Arabic"/>
          <w:sz w:val="32"/>
          <w:szCs w:val="32"/>
        </w:rPr>
        <w:t xml:space="preserve"> </w:t>
      </w:r>
      <w:r w:rsidRPr="00FB37F9">
        <w:rPr>
          <w:rFonts w:ascii="Traditional Arabic" w:hint="cs"/>
          <w:sz w:val="32"/>
          <w:szCs w:val="32"/>
          <w:rtl/>
        </w:rPr>
        <w:t>المدعوين</w:t>
      </w:r>
      <w:r w:rsidRPr="00FB37F9">
        <w:rPr>
          <w:rFonts w:ascii="Traditional Arabic"/>
          <w:sz w:val="32"/>
          <w:szCs w:val="32"/>
        </w:rPr>
        <w:t xml:space="preserve">: </w:t>
      </w:r>
      <w:r w:rsidRPr="00FB37F9">
        <w:rPr>
          <w:rFonts w:ascii="Traditional Arabic" w:hint="cs"/>
          <w:sz w:val="32"/>
          <w:szCs w:val="32"/>
          <w:rtl/>
        </w:rPr>
        <w:t xml:space="preserve"> الاعتقادية، والنفسية</w:t>
      </w:r>
      <w:r w:rsidRPr="00FB37F9">
        <w:rPr>
          <w:rFonts w:ascii="Traditional Arabic"/>
          <w:sz w:val="32"/>
          <w:szCs w:val="32"/>
        </w:rPr>
        <w:t xml:space="preserve"> </w:t>
      </w:r>
      <w:r w:rsidRPr="00FB37F9">
        <w:rPr>
          <w:rFonts w:ascii="Traditional Arabic" w:hint="cs"/>
          <w:sz w:val="32"/>
          <w:szCs w:val="32"/>
          <w:rtl/>
        </w:rPr>
        <w:t>والاقتصادية،</w:t>
      </w:r>
      <w:r w:rsidRPr="00FB37F9">
        <w:rPr>
          <w:rFonts w:ascii="Traditional Arabic"/>
          <w:sz w:val="32"/>
          <w:szCs w:val="32"/>
        </w:rPr>
        <w:t xml:space="preserve"> </w:t>
      </w:r>
      <w:r w:rsidRPr="00FB37F9">
        <w:rPr>
          <w:rFonts w:ascii="Traditional Arabic" w:hint="cs"/>
          <w:sz w:val="32"/>
          <w:szCs w:val="32"/>
          <w:rtl/>
        </w:rPr>
        <w:t>والاجتماعية،</w:t>
      </w:r>
      <w:r w:rsidRPr="00FB37F9">
        <w:rPr>
          <w:rFonts w:ascii="Traditional Arabic"/>
          <w:sz w:val="32"/>
          <w:szCs w:val="32"/>
        </w:rPr>
        <w:t xml:space="preserve"> </w:t>
      </w:r>
      <w:r w:rsidRPr="00FB37F9">
        <w:rPr>
          <w:rFonts w:ascii="Traditional Arabic" w:hint="cs"/>
          <w:sz w:val="32"/>
          <w:szCs w:val="32"/>
          <w:rtl/>
        </w:rPr>
        <w:t>والعلمية،</w:t>
      </w:r>
      <w:r w:rsidRPr="00FB37F9">
        <w:rPr>
          <w:rFonts w:ascii="Traditional Arabic"/>
          <w:sz w:val="32"/>
          <w:szCs w:val="32"/>
        </w:rPr>
        <w:t xml:space="preserve"> </w:t>
      </w:r>
      <w:r w:rsidRPr="00FB37F9">
        <w:rPr>
          <w:rFonts w:ascii="Traditional Arabic" w:hint="cs"/>
          <w:sz w:val="32"/>
          <w:szCs w:val="32"/>
          <w:rtl/>
        </w:rPr>
        <w:t>ويعرف</w:t>
      </w:r>
      <w:r w:rsidRPr="00FB37F9">
        <w:rPr>
          <w:rFonts w:ascii="Traditional Arabic"/>
          <w:sz w:val="32"/>
          <w:szCs w:val="32"/>
        </w:rPr>
        <w:t xml:space="preserve"> </w:t>
      </w:r>
      <w:r w:rsidRPr="00FB37F9">
        <w:rPr>
          <w:rFonts w:ascii="Traditional Arabic" w:hint="cs"/>
          <w:sz w:val="32"/>
          <w:szCs w:val="32"/>
          <w:rtl/>
        </w:rPr>
        <w:t>مراكز</w:t>
      </w:r>
      <w:r w:rsidRPr="00FB37F9">
        <w:rPr>
          <w:rFonts w:ascii="Traditional Arabic"/>
          <w:sz w:val="32"/>
          <w:szCs w:val="32"/>
        </w:rPr>
        <w:t xml:space="preserve"> </w:t>
      </w:r>
      <w:r w:rsidRPr="00FB37F9">
        <w:rPr>
          <w:rFonts w:ascii="Traditional Arabic" w:hint="cs"/>
          <w:sz w:val="32"/>
          <w:szCs w:val="32"/>
          <w:rtl/>
        </w:rPr>
        <w:t>الضلال</w:t>
      </w:r>
      <w:r w:rsidRPr="00FB37F9">
        <w:rPr>
          <w:rFonts w:ascii="Traditional Arabic"/>
          <w:sz w:val="32"/>
          <w:szCs w:val="32"/>
        </w:rPr>
        <w:t xml:space="preserve"> </w:t>
      </w:r>
      <w:r w:rsidRPr="00FB37F9">
        <w:rPr>
          <w:rFonts w:ascii="Traditional Arabic" w:hint="cs"/>
          <w:sz w:val="32"/>
          <w:szCs w:val="32"/>
          <w:rtl/>
        </w:rPr>
        <w:t>ومواطن</w:t>
      </w:r>
      <w:r w:rsidRPr="00FB37F9">
        <w:rPr>
          <w:rFonts w:ascii="Traditional Arabic"/>
          <w:sz w:val="32"/>
          <w:szCs w:val="32"/>
        </w:rPr>
        <w:t xml:space="preserve"> </w:t>
      </w:r>
      <w:r w:rsidRPr="00FB37F9">
        <w:rPr>
          <w:rFonts w:ascii="Traditional Arabic" w:hint="cs"/>
          <w:sz w:val="32"/>
          <w:szCs w:val="32"/>
          <w:rtl/>
        </w:rPr>
        <w:lastRenderedPageBreak/>
        <w:t>الانحراف، وعاداتهم</w:t>
      </w:r>
      <w:r w:rsidRPr="00FB37F9">
        <w:rPr>
          <w:rFonts w:ascii="Traditional Arabic"/>
          <w:sz w:val="32"/>
          <w:szCs w:val="32"/>
        </w:rPr>
        <w:t xml:space="preserve"> </w:t>
      </w:r>
      <w:r w:rsidRPr="00FB37F9">
        <w:rPr>
          <w:rFonts w:ascii="Traditional Arabic" w:hint="cs"/>
          <w:sz w:val="32"/>
          <w:szCs w:val="32"/>
          <w:rtl/>
        </w:rPr>
        <w:t>ولغتهم</w:t>
      </w:r>
      <w:r w:rsidRPr="00FB37F9">
        <w:rPr>
          <w:rFonts w:ascii="Traditional Arabic"/>
          <w:sz w:val="32"/>
          <w:szCs w:val="32"/>
        </w:rPr>
        <w:t xml:space="preserve"> </w:t>
      </w:r>
      <w:r w:rsidRPr="00FB37F9">
        <w:rPr>
          <w:rFonts w:ascii="Traditional Arabic" w:hint="cs"/>
          <w:sz w:val="32"/>
          <w:szCs w:val="32"/>
          <w:rtl/>
        </w:rPr>
        <w:t>ولهجاتهم،</w:t>
      </w:r>
      <w:r w:rsidRPr="00FB37F9">
        <w:rPr>
          <w:rFonts w:ascii="Traditional Arabic"/>
          <w:sz w:val="32"/>
          <w:szCs w:val="32"/>
        </w:rPr>
        <w:t xml:space="preserve"> </w:t>
      </w:r>
      <w:r w:rsidRPr="00FB37F9">
        <w:rPr>
          <w:rFonts w:ascii="Traditional Arabic" w:hint="cs"/>
          <w:sz w:val="32"/>
          <w:szCs w:val="32"/>
          <w:rtl/>
        </w:rPr>
        <w:t>والإحاطة</w:t>
      </w:r>
      <w:r w:rsidRPr="00FB37F9">
        <w:rPr>
          <w:rFonts w:ascii="Traditional Arabic"/>
          <w:sz w:val="32"/>
          <w:szCs w:val="32"/>
        </w:rPr>
        <w:t xml:space="preserve"> </w:t>
      </w:r>
      <w:r w:rsidRPr="00FB37F9">
        <w:rPr>
          <w:rFonts w:ascii="Traditional Arabic" w:hint="cs"/>
          <w:sz w:val="32"/>
          <w:szCs w:val="32"/>
          <w:rtl/>
        </w:rPr>
        <w:t>بمشكلاتهم،</w:t>
      </w:r>
      <w:r w:rsidRPr="00FB37F9">
        <w:rPr>
          <w:rFonts w:ascii="Traditional Arabic"/>
          <w:sz w:val="32"/>
          <w:szCs w:val="32"/>
        </w:rPr>
        <w:t xml:space="preserve"> </w:t>
      </w:r>
      <w:r w:rsidRPr="00FB37F9">
        <w:rPr>
          <w:rFonts w:ascii="Traditional Arabic" w:hint="cs"/>
          <w:sz w:val="32"/>
          <w:szCs w:val="32"/>
          <w:rtl/>
        </w:rPr>
        <w:t>ومستواهم</w:t>
      </w:r>
      <w:r w:rsidRPr="00FB37F9">
        <w:rPr>
          <w:rFonts w:ascii="Traditional Arabic"/>
          <w:sz w:val="32"/>
          <w:szCs w:val="32"/>
        </w:rPr>
        <w:t xml:space="preserve"> </w:t>
      </w:r>
      <w:r w:rsidRPr="00FB37F9">
        <w:rPr>
          <w:rFonts w:ascii="Traditional Arabic" w:hint="cs"/>
          <w:sz w:val="32"/>
          <w:szCs w:val="32"/>
          <w:rtl/>
        </w:rPr>
        <w:t>الجدلي،</w:t>
      </w:r>
      <w:r w:rsidRPr="00FB37F9">
        <w:rPr>
          <w:rFonts w:ascii="Traditional Arabic"/>
          <w:sz w:val="32"/>
          <w:szCs w:val="32"/>
        </w:rPr>
        <w:t xml:space="preserve"> </w:t>
      </w:r>
      <w:r w:rsidRPr="00FB37F9">
        <w:rPr>
          <w:rFonts w:ascii="Traditional Arabic" w:hint="cs"/>
          <w:sz w:val="32"/>
          <w:szCs w:val="32"/>
          <w:rtl/>
        </w:rPr>
        <w:t>ونزعاتهم</w:t>
      </w:r>
      <w:r w:rsidRPr="00FB37F9">
        <w:rPr>
          <w:rFonts w:ascii="Traditional Arabic"/>
          <w:sz w:val="32"/>
          <w:szCs w:val="32"/>
        </w:rPr>
        <w:t xml:space="preserve"> </w:t>
      </w:r>
      <w:r w:rsidRPr="00FB37F9">
        <w:rPr>
          <w:rFonts w:ascii="Traditional Arabic" w:hint="cs"/>
          <w:sz w:val="32"/>
          <w:szCs w:val="32"/>
          <w:rtl/>
        </w:rPr>
        <w:t>الخلقية، والشبه</w:t>
      </w:r>
      <w:r w:rsidRPr="00FB37F9">
        <w:rPr>
          <w:rFonts w:ascii="Traditional Arabic"/>
          <w:sz w:val="32"/>
          <w:szCs w:val="32"/>
        </w:rPr>
        <w:t xml:space="preserve"> </w:t>
      </w:r>
      <w:r w:rsidRPr="00FB37F9">
        <w:rPr>
          <w:rFonts w:ascii="Traditional Arabic" w:hint="cs"/>
          <w:sz w:val="32"/>
          <w:szCs w:val="32"/>
          <w:rtl/>
        </w:rPr>
        <w:t>التي</w:t>
      </w:r>
      <w:r w:rsidRPr="00FB37F9">
        <w:rPr>
          <w:rFonts w:ascii="Traditional Arabic"/>
          <w:sz w:val="32"/>
          <w:szCs w:val="32"/>
        </w:rPr>
        <w:t xml:space="preserve"> </w:t>
      </w:r>
      <w:r w:rsidRPr="00FB37F9">
        <w:rPr>
          <w:rFonts w:ascii="Traditional Arabic" w:hint="cs"/>
          <w:sz w:val="32"/>
          <w:szCs w:val="32"/>
          <w:rtl/>
        </w:rPr>
        <w:t>تعلق</w:t>
      </w:r>
      <w:r w:rsidRPr="00FB37F9">
        <w:rPr>
          <w:rFonts w:ascii="Traditional Arabic"/>
          <w:sz w:val="32"/>
          <w:szCs w:val="32"/>
        </w:rPr>
        <w:t xml:space="preserve"> </w:t>
      </w:r>
      <w:r w:rsidRPr="00FB37F9">
        <w:rPr>
          <w:rFonts w:ascii="Traditional Arabic" w:hint="cs"/>
          <w:sz w:val="32"/>
          <w:szCs w:val="32"/>
          <w:rtl/>
        </w:rPr>
        <w:t>بأذه</w:t>
      </w:r>
      <w:r w:rsidR="00DC735A">
        <w:rPr>
          <w:rFonts w:ascii="Traditional Arabic" w:hint="cs"/>
          <w:sz w:val="32"/>
          <w:szCs w:val="32"/>
          <w:rtl/>
        </w:rPr>
        <w:t>انه</w:t>
      </w:r>
      <w:r w:rsidRPr="00FB37F9">
        <w:rPr>
          <w:rFonts w:ascii="Traditional Arabic" w:hint="cs"/>
          <w:sz w:val="32"/>
          <w:szCs w:val="32"/>
          <w:rtl/>
        </w:rPr>
        <w:t>م،</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يُنزل</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منازلهم</w:t>
      </w:r>
      <w:r w:rsidRPr="00FB37F9">
        <w:rPr>
          <w:rFonts w:ascii="Traditional Arabic"/>
          <w:sz w:val="32"/>
          <w:szCs w:val="32"/>
        </w:rPr>
        <w:t xml:space="preserve"> </w:t>
      </w:r>
      <w:r w:rsidRPr="00FB37F9">
        <w:rPr>
          <w:rFonts w:ascii="Traditional Arabic" w:hint="cs"/>
          <w:sz w:val="32"/>
          <w:szCs w:val="32"/>
          <w:rtl/>
        </w:rPr>
        <w:t>ويدعوهم</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قدر</w:t>
      </w:r>
      <w:r w:rsidRPr="00FB37F9">
        <w:rPr>
          <w:rFonts w:ascii="Traditional Arabic"/>
          <w:sz w:val="32"/>
          <w:szCs w:val="32"/>
        </w:rPr>
        <w:t xml:space="preserve"> </w:t>
      </w:r>
      <w:r w:rsidRPr="00FB37F9">
        <w:rPr>
          <w:rFonts w:ascii="Traditional Arabic" w:hint="cs"/>
          <w:sz w:val="32"/>
          <w:szCs w:val="32"/>
          <w:rtl/>
        </w:rPr>
        <w:t>عقولهم</w:t>
      </w:r>
      <w:r w:rsidRPr="00FB37F9">
        <w:rPr>
          <w:rFonts w:ascii="Traditional Arabic"/>
          <w:sz w:val="32"/>
          <w:szCs w:val="32"/>
        </w:rPr>
        <w:t xml:space="preserve"> </w:t>
      </w:r>
      <w:r w:rsidRPr="00FB37F9">
        <w:rPr>
          <w:rFonts w:ascii="Traditional Arabic" w:hint="cs"/>
          <w:sz w:val="32"/>
          <w:szCs w:val="32"/>
          <w:rtl/>
        </w:rPr>
        <w:t>وأفهامهم، ويعطي</w:t>
      </w:r>
      <w:r w:rsidRPr="00FB37F9">
        <w:rPr>
          <w:rFonts w:ascii="Traditional Arabic"/>
          <w:sz w:val="32"/>
          <w:szCs w:val="32"/>
        </w:rPr>
        <w:t xml:space="preserve"> </w:t>
      </w:r>
      <w:r w:rsidRPr="00FB37F9">
        <w:rPr>
          <w:rFonts w:ascii="Traditional Arabic" w:hint="cs"/>
          <w:sz w:val="32"/>
          <w:szCs w:val="32"/>
          <w:rtl/>
        </w:rPr>
        <w:t>الدواء</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حسب</w:t>
      </w:r>
      <w:r w:rsidRPr="00FB37F9">
        <w:rPr>
          <w:rFonts w:ascii="Traditional Arabic"/>
          <w:sz w:val="32"/>
          <w:szCs w:val="32"/>
        </w:rPr>
        <w:t xml:space="preserve"> </w:t>
      </w:r>
      <w:r w:rsidRPr="00FB37F9">
        <w:rPr>
          <w:rFonts w:ascii="Traditional Arabic" w:hint="cs"/>
          <w:sz w:val="32"/>
          <w:szCs w:val="32"/>
          <w:rtl/>
        </w:rPr>
        <w:t>الداء</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3- إن</w:t>
      </w:r>
      <w:r w:rsidRPr="00FB37F9">
        <w:rPr>
          <w:rFonts w:ascii="Traditional Arabic"/>
          <w:sz w:val="32"/>
          <w:szCs w:val="32"/>
        </w:rPr>
        <w:t xml:space="preserve"> </w:t>
      </w:r>
      <w:r w:rsidRPr="00FB37F9">
        <w:rPr>
          <w:rFonts w:ascii="Traditional Arabic" w:hint="cs"/>
          <w:sz w:val="32"/>
          <w:szCs w:val="32"/>
          <w:rtl/>
        </w:rPr>
        <w:t xml:space="preserve">النبي </w:t>
      </w:r>
      <w:r w:rsidRPr="00FB37F9">
        <w:rPr>
          <w:rFonts w:hint="cs"/>
          <w:sz w:val="32"/>
          <w:szCs w:val="32"/>
        </w:rPr>
        <w:sym w:font="AGA Arabesque" w:char="F072"/>
      </w:r>
      <w:r w:rsidRPr="00FB37F9">
        <w:rPr>
          <w:rFonts w:ascii="Traditional Arabic" w:hint="cs"/>
          <w:sz w:val="32"/>
          <w:szCs w:val="32"/>
          <w:rtl/>
        </w:rPr>
        <w:t xml:space="preserve"> هو</w:t>
      </w:r>
      <w:r w:rsidRPr="00FB37F9">
        <w:rPr>
          <w:rFonts w:ascii="Traditional Arabic"/>
          <w:sz w:val="32"/>
          <w:szCs w:val="32"/>
        </w:rPr>
        <w:t xml:space="preserve"> </w:t>
      </w:r>
      <w:r w:rsidRPr="00FB37F9">
        <w:rPr>
          <w:rFonts w:ascii="Traditional Arabic" w:hint="cs"/>
          <w:sz w:val="32"/>
          <w:szCs w:val="32"/>
          <w:rtl/>
        </w:rPr>
        <w:t>القدوة</w:t>
      </w:r>
      <w:r w:rsidRPr="00FB37F9">
        <w:rPr>
          <w:rFonts w:ascii="Traditional Arabic"/>
          <w:sz w:val="32"/>
          <w:szCs w:val="32"/>
        </w:rPr>
        <w:t xml:space="preserve"> </w:t>
      </w:r>
      <w:r w:rsidRPr="00FB37F9">
        <w:rPr>
          <w:rFonts w:ascii="Traditional Arabic" w:hint="cs"/>
          <w:sz w:val="32"/>
          <w:szCs w:val="32"/>
          <w:rtl/>
        </w:rPr>
        <w:t>الحسنة</w:t>
      </w:r>
      <w:r w:rsidRPr="00FB37F9">
        <w:rPr>
          <w:rFonts w:ascii="Traditional Arabic"/>
          <w:sz w:val="32"/>
          <w:szCs w:val="32"/>
        </w:rPr>
        <w:t xml:space="preserve"> </w:t>
      </w:r>
      <w:r w:rsidRPr="00FB37F9">
        <w:rPr>
          <w:rFonts w:ascii="Traditional Arabic" w:hint="cs"/>
          <w:sz w:val="32"/>
          <w:szCs w:val="32"/>
          <w:rtl/>
        </w:rPr>
        <w:t>للدعاة</w:t>
      </w:r>
      <w:r w:rsidRPr="00FB37F9">
        <w:rPr>
          <w:rFonts w:ascii="Traditional Arabic"/>
          <w:sz w:val="32"/>
          <w:szCs w:val="32"/>
        </w:rPr>
        <w:t xml:space="preserve"> </w:t>
      </w:r>
      <w:r w:rsidRPr="00FB37F9">
        <w:rPr>
          <w:rFonts w:ascii="Traditional Arabic" w:hint="cs"/>
          <w:sz w:val="32"/>
          <w:szCs w:val="32"/>
          <w:rtl/>
        </w:rPr>
        <w:t>الحكماء،</w:t>
      </w:r>
      <w:r w:rsidRPr="00FB37F9">
        <w:rPr>
          <w:rFonts w:ascii="Traditional Arabic"/>
          <w:sz w:val="32"/>
          <w:szCs w:val="32"/>
        </w:rPr>
        <w:t xml:space="preserve"> </w:t>
      </w:r>
      <w:r w:rsidRPr="00FB37F9">
        <w:rPr>
          <w:rFonts w:ascii="Traditional Arabic" w:hint="cs"/>
          <w:sz w:val="32"/>
          <w:szCs w:val="32"/>
          <w:rtl/>
        </w:rPr>
        <w:t>فقد</w:t>
      </w:r>
      <w:r w:rsidRPr="00FB37F9">
        <w:rPr>
          <w:rFonts w:ascii="Traditional Arabic"/>
          <w:sz w:val="32"/>
          <w:szCs w:val="32"/>
        </w:rPr>
        <w:t xml:space="preserve"> </w:t>
      </w:r>
      <w:r w:rsidRPr="00FB37F9">
        <w:rPr>
          <w:rFonts w:ascii="Traditional Arabic" w:hint="cs"/>
          <w:sz w:val="32"/>
          <w:szCs w:val="32"/>
          <w:rtl/>
        </w:rPr>
        <w:t>كان</w:t>
      </w:r>
      <w:r w:rsidRPr="00FB37F9">
        <w:rPr>
          <w:rFonts w:ascii="Traditional Arabic"/>
          <w:sz w:val="32"/>
          <w:szCs w:val="32"/>
        </w:rPr>
        <w:t xml:space="preserve"> </w:t>
      </w:r>
      <w:r w:rsidRPr="00FB37F9">
        <w:rPr>
          <w:rFonts w:ascii="Traditional Arabic" w:hint="cs"/>
          <w:sz w:val="32"/>
          <w:szCs w:val="32"/>
          <w:rtl/>
        </w:rPr>
        <w:t>يلازم</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جميع</w:t>
      </w:r>
      <w:r w:rsidRPr="00FB37F9">
        <w:rPr>
          <w:rFonts w:ascii="AGA-Arabesque"/>
          <w:sz w:val="32"/>
          <w:szCs w:val="32"/>
        </w:rPr>
        <w:t xml:space="preserve"> </w:t>
      </w:r>
      <w:r w:rsidRPr="00FB37F9">
        <w:rPr>
          <w:rFonts w:ascii="Traditional Arabic" w:hint="cs"/>
          <w:sz w:val="32"/>
          <w:szCs w:val="32"/>
          <w:rtl/>
        </w:rPr>
        <w:t>أموره،</w:t>
      </w:r>
      <w:r w:rsidRPr="00FB37F9">
        <w:rPr>
          <w:rFonts w:ascii="Traditional Arabic"/>
          <w:sz w:val="32"/>
          <w:szCs w:val="32"/>
        </w:rPr>
        <w:t xml:space="preserve"> </w:t>
      </w:r>
      <w:r w:rsidRPr="00FB37F9">
        <w:rPr>
          <w:rFonts w:ascii="Traditional Arabic" w:hint="cs"/>
          <w:sz w:val="32"/>
          <w:szCs w:val="32"/>
          <w:rtl/>
        </w:rPr>
        <w:t>وخاصة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دعوته</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 وهذا</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فضل</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عليه</w:t>
      </w:r>
      <w:r w:rsidRPr="00FB37F9">
        <w:rPr>
          <w:rFonts w:ascii="Traditional Arabic"/>
          <w:sz w:val="32"/>
          <w:szCs w:val="32"/>
        </w:rPr>
        <w:t xml:space="preserve"> </w:t>
      </w:r>
      <w:r w:rsidRPr="00FB37F9">
        <w:rPr>
          <w:rFonts w:ascii="Traditional Arabic" w:hint="cs"/>
          <w:sz w:val="32"/>
          <w:szCs w:val="32"/>
          <w:rtl/>
        </w:rPr>
        <w:t>وعلى</w:t>
      </w:r>
      <w:r w:rsidRPr="00FB37F9">
        <w:rPr>
          <w:rFonts w:ascii="Traditional Arabic"/>
          <w:sz w:val="32"/>
          <w:szCs w:val="32"/>
        </w:rPr>
        <w:t xml:space="preserve"> </w:t>
      </w:r>
      <w:r w:rsidRPr="00FB37F9">
        <w:rPr>
          <w:rFonts w:ascii="Traditional Arabic" w:hint="cs"/>
          <w:sz w:val="32"/>
          <w:szCs w:val="32"/>
          <w:rtl/>
        </w:rPr>
        <w:t>أتباعه،</w:t>
      </w:r>
      <w:r w:rsidRPr="00FB37F9">
        <w:rPr>
          <w:rFonts w:ascii="Traditional Arabic"/>
          <w:sz w:val="32"/>
          <w:szCs w:val="32"/>
        </w:rPr>
        <w:t xml:space="preserve"> </w:t>
      </w:r>
      <w:r w:rsidRPr="00FB37F9">
        <w:rPr>
          <w:rFonts w:ascii="Traditional Arabic" w:hint="cs"/>
          <w:sz w:val="32"/>
          <w:szCs w:val="32"/>
          <w:rtl/>
        </w:rPr>
        <w:t>فقد</w:t>
      </w:r>
      <w:r w:rsidRPr="00FB37F9">
        <w:rPr>
          <w:rFonts w:ascii="Traditional Arabic"/>
          <w:sz w:val="32"/>
          <w:szCs w:val="32"/>
        </w:rPr>
        <w:t xml:space="preserve"> </w:t>
      </w:r>
      <w:r w:rsidRPr="00FB37F9">
        <w:rPr>
          <w:rFonts w:ascii="Traditional Arabic" w:hint="cs"/>
          <w:sz w:val="32"/>
          <w:szCs w:val="32"/>
          <w:rtl/>
        </w:rPr>
        <w:t>أرسل</w:t>
      </w:r>
      <w:r w:rsidRPr="00FB37F9">
        <w:rPr>
          <w:rFonts w:ascii="AGA-Arabesque" w:hint="cs"/>
          <w:sz w:val="32"/>
          <w:szCs w:val="32"/>
          <w:rtl/>
        </w:rPr>
        <w:t xml:space="preserve"> الله عز وجل </w:t>
      </w:r>
      <w:r w:rsidRPr="00FB37F9">
        <w:rPr>
          <w:rFonts w:ascii="Traditional Arabic" w:hint="cs"/>
          <w:sz w:val="32"/>
          <w:szCs w:val="32"/>
          <w:rtl/>
        </w:rPr>
        <w:t>جبريل</w:t>
      </w:r>
      <w:r w:rsidRPr="00FB37F9">
        <w:rPr>
          <w:rFonts w:ascii="Traditional Arabic"/>
          <w:sz w:val="32"/>
          <w:szCs w:val="32"/>
        </w:rPr>
        <w:t xml:space="preserve"> </w:t>
      </w:r>
      <w:r w:rsidRPr="00FB37F9">
        <w:rPr>
          <w:rFonts w:ascii="Traditional Arabic" w:hint="cs"/>
          <w:sz w:val="32"/>
          <w:szCs w:val="32"/>
          <w:rtl/>
        </w:rPr>
        <w:t>ففرج</w:t>
      </w:r>
      <w:r w:rsidRPr="00FB37F9">
        <w:rPr>
          <w:rFonts w:ascii="Traditional Arabic"/>
          <w:sz w:val="32"/>
          <w:szCs w:val="32"/>
        </w:rPr>
        <w:t xml:space="preserve"> </w:t>
      </w:r>
      <w:r w:rsidRPr="00FB37F9">
        <w:rPr>
          <w:rFonts w:ascii="Traditional Arabic" w:hint="cs"/>
          <w:sz w:val="32"/>
          <w:szCs w:val="32"/>
          <w:rtl/>
        </w:rPr>
        <w:t>صدره</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غسله</w:t>
      </w:r>
      <w:r w:rsidRPr="00FB37F9">
        <w:rPr>
          <w:rFonts w:ascii="Traditional Arabic"/>
          <w:sz w:val="32"/>
          <w:szCs w:val="32"/>
        </w:rPr>
        <w:t xml:space="preserve"> </w:t>
      </w:r>
      <w:r w:rsidRPr="00FB37F9">
        <w:rPr>
          <w:rFonts w:ascii="Traditional Arabic" w:hint="cs"/>
          <w:sz w:val="32"/>
          <w:szCs w:val="32"/>
          <w:rtl/>
        </w:rPr>
        <w:t>بماء</w:t>
      </w:r>
      <w:r w:rsidRPr="00FB37F9">
        <w:rPr>
          <w:rFonts w:ascii="Traditional Arabic"/>
          <w:sz w:val="32"/>
          <w:szCs w:val="32"/>
        </w:rPr>
        <w:t xml:space="preserve"> </w:t>
      </w:r>
      <w:r w:rsidRPr="00FB37F9">
        <w:rPr>
          <w:rFonts w:ascii="Traditional Arabic" w:hint="cs"/>
          <w:sz w:val="32"/>
          <w:szCs w:val="32"/>
          <w:rtl/>
        </w:rPr>
        <w:t>زمزم،</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أفرغ</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صدره</w:t>
      </w:r>
      <w:r w:rsidRPr="00FB37F9">
        <w:rPr>
          <w:rFonts w:ascii="Traditional Arabic"/>
          <w:sz w:val="32"/>
          <w:szCs w:val="32"/>
        </w:rPr>
        <w:t xml:space="preserve"> </w:t>
      </w:r>
      <w:r w:rsidRPr="00FB37F9">
        <w:rPr>
          <w:rFonts w:ascii="Traditional Arabic" w:hint="cs"/>
          <w:sz w:val="32"/>
          <w:szCs w:val="32"/>
          <w:rtl/>
        </w:rPr>
        <w:t>طستاً</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ذهب</w:t>
      </w:r>
      <w:r w:rsidRPr="00FB37F9">
        <w:rPr>
          <w:rFonts w:ascii="Traditional Arabic"/>
          <w:sz w:val="32"/>
          <w:szCs w:val="32"/>
        </w:rPr>
        <w:t xml:space="preserve"> </w:t>
      </w:r>
      <w:r w:rsidRPr="00FB37F9">
        <w:rPr>
          <w:rFonts w:ascii="Traditional Arabic" w:hint="cs"/>
          <w:sz w:val="32"/>
          <w:szCs w:val="32"/>
          <w:rtl/>
        </w:rPr>
        <w:t>ممتلئ</w:t>
      </w:r>
      <w:r w:rsidRPr="00FB37F9">
        <w:rPr>
          <w:rFonts w:ascii="Traditional Arabic"/>
          <w:sz w:val="32"/>
          <w:szCs w:val="32"/>
        </w:rPr>
        <w:t xml:space="preserve"> </w:t>
      </w:r>
      <w:r w:rsidRPr="00FB37F9">
        <w:rPr>
          <w:rFonts w:ascii="Traditional Arabic" w:hint="cs"/>
          <w:sz w:val="32"/>
          <w:szCs w:val="32"/>
          <w:rtl/>
        </w:rPr>
        <w:t>حكمة وإيماناً</w:t>
      </w:r>
      <w:r w:rsidRPr="00FB37F9">
        <w:rPr>
          <w:rFonts w:ascii="Traditional Arabic"/>
          <w:sz w:val="32"/>
          <w:szCs w:val="32"/>
        </w:rPr>
        <w:t xml:space="preserve"> </w:t>
      </w:r>
      <w:r w:rsidRPr="00FB37F9">
        <w:rPr>
          <w:rFonts w:hint="cs"/>
          <w:sz w:val="32"/>
          <w:szCs w:val="32"/>
          <w:rtl/>
        </w:rPr>
        <w:t>,</w:t>
      </w:r>
      <w:r w:rsidRPr="00FB37F9">
        <w:rPr>
          <w:rFonts w:ascii="Traditional Arabic"/>
          <w:sz w:val="32"/>
          <w:szCs w:val="32"/>
        </w:rPr>
        <w:t xml:space="preserve"> </w:t>
      </w:r>
      <w:r w:rsidRPr="00FB37F9">
        <w:rPr>
          <w:rFonts w:ascii="Traditional Arabic" w:hint="cs"/>
          <w:sz w:val="32"/>
          <w:szCs w:val="32"/>
          <w:rtl/>
        </w:rPr>
        <w:t>وأقبل</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ودخلوا</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دين</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أفواجا</w:t>
      </w:r>
      <w:r w:rsidRPr="00FB37F9">
        <w:rPr>
          <w:rFonts w:hint="cs"/>
          <w:sz w:val="32"/>
          <w:szCs w:val="32"/>
          <w:rtl/>
        </w:rPr>
        <w:t>ً</w:t>
      </w:r>
      <w:r w:rsidRPr="00FB37F9">
        <w:rPr>
          <w:rFonts w:ascii="Traditional Arabic"/>
          <w:sz w:val="32"/>
          <w:szCs w:val="32"/>
        </w:rPr>
        <w:t xml:space="preserve"> </w:t>
      </w:r>
      <w:r w:rsidRPr="00FB37F9">
        <w:rPr>
          <w:rFonts w:ascii="Traditional Arabic" w:hint="cs"/>
          <w:sz w:val="32"/>
          <w:szCs w:val="32"/>
          <w:rtl/>
        </w:rPr>
        <w:t>بفضل</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بحكمة</w:t>
      </w:r>
      <w:r w:rsidRPr="00FB37F9">
        <w:rPr>
          <w:rFonts w:ascii="Traditional Arabic"/>
          <w:sz w:val="32"/>
          <w:szCs w:val="32"/>
        </w:rPr>
        <w:t xml:space="preserve"> </w:t>
      </w:r>
      <w:r w:rsidRPr="00FB37F9">
        <w:rPr>
          <w:rFonts w:ascii="Traditional Arabic" w:hint="cs"/>
          <w:sz w:val="32"/>
          <w:szCs w:val="32"/>
          <w:rtl/>
        </w:rPr>
        <w:t>هذا</w:t>
      </w:r>
      <w:r w:rsidRPr="00FB37F9">
        <w:rPr>
          <w:rFonts w:ascii="Traditional Arabic"/>
          <w:sz w:val="32"/>
          <w:szCs w:val="32"/>
        </w:rPr>
        <w:t xml:space="preserve"> </w:t>
      </w:r>
      <w:r w:rsidRPr="00FB37F9">
        <w:rPr>
          <w:rFonts w:ascii="Traditional Arabic" w:hint="cs"/>
          <w:sz w:val="32"/>
          <w:szCs w:val="32"/>
          <w:rtl/>
        </w:rPr>
        <w:t>النبي الكريم،</w:t>
      </w:r>
      <w:r w:rsidRPr="00FB37F9">
        <w:rPr>
          <w:rFonts w:ascii="Traditional Arabic"/>
          <w:sz w:val="32"/>
          <w:szCs w:val="32"/>
        </w:rPr>
        <w:t xml:space="preserve"> </w:t>
      </w:r>
      <w:r w:rsidRPr="00FB37F9">
        <w:rPr>
          <w:rFonts w:ascii="Traditional Arabic" w:hint="cs"/>
          <w:sz w:val="32"/>
          <w:szCs w:val="32"/>
          <w:rtl/>
        </w:rPr>
        <w:t>وما</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خُلق</w:t>
      </w:r>
      <w:r w:rsidRPr="00FB37F9">
        <w:rPr>
          <w:rFonts w:ascii="Traditional Arabic"/>
          <w:sz w:val="32"/>
          <w:szCs w:val="32"/>
        </w:rPr>
        <w:t xml:space="preserve"> </w:t>
      </w:r>
      <w:r w:rsidRPr="00FB37F9">
        <w:rPr>
          <w:rFonts w:ascii="Traditional Arabic" w:hint="cs"/>
          <w:sz w:val="32"/>
          <w:szCs w:val="32"/>
          <w:rtl/>
        </w:rPr>
        <w:t>كريم</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سلوك</w:t>
      </w:r>
      <w:r w:rsidRPr="00FB37F9">
        <w:rPr>
          <w:rFonts w:ascii="Traditional Arabic"/>
          <w:sz w:val="32"/>
          <w:szCs w:val="32"/>
        </w:rPr>
        <w:t xml:space="preserve"> </w:t>
      </w:r>
      <w:r w:rsidRPr="00FB37F9">
        <w:rPr>
          <w:rFonts w:ascii="Traditional Arabic" w:hint="cs"/>
          <w:sz w:val="32"/>
          <w:szCs w:val="32"/>
          <w:rtl/>
        </w:rPr>
        <w:t>حكيم</w:t>
      </w:r>
      <w:r w:rsidRPr="00FB37F9">
        <w:rPr>
          <w:rFonts w:ascii="Traditional Arabic"/>
          <w:sz w:val="32"/>
          <w:szCs w:val="32"/>
        </w:rPr>
        <w:t xml:space="preserve"> </w:t>
      </w:r>
      <w:r w:rsidRPr="00FB37F9">
        <w:rPr>
          <w:rFonts w:ascii="Traditional Arabic" w:hint="cs"/>
          <w:sz w:val="32"/>
          <w:szCs w:val="32"/>
          <w:rtl/>
        </w:rPr>
        <w:t>إلا</w:t>
      </w:r>
      <w:r w:rsidRPr="00FB37F9">
        <w:rPr>
          <w:rFonts w:ascii="Traditional Arabic"/>
          <w:sz w:val="32"/>
          <w:szCs w:val="32"/>
        </w:rPr>
        <w:t xml:space="preserve"> </w:t>
      </w:r>
      <w:r w:rsidRPr="00FB37F9">
        <w:rPr>
          <w:rFonts w:ascii="Traditional Arabic" w:hint="cs"/>
          <w:sz w:val="32"/>
          <w:szCs w:val="32"/>
          <w:rtl/>
        </w:rPr>
        <w:t>كان</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منه</w:t>
      </w:r>
      <w:r w:rsidRPr="00FB37F9">
        <w:rPr>
          <w:rFonts w:ascii="Traditional Arabic"/>
          <w:sz w:val="32"/>
          <w:szCs w:val="32"/>
        </w:rPr>
        <w:t xml:space="preserve"> </w:t>
      </w:r>
      <w:r w:rsidRPr="00FB37F9">
        <w:rPr>
          <w:rFonts w:ascii="Traditional Arabic" w:hint="cs"/>
          <w:sz w:val="32"/>
          <w:szCs w:val="32"/>
          <w:rtl/>
        </w:rPr>
        <w:t>أوفر</w:t>
      </w:r>
      <w:r w:rsidRPr="00FB37F9">
        <w:rPr>
          <w:rFonts w:ascii="Traditional Arabic"/>
          <w:sz w:val="32"/>
          <w:szCs w:val="32"/>
        </w:rPr>
        <w:t xml:space="preserve"> </w:t>
      </w:r>
      <w:r w:rsidRPr="00FB37F9">
        <w:rPr>
          <w:rFonts w:ascii="Traditional Arabic" w:hint="cs"/>
          <w:sz w:val="32"/>
          <w:szCs w:val="32"/>
          <w:rtl/>
        </w:rPr>
        <w:t>الحظ</w:t>
      </w:r>
      <w:r w:rsidRPr="00FB37F9">
        <w:rPr>
          <w:rFonts w:ascii="Traditional Arabic"/>
          <w:sz w:val="32"/>
          <w:szCs w:val="32"/>
        </w:rPr>
        <w:t xml:space="preserve"> </w:t>
      </w:r>
      <w:r w:rsidRPr="00FB37F9">
        <w:rPr>
          <w:rFonts w:ascii="Traditional Arabic" w:hint="cs"/>
          <w:sz w:val="32"/>
          <w:szCs w:val="32"/>
          <w:rtl/>
        </w:rPr>
        <w:t>والنصيب</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٤</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أحسن</w:t>
      </w:r>
      <w:r w:rsidRPr="00FB37F9">
        <w:rPr>
          <w:rFonts w:ascii="Traditional Arabic"/>
          <w:sz w:val="32"/>
          <w:szCs w:val="32"/>
        </w:rPr>
        <w:t xml:space="preserve"> </w:t>
      </w:r>
      <w:r w:rsidRPr="00FB37F9">
        <w:rPr>
          <w:rFonts w:ascii="Traditional Arabic" w:hint="cs"/>
          <w:sz w:val="32"/>
          <w:szCs w:val="32"/>
          <w:rtl/>
        </w:rPr>
        <w:t>الطرق</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ومخاطبتهم</w:t>
      </w:r>
      <w:r w:rsidRPr="00FB37F9">
        <w:rPr>
          <w:rFonts w:ascii="Traditional Arabic"/>
          <w:sz w:val="32"/>
          <w:szCs w:val="32"/>
        </w:rPr>
        <w:t xml:space="preserve"> </w:t>
      </w:r>
      <w:r w:rsidRPr="00FB37F9">
        <w:rPr>
          <w:rFonts w:ascii="Traditional Arabic" w:hint="cs"/>
          <w:sz w:val="32"/>
          <w:szCs w:val="32"/>
          <w:rtl/>
        </w:rPr>
        <w:t>ومجادلتهم</w:t>
      </w:r>
      <w:r w:rsidRPr="00FB37F9">
        <w:rPr>
          <w:rFonts w:ascii="Traditional Arabic"/>
          <w:sz w:val="32"/>
          <w:szCs w:val="32"/>
        </w:rPr>
        <w:t xml:space="preserve"> </w:t>
      </w:r>
      <w:r w:rsidRPr="00FB37F9">
        <w:rPr>
          <w:rFonts w:ascii="Traditional Arabic" w:hint="cs"/>
          <w:sz w:val="32"/>
          <w:szCs w:val="32"/>
          <w:rtl/>
        </w:rPr>
        <w:t>طريقة</w:t>
      </w:r>
      <w:r w:rsidRPr="00FB37F9">
        <w:rPr>
          <w:rFonts w:ascii="Traditional Arabic"/>
          <w:sz w:val="32"/>
          <w:szCs w:val="32"/>
        </w:rPr>
        <w:t xml:space="preserve"> </w:t>
      </w:r>
      <w:r w:rsidRPr="00FB37F9">
        <w:rPr>
          <w:rFonts w:ascii="Traditional Arabic" w:hint="cs"/>
          <w:sz w:val="32"/>
          <w:szCs w:val="32"/>
          <w:rtl/>
        </w:rPr>
        <w:t>القرآن</w:t>
      </w:r>
      <w:r w:rsidRPr="00FB37F9">
        <w:rPr>
          <w:rFonts w:ascii="Traditional Arabic"/>
          <w:sz w:val="32"/>
          <w:szCs w:val="32"/>
        </w:rPr>
        <w:t xml:space="preserve"> </w:t>
      </w:r>
      <w:r w:rsidRPr="00FB37F9">
        <w:rPr>
          <w:rFonts w:ascii="Traditional Arabic" w:hint="cs"/>
          <w:sz w:val="32"/>
          <w:szCs w:val="32"/>
          <w:rtl/>
        </w:rPr>
        <w:t>الكريم، وسوق</w:t>
      </w:r>
      <w:r w:rsidRPr="00FB37F9">
        <w:rPr>
          <w:rFonts w:ascii="Traditional Arabic"/>
          <w:sz w:val="32"/>
          <w:szCs w:val="32"/>
        </w:rPr>
        <w:t xml:space="preserve"> </w:t>
      </w:r>
      <w:r w:rsidRPr="00FB37F9">
        <w:rPr>
          <w:rFonts w:ascii="Traditional Arabic" w:hint="cs"/>
          <w:sz w:val="32"/>
          <w:szCs w:val="32"/>
          <w:rtl/>
        </w:rPr>
        <w:t>النص</w:t>
      </w:r>
      <w:r w:rsidRPr="00FB37F9">
        <w:rPr>
          <w:rFonts w:ascii="Traditional Arabic"/>
          <w:sz w:val="32"/>
          <w:szCs w:val="32"/>
        </w:rPr>
        <w:t xml:space="preserve"> </w:t>
      </w:r>
      <w:r w:rsidRPr="00FB37F9">
        <w:rPr>
          <w:rFonts w:ascii="Traditional Arabic" w:hint="cs"/>
          <w:sz w:val="32"/>
          <w:szCs w:val="32"/>
          <w:rtl/>
        </w:rPr>
        <w:t>القرآني</w:t>
      </w:r>
      <w:r w:rsidRPr="00FB37F9">
        <w:rPr>
          <w:rFonts w:ascii="Traditional Arabic"/>
          <w:sz w:val="32"/>
          <w:szCs w:val="32"/>
        </w:rPr>
        <w:t xml:space="preserve"> </w:t>
      </w:r>
      <w:r w:rsidRPr="00FB37F9">
        <w:rPr>
          <w:rFonts w:ascii="Traditional Arabic" w:hint="cs"/>
          <w:sz w:val="32"/>
          <w:szCs w:val="32"/>
          <w:rtl/>
        </w:rPr>
        <w:t>والحديث</w:t>
      </w:r>
      <w:r w:rsidRPr="00FB37F9">
        <w:rPr>
          <w:rFonts w:ascii="Traditional Arabic"/>
          <w:sz w:val="32"/>
          <w:szCs w:val="32"/>
        </w:rPr>
        <w:t xml:space="preserve"> </w:t>
      </w:r>
      <w:r w:rsidRPr="00FB37F9">
        <w:rPr>
          <w:rFonts w:ascii="Traditional Arabic" w:hint="cs"/>
          <w:sz w:val="32"/>
          <w:szCs w:val="32"/>
          <w:rtl/>
        </w:rPr>
        <w:t>النبوي, وطريقة</w:t>
      </w:r>
      <w:r w:rsidRPr="00FB37F9">
        <w:rPr>
          <w:rFonts w:ascii="Traditional Arabic"/>
          <w:sz w:val="32"/>
          <w:szCs w:val="32"/>
        </w:rPr>
        <w:t xml:space="preserve"> </w:t>
      </w:r>
      <w:r w:rsidRPr="00FB37F9">
        <w:rPr>
          <w:rFonts w:ascii="Traditional Arabic" w:hint="cs"/>
          <w:sz w:val="32"/>
          <w:szCs w:val="32"/>
          <w:rtl/>
        </w:rPr>
        <w:t xml:space="preserve">النبي </w:t>
      </w:r>
      <w:r w:rsidRPr="00FB37F9">
        <w:rPr>
          <w:rFonts w:hint="cs"/>
          <w:sz w:val="32"/>
          <w:szCs w:val="32"/>
        </w:rPr>
        <w:sym w:font="AGA Arabesque" w:char="F072"/>
      </w:r>
      <w:r w:rsidRPr="00FB37F9">
        <w:rPr>
          <w:rFonts w:ascii="Traditional Arabic" w:hint="cs"/>
          <w:sz w:val="32"/>
          <w:szCs w:val="32"/>
          <w:rtl/>
        </w:rPr>
        <w:t xml:space="preserve"> هي أعظم</w:t>
      </w:r>
      <w:r w:rsidRPr="00FB37F9">
        <w:rPr>
          <w:rFonts w:ascii="Traditional Arabic"/>
          <w:sz w:val="32"/>
          <w:szCs w:val="32"/>
        </w:rPr>
        <w:t xml:space="preserve"> </w:t>
      </w:r>
      <w:r w:rsidRPr="00FB37F9">
        <w:rPr>
          <w:rFonts w:ascii="Traditional Arabic" w:hint="cs"/>
          <w:sz w:val="32"/>
          <w:szCs w:val="32"/>
          <w:rtl/>
        </w:rPr>
        <w:t>طريقة للدعوة.</w:t>
      </w:r>
    </w:p>
    <w:p w:rsidR="006F1E0A" w:rsidRPr="00FB37F9" w:rsidRDefault="006F1E0A" w:rsidP="00DC735A">
      <w:pPr>
        <w:rPr>
          <w:rFonts w:ascii="Traditional Arabic"/>
          <w:sz w:val="32"/>
          <w:szCs w:val="32"/>
        </w:rPr>
      </w:pPr>
      <w:r w:rsidRPr="00FB37F9">
        <w:rPr>
          <w:rFonts w:ascii="Traditional Arabic" w:hint="cs"/>
          <w:sz w:val="32"/>
          <w:szCs w:val="32"/>
          <w:rtl/>
        </w:rPr>
        <w:t>٥</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تجعل</w:t>
      </w:r>
      <w:r w:rsidRPr="00FB37F9">
        <w:rPr>
          <w:rFonts w:ascii="Traditional Arabic"/>
          <w:sz w:val="32"/>
          <w:szCs w:val="32"/>
        </w:rPr>
        <w:t xml:space="preserve"> </w:t>
      </w:r>
      <w:r w:rsidRPr="00FB37F9">
        <w:rPr>
          <w:rFonts w:ascii="Traditional Arabic" w:hint="cs"/>
          <w:sz w:val="32"/>
          <w:szCs w:val="32"/>
          <w:rtl/>
        </w:rPr>
        <w:t>الداعي</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يُقدَر</w:t>
      </w:r>
      <w:r w:rsidRPr="00FB37F9">
        <w:rPr>
          <w:rFonts w:ascii="Traditional Arabic"/>
          <w:sz w:val="32"/>
          <w:szCs w:val="32"/>
        </w:rPr>
        <w:t xml:space="preserve"> </w:t>
      </w:r>
      <w:r w:rsidRPr="00FB37F9">
        <w:rPr>
          <w:rFonts w:ascii="Traditional Arabic" w:hint="cs"/>
          <w:sz w:val="32"/>
          <w:szCs w:val="32"/>
          <w:rtl/>
        </w:rPr>
        <w:t>الأمور</w:t>
      </w:r>
      <w:r w:rsidRPr="00FB37F9">
        <w:rPr>
          <w:rFonts w:ascii="Traditional Arabic"/>
          <w:sz w:val="32"/>
          <w:szCs w:val="32"/>
        </w:rPr>
        <w:t xml:space="preserve"> </w:t>
      </w:r>
      <w:r w:rsidRPr="00FB37F9">
        <w:rPr>
          <w:rFonts w:ascii="Traditional Arabic" w:hint="cs"/>
          <w:sz w:val="32"/>
          <w:szCs w:val="32"/>
          <w:rtl/>
        </w:rPr>
        <w:t>ويُعطيها</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تستحقه،</w:t>
      </w:r>
      <w:r w:rsidRPr="00FB37F9">
        <w:rPr>
          <w:rFonts w:ascii="Traditional Arabic"/>
          <w:sz w:val="32"/>
          <w:szCs w:val="32"/>
        </w:rPr>
        <w:t xml:space="preserve"> </w:t>
      </w:r>
      <w:r w:rsidRPr="00FB37F9">
        <w:rPr>
          <w:rFonts w:ascii="Traditional Arabic" w:hint="cs"/>
          <w:sz w:val="32"/>
          <w:szCs w:val="32"/>
          <w:rtl/>
        </w:rPr>
        <w:t>فلا</w:t>
      </w:r>
      <w:r w:rsidRPr="00FB37F9">
        <w:rPr>
          <w:rFonts w:ascii="Traditional Arabic"/>
          <w:sz w:val="32"/>
          <w:szCs w:val="32"/>
        </w:rPr>
        <w:t xml:space="preserve"> </w:t>
      </w:r>
      <w:r w:rsidRPr="00FB37F9">
        <w:rPr>
          <w:rFonts w:ascii="Traditional Arabic" w:hint="cs"/>
          <w:sz w:val="32"/>
          <w:szCs w:val="32"/>
          <w:rtl/>
        </w:rPr>
        <w:t>يزهد</w:t>
      </w:r>
      <w:r w:rsidRPr="00FB37F9">
        <w:rPr>
          <w:rFonts w:ascii="Traditional Arabic"/>
          <w:sz w:val="32"/>
          <w:szCs w:val="32"/>
        </w:rPr>
        <w:t xml:space="preserve"> </w:t>
      </w:r>
      <w:r w:rsidRPr="00FB37F9">
        <w:rPr>
          <w:rFonts w:ascii="Traditional Arabic" w:hint="cs"/>
          <w:sz w:val="32"/>
          <w:szCs w:val="32"/>
          <w:rtl/>
        </w:rPr>
        <w:t>في الدنيا</w:t>
      </w:r>
      <w:r w:rsidRPr="00FB37F9">
        <w:rPr>
          <w:rFonts w:ascii="Traditional Arabic"/>
          <w:sz w:val="32"/>
          <w:szCs w:val="32"/>
        </w:rPr>
        <w:t xml:space="preserve"> </w:t>
      </w:r>
      <w:r w:rsidRPr="00FB37F9">
        <w:rPr>
          <w:rFonts w:ascii="Traditional Arabic" w:hint="cs"/>
          <w:sz w:val="32"/>
          <w:szCs w:val="32"/>
          <w:rtl/>
        </w:rPr>
        <w:t>والناس</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حاجة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النشاط</w:t>
      </w:r>
      <w:r w:rsidRPr="00FB37F9">
        <w:rPr>
          <w:rFonts w:ascii="Traditional Arabic"/>
          <w:sz w:val="32"/>
          <w:szCs w:val="32"/>
        </w:rPr>
        <w:t xml:space="preserve"> </w:t>
      </w:r>
      <w:r w:rsidRPr="00FB37F9">
        <w:rPr>
          <w:rFonts w:ascii="Traditional Arabic" w:hint="cs"/>
          <w:sz w:val="32"/>
          <w:szCs w:val="32"/>
          <w:rtl/>
        </w:rPr>
        <w:t>والجد</w:t>
      </w:r>
      <w:r w:rsidRPr="00FB37F9">
        <w:rPr>
          <w:rFonts w:ascii="Traditional Arabic"/>
          <w:sz w:val="32"/>
          <w:szCs w:val="32"/>
        </w:rPr>
        <w:t xml:space="preserve"> </w:t>
      </w:r>
      <w:r w:rsidRPr="00FB37F9">
        <w:rPr>
          <w:rFonts w:ascii="Traditional Arabic" w:hint="cs"/>
          <w:sz w:val="32"/>
          <w:szCs w:val="32"/>
          <w:rtl/>
        </w:rPr>
        <w:t>والعمل،</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يدعو</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الانقطاع</w:t>
      </w:r>
      <w:r w:rsidRPr="00FB37F9">
        <w:rPr>
          <w:rFonts w:ascii="Traditional Arabic"/>
          <w:sz w:val="32"/>
          <w:szCs w:val="32"/>
        </w:rPr>
        <w:t xml:space="preserve"> </w:t>
      </w:r>
      <w:r w:rsidRPr="00FB37F9">
        <w:rPr>
          <w:rFonts w:ascii="Traditional Arabic" w:hint="cs"/>
          <w:sz w:val="32"/>
          <w:szCs w:val="32"/>
          <w:rtl/>
        </w:rPr>
        <w:t>والانعزال</w:t>
      </w:r>
      <w:r w:rsidRPr="00FB37F9">
        <w:rPr>
          <w:rFonts w:ascii="Traditional Arabic"/>
          <w:sz w:val="32"/>
          <w:szCs w:val="32"/>
        </w:rPr>
        <w:t xml:space="preserve"> </w:t>
      </w:r>
      <w:r w:rsidRPr="00FB37F9">
        <w:rPr>
          <w:rFonts w:ascii="Traditional Arabic" w:hint="cs"/>
          <w:sz w:val="32"/>
          <w:szCs w:val="32"/>
          <w:rtl/>
        </w:rPr>
        <w:t>عن الناس،</w:t>
      </w:r>
      <w:r w:rsidRPr="00FB37F9">
        <w:rPr>
          <w:rFonts w:ascii="Traditional Arabic"/>
          <w:sz w:val="32"/>
          <w:szCs w:val="32"/>
        </w:rPr>
        <w:t xml:space="preserve"> </w:t>
      </w:r>
      <w:r w:rsidRPr="00FB37F9">
        <w:rPr>
          <w:rFonts w:ascii="Traditional Arabic" w:hint="cs"/>
          <w:sz w:val="32"/>
          <w:szCs w:val="32"/>
          <w:rtl/>
        </w:rPr>
        <w:t>والمسلمون</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حاجة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الدفاع</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عقيد</w:t>
      </w:r>
      <w:r w:rsidR="00DC735A">
        <w:rPr>
          <w:rFonts w:ascii="Traditional Arabic" w:hint="cs"/>
          <w:sz w:val="32"/>
          <w:szCs w:val="32"/>
          <w:rtl/>
        </w:rPr>
        <w:t>تهم</w:t>
      </w:r>
      <w:r w:rsidR="00DC735A">
        <w:rPr>
          <w:rFonts w:ascii="Traditional Arabic" w:cs="Traditional Arabic"/>
          <w:sz w:val="32"/>
          <w:szCs w:val="32"/>
        </w:rPr>
        <w:t xml:space="preserve"> </w:t>
      </w:r>
      <w:r w:rsidRPr="00FB37F9">
        <w:rPr>
          <w:rFonts w:ascii="Traditional Arabic"/>
          <w:sz w:val="32"/>
          <w:szCs w:val="32"/>
        </w:rPr>
        <w:t xml:space="preserve"> </w:t>
      </w:r>
      <w:r w:rsidRPr="00FB37F9">
        <w:rPr>
          <w:rFonts w:ascii="Traditional Arabic" w:hint="cs"/>
          <w:sz w:val="32"/>
          <w:szCs w:val="32"/>
          <w:rtl/>
        </w:rPr>
        <w:t>وبلادهم</w:t>
      </w:r>
      <w:r w:rsidRPr="00FB37F9">
        <w:rPr>
          <w:rFonts w:ascii="Traditional Arabic"/>
          <w:sz w:val="32"/>
          <w:szCs w:val="32"/>
        </w:rPr>
        <w:t xml:space="preserve"> </w:t>
      </w:r>
      <w:r w:rsidRPr="00FB37F9">
        <w:rPr>
          <w:rFonts w:ascii="Traditional Arabic" w:hint="cs"/>
          <w:sz w:val="32"/>
          <w:szCs w:val="32"/>
          <w:rtl/>
        </w:rPr>
        <w:t>وأعراضهم،</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يبدأ</w:t>
      </w:r>
      <w:r w:rsidRPr="00FB37F9">
        <w:rPr>
          <w:rFonts w:ascii="Traditional Arabic"/>
          <w:sz w:val="32"/>
          <w:szCs w:val="32"/>
        </w:rPr>
        <w:t xml:space="preserve"> </w:t>
      </w:r>
      <w:r w:rsidRPr="00FB37F9">
        <w:rPr>
          <w:rFonts w:ascii="Traditional Arabic" w:hint="cs"/>
          <w:sz w:val="32"/>
          <w:szCs w:val="32"/>
          <w:rtl/>
        </w:rPr>
        <w:t>بتعليم الناس</w:t>
      </w:r>
      <w:r w:rsidRPr="00FB37F9">
        <w:rPr>
          <w:rFonts w:ascii="Traditional Arabic"/>
          <w:sz w:val="32"/>
          <w:szCs w:val="32"/>
        </w:rPr>
        <w:t xml:space="preserve"> </w:t>
      </w:r>
      <w:r w:rsidRPr="00FB37F9">
        <w:rPr>
          <w:rFonts w:ascii="Traditional Arabic" w:hint="cs"/>
          <w:sz w:val="32"/>
          <w:szCs w:val="32"/>
          <w:rtl/>
        </w:rPr>
        <w:t>البيع</w:t>
      </w:r>
      <w:r w:rsidRPr="00FB37F9">
        <w:rPr>
          <w:rFonts w:ascii="Traditional Arabic"/>
          <w:sz w:val="32"/>
          <w:szCs w:val="32"/>
        </w:rPr>
        <w:t xml:space="preserve"> </w:t>
      </w:r>
      <w:r w:rsidRPr="00FB37F9">
        <w:rPr>
          <w:rFonts w:ascii="Traditional Arabic" w:hint="cs"/>
          <w:sz w:val="32"/>
          <w:szCs w:val="32"/>
          <w:rtl/>
        </w:rPr>
        <w:t>والشراء</w:t>
      </w:r>
      <w:r w:rsidRPr="00FB37F9">
        <w:rPr>
          <w:rFonts w:ascii="Traditional Arabic"/>
          <w:sz w:val="32"/>
          <w:szCs w:val="32"/>
        </w:rPr>
        <w:t xml:space="preserve"> </w:t>
      </w:r>
      <w:r w:rsidRPr="00FB37F9">
        <w:rPr>
          <w:rFonts w:ascii="Traditional Arabic" w:hint="cs"/>
          <w:sz w:val="32"/>
          <w:szCs w:val="32"/>
          <w:rtl/>
        </w:rPr>
        <w:t>وهم</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مسيس</w:t>
      </w:r>
      <w:r w:rsidRPr="00FB37F9">
        <w:rPr>
          <w:rFonts w:ascii="Traditional Arabic"/>
          <w:sz w:val="32"/>
          <w:szCs w:val="32"/>
        </w:rPr>
        <w:t xml:space="preserve"> </w:t>
      </w:r>
      <w:r w:rsidRPr="00FB37F9">
        <w:rPr>
          <w:rFonts w:ascii="Traditional Arabic" w:hint="cs"/>
          <w:sz w:val="32"/>
          <w:szCs w:val="32"/>
          <w:rtl/>
        </w:rPr>
        <w:t>الحاجة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تعلم</w:t>
      </w:r>
      <w:r w:rsidRPr="00FB37F9">
        <w:rPr>
          <w:rFonts w:ascii="Traditional Arabic"/>
          <w:sz w:val="32"/>
          <w:szCs w:val="32"/>
        </w:rPr>
        <w:t xml:space="preserve"> </w:t>
      </w:r>
      <w:r w:rsidRPr="00FB37F9">
        <w:rPr>
          <w:rFonts w:ascii="Traditional Arabic" w:hint="cs"/>
          <w:sz w:val="32"/>
          <w:szCs w:val="32"/>
          <w:rtl/>
        </w:rPr>
        <w:t>الوضوء</w:t>
      </w:r>
      <w:r w:rsidRPr="00FB37F9">
        <w:rPr>
          <w:rFonts w:ascii="Traditional Arabic"/>
          <w:sz w:val="32"/>
          <w:szCs w:val="32"/>
        </w:rPr>
        <w:t xml:space="preserve"> </w:t>
      </w:r>
      <w:r w:rsidRPr="00FB37F9">
        <w:rPr>
          <w:rFonts w:ascii="Traditional Arabic" w:hint="cs"/>
          <w:sz w:val="32"/>
          <w:szCs w:val="32"/>
          <w:rtl/>
        </w:rPr>
        <w:t>والصلاة،</w:t>
      </w:r>
      <w:r w:rsidRPr="00FB37F9">
        <w:rPr>
          <w:rFonts w:ascii="Traditional Arabic"/>
          <w:sz w:val="32"/>
          <w:szCs w:val="32"/>
        </w:rPr>
        <w:t xml:space="preserve"> </w:t>
      </w:r>
      <w:r w:rsidRPr="00FB37F9">
        <w:rPr>
          <w:rFonts w:ascii="Traditional Arabic" w:hint="cs"/>
          <w:sz w:val="32"/>
          <w:szCs w:val="32"/>
          <w:rtl/>
        </w:rPr>
        <w:t>فالحكمة</w:t>
      </w:r>
      <w:r w:rsidRPr="00FB37F9">
        <w:rPr>
          <w:rFonts w:ascii="Traditional Arabic"/>
          <w:sz w:val="32"/>
          <w:szCs w:val="32"/>
        </w:rPr>
        <w:t xml:space="preserve"> </w:t>
      </w:r>
      <w:r w:rsidRPr="00FB37F9">
        <w:rPr>
          <w:rFonts w:ascii="Traditional Arabic" w:hint="cs"/>
          <w:sz w:val="32"/>
          <w:szCs w:val="32"/>
          <w:rtl/>
        </w:rPr>
        <w:t>تجعل الداعية</w:t>
      </w:r>
      <w:r w:rsidRPr="00FB37F9">
        <w:rPr>
          <w:rFonts w:ascii="Traditional Arabic"/>
          <w:sz w:val="32"/>
          <w:szCs w:val="32"/>
        </w:rPr>
        <w:t xml:space="preserve"> </w:t>
      </w:r>
      <w:r w:rsidRPr="00FB37F9">
        <w:rPr>
          <w:rFonts w:ascii="Traditional Arabic" w:hint="cs"/>
          <w:sz w:val="32"/>
          <w:szCs w:val="32"/>
          <w:rtl/>
        </w:rPr>
        <w:t>ينظر</w:t>
      </w:r>
      <w:r w:rsidRPr="00FB37F9">
        <w:rPr>
          <w:rFonts w:ascii="Traditional Arabic"/>
          <w:sz w:val="32"/>
          <w:szCs w:val="32"/>
        </w:rPr>
        <w:t xml:space="preserve"> </w:t>
      </w:r>
      <w:r w:rsidRPr="00FB37F9">
        <w:rPr>
          <w:rFonts w:ascii="Traditional Arabic" w:hint="cs"/>
          <w:sz w:val="32"/>
          <w:szCs w:val="32"/>
          <w:rtl/>
        </w:rPr>
        <w:t>ببصيرة</w:t>
      </w:r>
      <w:r w:rsidRPr="00FB37F9">
        <w:rPr>
          <w:rFonts w:ascii="Traditional Arabic"/>
          <w:sz w:val="32"/>
          <w:szCs w:val="32"/>
        </w:rPr>
        <w:t xml:space="preserve"> </w:t>
      </w:r>
      <w:r w:rsidRPr="00FB37F9">
        <w:rPr>
          <w:rFonts w:ascii="Traditional Arabic" w:hint="cs"/>
          <w:sz w:val="32"/>
          <w:szCs w:val="32"/>
          <w:rtl/>
        </w:rPr>
        <w:t>المؤمن،</w:t>
      </w:r>
      <w:r w:rsidRPr="00FB37F9">
        <w:rPr>
          <w:rFonts w:ascii="Traditional Arabic"/>
          <w:sz w:val="32"/>
          <w:szCs w:val="32"/>
        </w:rPr>
        <w:t xml:space="preserve"> </w:t>
      </w:r>
      <w:r w:rsidRPr="00FB37F9">
        <w:rPr>
          <w:rFonts w:ascii="Traditional Arabic" w:hint="cs"/>
          <w:sz w:val="32"/>
          <w:szCs w:val="32"/>
          <w:rtl/>
        </w:rPr>
        <w:t>فيرى</w:t>
      </w:r>
      <w:r w:rsidRPr="00FB37F9">
        <w:rPr>
          <w:rFonts w:ascii="Traditional Arabic"/>
          <w:sz w:val="32"/>
          <w:szCs w:val="32"/>
        </w:rPr>
        <w:t xml:space="preserve"> </w:t>
      </w:r>
      <w:r w:rsidRPr="00FB37F9">
        <w:rPr>
          <w:rFonts w:ascii="Traditional Arabic" w:hint="cs"/>
          <w:sz w:val="32"/>
          <w:szCs w:val="32"/>
          <w:rtl/>
        </w:rPr>
        <w:t>حاجة</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فيُعالجها</w:t>
      </w:r>
      <w:r w:rsidRPr="00FB37F9">
        <w:rPr>
          <w:rFonts w:ascii="Traditional Arabic"/>
          <w:sz w:val="32"/>
          <w:szCs w:val="32"/>
        </w:rPr>
        <w:t xml:space="preserve"> </w:t>
      </w:r>
      <w:r w:rsidRPr="00FB37F9">
        <w:rPr>
          <w:rFonts w:ascii="Traditional Arabic" w:hint="cs"/>
          <w:sz w:val="32"/>
          <w:szCs w:val="32"/>
          <w:rtl/>
        </w:rPr>
        <w:t>بحسب</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proofErr w:type="spellStart"/>
      <w:r w:rsidRPr="00FB37F9">
        <w:rPr>
          <w:rFonts w:ascii="Traditional Arabic" w:hint="cs"/>
          <w:sz w:val="32"/>
          <w:szCs w:val="32"/>
          <w:rtl/>
        </w:rPr>
        <w:t>يقتضيه</w:t>
      </w:r>
      <w:proofErr w:type="spellEnd"/>
      <w:r w:rsidRPr="00FB37F9">
        <w:rPr>
          <w:rFonts w:ascii="Traditional Arabic"/>
          <w:sz w:val="32"/>
          <w:szCs w:val="32"/>
        </w:rPr>
        <w:t xml:space="preserve"> </w:t>
      </w:r>
      <w:r w:rsidRPr="00FB37F9">
        <w:rPr>
          <w:rFonts w:ascii="Traditional Arabic" w:hint="cs"/>
          <w:sz w:val="32"/>
          <w:szCs w:val="32"/>
          <w:rtl/>
        </w:rPr>
        <w:t>الحال، وبذلك</w:t>
      </w:r>
      <w:r w:rsidRPr="00FB37F9">
        <w:rPr>
          <w:rFonts w:ascii="Traditional Arabic"/>
          <w:sz w:val="32"/>
          <w:szCs w:val="32"/>
        </w:rPr>
        <w:t xml:space="preserve"> </w:t>
      </w:r>
      <w:r w:rsidRPr="00FB37F9">
        <w:rPr>
          <w:rFonts w:ascii="Traditional Arabic" w:hint="cs"/>
          <w:sz w:val="32"/>
          <w:szCs w:val="32"/>
          <w:rtl/>
        </w:rPr>
        <w:t>ينفذ</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قلوب</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أوسع</w:t>
      </w:r>
      <w:r w:rsidRPr="00FB37F9">
        <w:rPr>
          <w:rFonts w:ascii="Traditional Arabic"/>
          <w:sz w:val="32"/>
          <w:szCs w:val="32"/>
        </w:rPr>
        <w:t xml:space="preserve"> </w:t>
      </w:r>
      <w:r w:rsidRPr="00FB37F9">
        <w:rPr>
          <w:rFonts w:ascii="Traditional Arabic" w:hint="cs"/>
          <w:sz w:val="32"/>
          <w:szCs w:val="32"/>
          <w:rtl/>
        </w:rPr>
        <w:t>الأبواب،</w:t>
      </w:r>
      <w:r w:rsidRPr="00FB37F9">
        <w:rPr>
          <w:rFonts w:ascii="Traditional Arabic"/>
          <w:sz w:val="32"/>
          <w:szCs w:val="32"/>
        </w:rPr>
        <w:t xml:space="preserve"> </w:t>
      </w:r>
      <w:r w:rsidRPr="00FB37F9">
        <w:rPr>
          <w:rFonts w:ascii="Traditional Arabic" w:hint="cs"/>
          <w:sz w:val="32"/>
          <w:szCs w:val="32"/>
          <w:rtl/>
        </w:rPr>
        <w:t>وتنشرح</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صدورهم،</w:t>
      </w:r>
      <w:r w:rsidRPr="00FB37F9">
        <w:rPr>
          <w:rFonts w:ascii="Traditional Arabic"/>
          <w:sz w:val="32"/>
          <w:szCs w:val="32"/>
        </w:rPr>
        <w:t xml:space="preserve"> </w:t>
      </w:r>
      <w:r w:rsidRPr="00FB37F9">
        <w:rPr>
          <w:rFonts w:ascii="Traditional Arabic" w:hint="cs"/>
          <w:sz w:val="32"/>
          <w:szCs w:val="32"/>
          <w:rtl/>
        </w:rPr>
        <w:t>ويرون</w:t>
      </w:r>
      <w:r w:rsidRPr="00FB37F9">
        <w:rPr>
          <w:rFonts w:ascii="Traditional Arabic"/>
          <w:sz w:val="32"/>
          <w:szCs w:val="32"/>
        </w:rPr>
        <w:t xml:space="preserve"> </w:t>
      </w:r>
      <w:r w:rsidRPr="00FB37F9">
        <w:rPr>
          <w:rFonts w:ascii="Traditional Arabic" w:hint="cs"/>
          <w:sz w:val="32"/>
          <w:szCs w:val="32"/>
          <w:rtl/>
        </w:rPr>
        <w:t>فيه</w:t>
      </w:r>
      <w:r w:rsidRPr="00FB37F9">
        <w:rPr>
          <w:rFonts w:ascii="Traditional Arabic"/>
          <w:sz w:val="32"/>
          <w:szCs w:val="32"/>
        </w:rPr>
        <w:t xml:space="preserve"> </w:t>
      </w:r>
      <w:r w:rsidRPr="00FB37F9">
        <w:rPr>
          <w:rFonts w:ascii="Traditional Arabic" w:hint="cs"/>
          <w:sz w:val="32"/>
          <w:szCs w:val="32"/>
          <w:rtl/>
        </w:rPr>
        <w:t>المُنقذ الحريص</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سعا</w:t>
      </w:r>
      <w:r w:rsidR="00DC735A">
        <w:rPr>
          <w:rFonts w:ascii="Traditional Arabic" w:hint="cs"/>
          <w:sz w:val="32"/>
          <w:szCs w:val="32"/>
          <w:rtl/>
        </w:rPr>
        <w:t xml:space="preserve">دتهم </w:t>
      </w:r>
      <w:r w:rsidRPr="00FB37F9">
        <w:rPr>
          <w:rFonts w:ascii="Traditional Arabic" w:hint="cs"/>
          <w:sz w:val="32"/>
          <w:szCs w:val="32"/>
          <w:rtl/>
        </w:rPr>
        <w:t>ورفاهيتهم</w:t>
      </w:r>
      <w:r w:rsidRPr="00FB37F9">
        <w:rPr>
          <w:rFonts w:ascii="Traditional Arabic"/>
          <w:sz w:val="32"/>
          <w:szCs w:val="32"/>
        </w:rPr>
        <w:t xml:space="preserve"> </w:t>
      </w:r>
      <w:r w:rsidRPr="00FB37F9">
        <w:rPr>
          <w:rFonts w:ascii="Traditional Arabic" w:hint="cs"/>
          <w:sz w:val="32"/>
          <w:szCs w:val="32"/>
          <w:rtl/>
        </w:rPr>
        <w:t>وأمنهم</w:t>
      </w:r>
      <w:r w:rsidRPr="00FB37F9">
        <w:rPr>
          <w:rFonts w:ascii="Traditional Arabic"/>
          <w:sz w:val="32"/>
          <w:szCs w:val="32"/>
        </w:rPr>
        <w:t>.</w:t>
      </w:r>
    </w:p>
    <w:p w:rsidR="006F1E0A" w:rsidRPr="00FB37F9" w:rsidRDefault="006F1E0A" w:rsidP="00FB37F9">
      <w:pPr>
        <w:rPr>
          <w:rFonts w:ascii="Traditional Arabic"/>
          <w:sz w:val="32"/>
          <w:szCs w:val="32"/>
          <w:rtl/>
        </w:rPr>
      </w:pPr>
      <w:r w:rsidRPr="00FB37F9">
        <w:rPr>
          <w:rFonts w:ascii="Traditional Arabic" w:hint="cs"/>
          <w:sz w:val="32"/>
          <w:szCs w:val="32"/>
          <w:rtl/>
        </w:rPr>
        <w:t>٦</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البصيرة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هي</w:t>
      </w:r>
      <w:r w:rsidRPr="00FB37F9">
        <w:rPr>
          <w:rFonts w:ascii="Traditional Arabic"/>
          <w:sz w:val="32"/>
          <w:szCs w:val="32"/>
        </w:rPr>
        <w:t xml:space="preserve"> </w:t>
      </w:r>
      <w:r w:rsidRPr="00FB37F9">
        <w:rPr>
          <w:rFonts w:ascii="Traditional Arabic" w:hint="cs"/>
          <w:sz w:val="32"/>
          <w:szCs w:val="32"/>
          <w:rtl/>
        </w:rPr>
        <w:t>أعلى</w:t>
      </w:r>
      <w:r w:rsidRPr="00FB37F9">
        <w:rPr>
          <w:rFonts w:ascii="Traditional Arabic"/>
          <w:sz w:val="32"/>
          <w:szCs w:val="32"/>
        </w:rPr>
        <w:t xml:space="preserve"> </w:t>
      </w:r>
      <w:r w:rsidRPr="00FB37F9">
        <w:rPr>
          <w:rFonts w:ascii="Traditional Arabic" w:hint="cs"/>
          <w:sz w:val="32"/>
          <w:szCs w:val="32"/>
          <w:rtl/>
        </w:rPr>
        <w:t>درجات</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proofErr w:type="spellStart"/>
      <w:r w:rsidRPr="00FB37F9">
        <w:rPr>
          <w:rFonts w:ascii="Traditional Arabic" w:hint="cs"/>
          <w:sz w:val="32"/>
          <w:szCs w:val="32"/>
          <w:rtl/>
        </w:rPr>
        <w:t>والعلم،وحقيقتها</w:t>
      </w:r>
      <w:proofErr w:type="spellEnd"/>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على علم</w:t>
      </w:r>
      <w:r w:rsidRPr="00FB37F9">
        <w:rPr>
          <w:rFonts w:ascii="Traditional Arabic"/>
          <w:sz w:val="32"/>
          <w:szCs w:val="32"/>
        </w:rPr>
        <w:t xml:space="preserve"> </w:t>
      </w:r>
      <w:r w:rsidRPr="00FB37F9">
        <w:rPr>
          <w:rFonts w:ascii="Traditional Arabic" w:hint="cs"/>
          <w:sz w:val="32"/>
          <w:szCs w:val="32"/>
          <w:rtl/>
        </w:rPr>
        <w:t>ويقين</w:t>
      </w:r>
      <w:r w:rsidRPr="00FB37F9">
        <w:rPr>
          <w:rFonts w:ascii="Traditional Arabic"/>
          <w:sz w:val="32"/>
          <w:szCs w:val="32"/>
        </w:rPr>
        <w:t xml:space="preserve"> </w:t>
      </w:r>
      <w:r w:rsidRPr="00FB37F9">
        <w:rPr>
          <w:rFonts w:ascii="Traditional Arabic" w:hint="cs"/>
          <w:sz w:val="32"/>
          <w:szCs w:val="32"/>
          <w:rtl/>
        </w:rPr>
        <w:t>وبرهان</w:t>
      </w:r>
      <w:r w:rsidRPr="00FB37F9">
        <w:rPr>
          <w:rFonts w:ascii="Traditional Arabic"/>
          <w:sz w:val="32"/>
          <w:szCs w:val="32"/>
        </w:rPr>
        <w:t xml:space="preserve"> </w:t>
      </w:r>
      <w:r w:rsidRPr="00FB37F9">
        <w:rPr>
          <w:rFonts w:ascii="Traditional Arabic" w:hint="cs"/>
          <w:sz w:val="32"/>
          <w:szCs w:val="32"/>
          <w:rtl/>
        </w:rPr>
        <w:t>عقلي</w:t>
      </w:r>
      <w:r w:rsidRPr="00FB37F9">
        <w:rPr>
          <w:rFonts w:ascii="Traditional Arabic"/>
          <w:sz w:val="32"/>
          <w:szCs w:val="32"/>
        </w:rPr>
        <w:t xml:space="preserve"> </w:t>
      </w:r>
      <w:r w:rsidRPr="00FB37F9">
        <w:rPr>
          <w:rFonts w:ascii="Traditional Arabic" w:hint="cs"/>
          <w:sz w:val="32"/>
          <w:szCs w:val="32"/>
          <w:rtl/>
        </w:rPr>
        <w:t>وشرعي،</w:t>
      </w:r>
      <w:r w:rsidRPr="00FB37F9">
        <w:rPr>
          <w:rFonts w:ascii="Traditional Arabic"/>
          <w:sz w:val="32"/>
          <w:szCs w:val="32"/>
        </w:rPr>
        <w:t xml:space="preserve"> </w:t>
      </w:r>
      <w:r w:rsidRPr="00FB37F9">
        <w:rPr>
          <w:rFonts w:ascii="Traditional Arabic" w:hint="cs"/>
          <w:sz w:val="32"/>
          <w:szCs w:val="32"/>
          <w:rtl/>
        </w:rPr>
        <w:t>وترتكز</w:t>
      </w:r>
      <w:r w:rsidRPr="00FB37F9">
        <w:rPr>
          <w:rFonts w:ascii="Traditional Arabic"/>
          <w:sz w:val="32"/>
          <w:szCs w:val="32"/>
        </w:rPr>
        <w:t xml:space="preserve"> </w:t>
      </w:r>
      <w:r w:rsidRPr="00FB37F9">
        <w:rPr>
          <w:rFonts w:ascii="Traditional Arabic" w:hint="cs"/>
          <w:sz w:val="32"/>
          <w:szCs w:val="32"/>
          <w:rtl/>
        </w:rPr>
        <w:t>البصيرة</w:t>
      </w:r>
      <w:r w:rsidRPr="00FB37F9">
        <w:rPr>
          <w:rFonts w:ascii="Traditional Arabic"/>
          <w:sz w:val="32"/>
          <w:szCs w:val="32"/>
        </w:rPr>
        <w:t xml:space="preserve"> </w:t>
      </w:r>
      <w:r w:rsidRPr="00FB37F9">
        <w:rPr>
          <w:rFonts w:ascii="Traditional Arabic" w:hint="cs"/>
          <w:sz w:val="32"/>
          <w:szCs w:val="32"/>
          <w:rtl/>
        </w:rPr>
        <w:t>في 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ثلاثة</w:t>
      </w:r>
      <w:r w:rsidRPr="00FB37F9">
        <w:rPr>
          <w:rFonts w:ascii="Traditional Arabic"/>
          <w:sz w:val="32"/>
          <w:szCs w:val="32"/>
        </w:rPr>
        <w:t xml:space="preserve"> </w:t>
      </w:r>
      <w:r w:rsidRPr="00FB37F9">
        <w:rPr>
          <w:rFonts w:ascii="Traditional Arabic" w:hint="cs"/>
          <w:sz w:val="32"/>
          <w:szCs w:val="32"/>
          <w:rtl/>
        </w:rPr>
        <w:t>أمور</w:t>
      </w:r>
      <w:r w:rsidRPr="00FB37F9">
        <w:rPr>
          <w:rFonts w:ascii="Traditional Arabic"/>
          <w:sz w:val="32"/>
          <w:szCs w:val="32"/>
        </w:rPr>
        <w:t xml:space="preserve">: </w:t>
      </w:r>
    </w:p>
    <w:p w:rsidR="006F1E0A" w:rsidRPr="00FB37F9" w:rsidRDefault="00834D1E" w:rsidP="00FB37F9">
      <w:pPr>
        <w:rPr>
          <w:rFonts w:ascii="Traditional Arabic"/>
          <w:sz w:val="32"/>
          <w:szCs w:val="32"/>
        </w:rPr>
      </w:pPr>
      <w:r>
        <w:rPr>
          <w:rFonts w:ascii="Traditional Arabic" w:hint="cs"/>
          <w:sz w:val="32"/>
          <w:szCs w:val="32"/>
          <w:rtl/>
        </w:rPr>
        <w:t xml:space="preserve">الأول : </w:t>
      </w:r>
      <w:r w:rsidR="006F1E0A" w:rsidRPr="00FB37F9">
        <w:rPr>
          <w:rFonts w:ascii="Traditional Arabic" w:hint="cs"/>
          <w:sz w:val="32"/>
          <w:szCs w:val="32"/>
          <w:rtl/>
        </w:rPr>
        <w:t>أن</w:t>
      </w:r>
      <w:r w:rsidR="006F1E0A" w:rsidRPr="00FB37F9">
        <w:rPr>
          <w:rFonts w:ascii="Traditional Arabic"/>
          <w:sz w:val="32"/>
          <w:szCs w:val="32"/>
        </w:rPr>
        <w:t xml:space="preserve"> </w:t>
      </w:r>
      <w:r w:rsidR="006F1E0A" w:rsidRPr="00FB37F9">
        <w:rPr>
          <w:rFonts w:ascii="Traditional Arabic" w:hint="cs"/>
          <w:sz w:val="32"/>
          <w:szCs w:val="32"/>
          <w:rtl/>
        </w:rPr>
        <w:t>يكون</w:t>
      </w:r>
      <w:r w:rsidR="006F1E0A" w:rsidRPr="00FB37F9">
        <w:rPr>
          <w:rFonts w:ascii="Traditional Arabic"/>
          <w:sz w:val="32"/>
          <w:szCs w:val="32"/>
        </w:rPr>
        <w:t xml:space="preserve"> </w:t>
      </w:r>
      <w:r w:rsidR="006F1E0A" w:rsidRPr="00FB37F9">
        <w:rPr>
          <w:rFonts w:ascii="Traditional Arabic" w:hint="cs"/>
          <w:sz w:val="32"/>
          <w:szCs w:val="32"/>
          <w:rtl/>
        </w:rPr>
        <w:t>الداعية</w:t>
      </w:r>
      <w:r w:rsidR="006F1E0A" w:rsidRPr="00FB37F9">
        <w:rPr>
          <w:rFonts w:ascii="Traditional Arabic"/>
          <w:sz w:val="32"/>
          <w:szCs w:val="32"/>
        </w:rPr>
        <w:t xml:space="preserve"> </w:t>
      </w:r>
      <w:r w:rsidR="006F1E0A" w:rsidRPr="00FB37F9">
        <w:rPr>
          <w:rFonts w:ascii="Traditional Arabic" w:hint="cs"/>
          <w:sz w:val="32"/>
          <w:szCs w:val="32"/>
          <w:rtl/>
        </w:rPr>
        <w:t>على</w:t>
      </w:r>
      <w:r w:rsidR="006F1E0A" w:rsidRPr="00FB37F9">
        <w:rPr>
          <w:rFonts w:ascii="Traditional Arabic"/>
          <w:sz w:val="32"/>
          <w:szCs w:val="32"/>
        </w:rPr>
        <w:t xml:space="preserve"> </w:t>
      </w:r>
      <w:r w:rsidR="006F1E0A" w:rsidRPr="00FB37F9">
        <w:rPr>
          <w:rFonts w:ascii="Traditional Arabic" w:hint="cs"/>
          <w:sz w:val="32"/>
          <w:szCs w:val="32"/>
          <w:rtl/>
        </w:rPr>
        <w:t>بصيرة،</w:t>
      </w:r>
      <w:r w:rsidR="006F1E0A" w:rsidRPr="00FB37F9">
        <w:rPr>
          <w:rFonts w:ascii="Traditional Arabic"/>
          <w:sz w:val="32"/>
          <w:szCs w:val="32"/>
        </w:rPr>
        <w:t xml:space="preserve"> </w:t>
      </w:r>
      <w:r w:rsidR="006F1E0A" w:rsidRPr="00FB37F9">
        <w:rPr>
          <w:rFonts w:ascii="Traditional Arabic" w:hint="cs"/>
          <w:sz w:val="32"/>
          <w:szCs w:val="32"/>
          <w:rtl/>
        </w:rPr>
        <w:t>وذلك</w:t>
      </w:r>
      <w:r w:rsidR="006F1E0A" w:rsidRPr="00FB37F9">
        <w:rPr>
          <w:rFonts w:ascii="Traditional Arabic"/>
          <w:sz w:val="32"/>
          <w:szCs w:val="32"/>
        </w:rPr>
        <w:t xml:space="preserve"> </w:t>
      </w:r>
      <w:r w:rsidR="006F1E0A" w:rsidRPr="00FB37F9">
        <w:rPr>
          <w:rFonts w:ascii="Traditional Arabic" w:hint="cs"/>
          <w:sz w:val="32"/>
          <w:szCs w:val="32"/>
          <w:rtl/>
        </w:rPr>
        <w:t>بأن</w:t>
      </w:r>
      <w:r w:rsidR="006F1E0A" w:rsidRPr="00FB37F9">
        <w:rPr>
          <w:rFonts w:ascii="Traditional Arabic"/>
          <w:sz w:val="32"/>
          <w:szCs w:val="32"/>
        </w:rPr>
        <w:t xml:space="preserve"> </w:t>
      </w:r>
      <w:r w:rsidR="006F1E0A" w:rsidRPr="00FB37F9">
        <w:rPr>
          <w:rFonts w:ascii="Traditional Arabic" w:hint="cs"/>
          <w:sz w:val="32"/>
          <w:szCs w:val="32"/>
          <w:rtl/>
        </w:rPr>
        <w:t>يكون</w:t>
      </w:r>
      <w:r w:rsidR="006F1E0A" w:rsidRPr="00FB37F9">
        <w:rPr>
          <w:rFonts w:ascii="Traditional Arabic"/>
          <w:sz w:val="32"/>
          <w:szCs w:val="32"/>
        </w:rPr>
        <w:t xml:space="preserve"> </w:t>
      </w:r>
      <w:r w:rsidR="006F1E0A" w:rsidRPr="00FB37F9">
        <w:rPr>
          <w:rFonts w:ascii="Traditional Arabic" w:hint="cs"/>
          <w:sz w:val="32"/>
          <w:szCs w:val="32"/>
          <w:rtl/>
        </w:rPr>
        <w:t>عالماً</w:t>
      </w:r>
      <w:r w:rsidR="006F1E0A" w:rsidRPr="00FB37F9">
        <w:rPr>
          <w:rFonts w:ascii="Traditional Arabic"/>
          <w:sz w:val="32"/>
          <w:szCs w:val="32"/>
        </w:rPr>
        <w:t xml:space="preserve"> </w:t>
      </w:r>
      <w:r w:rsidR="006F1E0A" w:rsidRPr="00FB37F9">
        <w:rPr>
          <w:rFonts w:ascii="Traditional Arabic" w:hint="cs"/>
          <w:sz w:val="32"/>
          <w:szCs w:val="32"/>
          <w:rtl/>
        </w:rPr>
        <w:t>بالحكم</w:t>
      </w:r>
      <w:r w:rsidR="006F1E0A" w:rsidRPr="00FB37F9">
        <w:rPr>
          <w:rFonts w:ascii="Traditional Arabic"/>
          <w:sz w:val="32"/>
          <w:szCs w:val="32"/>
        </w:rPr>
        <w:t xml:space="preserve"> </w:t>
      </w:r>
      <w:r w:rsidR="006F1E0A" w:rsidRPr="00FB37F9">
        <w:rPr>
          <w:rFonts w:ascii="Traditional Arabic" w:hint="cs"/>
          <w:sz w:val="32"/>
          <w:szCs w:val="32"/>
          <w:rtl/>
        </w:rPr>
        <w:t>الشرعي</w:t>
      </w:r>
      <w:r w:rsidR="006F1E0A" w:rsidRPr="00FB37F9">
        <w:rPr>
          <w:rFonts w:ascii="Traditional Arabic"/>
          <w:sz w:val="32"/>
          <w:szCs w:val="32"/>
        </w:rPr>
        <w:t xml:space="preserve"> </w:t>
      </w:r>
      <w:r w:rsidR="006F1E0A" w:rsidRPr="00FB37F9">
        <w:rPr>
          <w:rFonts w:ascii="Traditional Arabic" w:hint="cs"/>
          <w:sz w:val="32"/>
          <w:szCs w:val="32"/>
          <w:rtl/>
        </w:rPr>
        <w:t>فيما</w:t>
      </w:r>
      <w:r w:rsidR="006F1E0A" w:rsidRPr="00FB37F9">
        <w:rPr>
          <w:rFonts w:ascii="Traditional Arabic"/>
          <w:sz w:val="32"/>
          <w:szCs w:val="32"/>
        </w:rPr>
        <w:t xml:space="preserve"> </w:t>
      </w:r>
      <w:r w:rsidR="006F1E0A" w:rsidRPr="00FB37F9">
        <w:rPr>
          <w:rFonts w:ascii="Traditional Arabic" w:hint="cs"/>
          <w:sz w:val="32"/>
          <w:szCs w:val="32"/>
          <w:rtl/>
        </w:rPr>
        <w:t>يدعو إليه</w:t>
      </w:r>
      <w:r w:rsidR="006F1E0A" w:rsidRPr="00FB37F9">
        <w:rPr>
          <w:rFonts w:ascii="Traditional Arabic"/>
          <w:sz w:val="32"/>
          <w:szCs w:val="32"/>
        </w:rPr>
        <w:t>.</w:t>
      </w:r>
    </w:p>
    <w:p w:rsidR="006F1E0A" w:rsidRPr="00FB37F9" w:rsidRDefault="00834D1E" w:rsidP="00FB37F9">
      <w:pPr>
        <w:rPr>
          <w:rFonts w:ascii="Traditional Arabic"/>
          <w:sz w:val="32"/>
          <w:szCs w:val="32"/>
        </w:rPr>
      </w:pPr>
      <w:r>
        <w:rPr>
          <w:rFonts w:ascii="Traditional Arabic" w:hint="cs"/>
          <w:sz w:val="32"/>
          <w:szCs w:val="32"/>
          <w:rtl/>
        </w:rPr>
        <w:t xml:space="preserve">الثاني : </w:t>
      </w:r>
      <w:r w:rsidR="006F1E0A" w:rsidRPr="00FB37F9">
        <w:rPr>
          <w:rFonts w:ascii="Traditional Arabic" w:hint="cs"/>
          <w:sz w:val="32"/>
          <w:szCs w:val="32"/>
          <w:rtl/>
        </w:rPr>
        <w:t>أن</w:t>
      </w:r>
      <w:r w:rsidR="006F1E0A" w:rsidRPr="00FB37F9">
        <w:rPr>
          <w:rFonts w:ascii="Traditional Arabic"/>
          <w:sz w:val="32"/>
          <w:szCs w:val="32"/>
        </w:rPr>
        <w:t xml:space="preserve"> </w:t>
      </w:r>
      <w:r w:rsidR="006F1E0A" w:rsidRPr="00FB37F9">
        <w:rPr>
          <w:rFonts w:ascii="Traditional Arabic" w:hint="cs"/>
          <w:sz w:val="32"/>
          <w:szCs w:val="32"/>
          <w:rtl/>
        </w:rPr>
        <w:t>يكون</w:t>
      </w:r>
      <w:r w:rsidR="006F1E0A" w:rsidRPr="00FB37F9">
        <w:rPr>
          <w:rFonts w:ascii="Traditional Arabic"/>
          <w:sz w:val="32"/>
          <w:szCs w:val="32"/>
        </w:rPr>
        <w:t xml:space="preserve"> </w:t>
      </w:r>
      <w:r w:rsidR="006F1E0A" w:rsidRPr="00FB37F9">
        <w:rPr>
          <w:rFonts w:ascii="Traditional Arabic" w:hint="cs"/>
          <w:sz w:val="32"/>
          <w:szCs w:val="32"/>
          <w:rtl/>
        </w:rPr>
        <w:t>على</w:t>
      </w:r>
      <w:r w:rsidR="006F1E0A" w:rsidRPr="00FB37F9">
        <w:rPr>
          <w:rFonts w:ascii="Traditional Arabic"/>
          <w:sz w:val="32"/>
          <w:szCs w:val="32"/>
        </w:rPr>
        <w:t xml:space="preserve"> </w:t>
      </w:r>
      <w:r w:rsidR="006F1E0A" w:rsidRPr="00FB37F9">
        <w:rPr>
          <w:rFonts w:ascii="Traditional Arabic" w:hint="cs"/>
          <w:sz w:val="32"/>
          <w:szCs w:val="32"/>
          <w:rtl/>
        </w:rPr>
        <w:t>بصيرة</w:t>
      </w:r>
      <w:r w:rsidR="006F1E0A" w:rsidRPr="00FB37F9">
        <w:rPr>
          <w:rFonts w:ascii="Traditional Arabic"/>
          <w:sz w:val="32"/>
          <w:szCs w:val="32"/>
        </w:rPr>
        <w:t xml:space="preserve"> </w:t>
      </w:r>
      <w:r w:rsidR="006F1E0A" w:rsidRPr="00FB37F9">
        <w:rPr>
          <w:rFonts w:ascii="Traditional Arabic" w:hint="cs"/>
          <w:sz w:val="32"/>
          <w:szCs w:val="32"/>
          <w:rtl/>
        </w:rPr>
        <w:t>في</w:t>
      </w:r>
      <w:r w:rsidR="006F1E0A" w:rsidRPr="00FB37F9">
        <w:rPr>
          <w:rFonts w:ascii="Traditional Arabic"/>
          <w:sz w:val="32"/>
          <w:szCs w:val="32"/>
        </w:rPr>
        <w:t xml:space="preserve"> </w:t>
      </w:r>
      <w:r w:rsidR="006F1E0A" w:rsidRPr="00FB37F9">
        <w:rPr>
          <w:rFonts w:ascii="Traditional Arabic" w:hint="cs"/>
          <w:sz w:val="32"/>
          <w:szCs w:val="32"/>
          <w:rtl/>
        </w:rPr>
        <w:t>حال</w:t>
      </w:r>
      <w:r w:rsidR="006F1E0A" w:rsidRPr="00FB37F9">
        <w:rPr>
          <w:rFonts w:ascii="Traditional Arabic"/>
          <w:sz w:val="32"/>
          <w:szCs w:val="32"/>
        </w:rPr>
        <w:t xml:space="preserve"> </w:t>
      </w:r>
      <w:r w:rsidR="006F1E0A" w:rsidRPr="00FB37F9">
        <w:rPr>
          <w:rFonts w:ascii="Traditional Arabic" w:hint="cs"/>
          <w:sz w:val="32"/>
          <w:szCs w:val="32"/>
          <w:rtl/>
        </w:rPr>
        <w:t>المدعو</w:t>
      </w:r>
      <w:r w:rsidR="006F1E0A" w:rsidRPr="00FB37F9">
        <w:rPr>
          <w:rFonts w:ascii="Traditional Arabic"/>
          <w:sz w:val="32"/>
          <w:szCs w:val="32"/>
        </w:rPr>
        <w:t xml:space="preserve"> </w:t>
      </w:r>
      <w:r w:rsidR="006F1E0A" w:rsidRPr="00FB37F9">
        <w:rPr>
          <w:rFonts w:ascii="Traditional Arabic" w:hint="cs"/>
          <w:sz w:val="32"/>
          <w:szCs w:val="32"/>
          <w:rtl/>
        </w:rPr>
        <w:t>حتى</w:t>
      </w:r>
      <w:r w:rsidR="006F1E0A" w:rsidRPr="00FB37F9">
        <w:rPr>
          <w:rFonts w:ascii="Traditional Arabic"/>
          <w:sz w:val="32"/>
          <w:szCs w:val="32"/>
        </w:rPr>
        <w:t xml:space="preserve"> </w:t>
      </w:r>
      <w:r w:rsidR="006F1E0A" w:rsidRPr="00FB37F9">
        <w:rPr>
          <w:rFonts w:ascii="Traditional Arabic" w:hint="cs"/>
          <w:sz w:val="32"/>
          <w:szCs w:val="32"/>
          <w:rtl/>
        </w:rPr>
        <w:t>يُقدَم</w:t>
      </w:r>
      <w:r w:rsidR="006F1E0A" w:rsidRPr="00FB37F9">
        <w:rPr>
          <w:rFonts w:ascii="Traditional Arabic"/>
          <w:sz w:val="32"/>
          <w:szCs w:val="32"/>
        </w:rPr>
        <w:t xml:space="preserve"> </w:t>
      </w:r>
      <w:r w:rsidR="006F1E0A" w:rsidRPr="00FB37F9">
        <w:rPr>
          <w:rFonts w:ascii="Traditional Arabic" w:hint="cs"/>
          <w:sz w:val="32"/>
          <w:szCs w:val="32"/>
          <w:rtl/>
        </w:rPr>
        <w:t>له</w:t>
      </w:r>
      <w:r w:rsidR="006F1E0A" w:rsidRPr="00FB37F9">
        <w:rPr>
          <w:rFonts w:ascii="Traditional Arabic"/>
          <w:sz w:val="32"/>
          <w:szCs w:val="32"/>
        </w:rPr>
        <w:t xml:space="preserve"> </w:t>
      </w:r>
      <w:r w:rsidR="006F1E0A" w:rsidRPr="00FB37F9">
        <w:rPr>
          <w:rFonts w:ascii="Traditional Arabic" w:hint="cs"/>
          <w:sz w:val="32"/>
          <w:szCs w:val="32"/>
          <w:rtl/>
        </w:rPr>
        <w:t>ما</w:t>
      </w:r>
      <w:r w:rsidR="006F1E0A" w:rsidRPr="00FB37F9">
        <w:rPr>
          <w:rFonts w:ascii="Traditional Arabic"/>
          <w:sz w:val="32"/>
          <w:szCs w:val="32"/>
        </w:rPr>
        <w:t xml:space="preserve"> </w:t>
      </w:r>
      <w:r w:rsidR="006F1E0A" w:rsidRPr="00FB37F9">
        <w:rPr>
          <w:rFonts w:ascii="Traditional Arabic" w:hint="cs"/>
          <w:sz w:val="32"/>
          <w:szCs w:val="32"/>
          <w:rtl/>
        </w:rPr>
        <w:t>يُناسبه</w:t>
      </w:r>
      <w:r w:rsidR="006F1E0A" w:rsidRPr="00FB37F9">
        <w:rPr>
          <w:rFonts w:hint="cs"/>
          <w:sz w:val="32"/>
          <w:szCs w:val="32"/>
          <w:rtl/>
        </w:rPr>
        <w:t>.</w:t>
      </w:r>
    </w:p>
    <w:p w:rsidR="006F1E0A" w:rsidRPr="00FB37F9" w:rsidRDefault="00834D1E" w:rsidP="00FB37F9">
      <w:pPr>
        <w:rPr>
          <w:rFonts w:ascii="Traditional Arabic"/>
          <w:sz w:val="32"/>
          <w:szCs w:val="32"/>
        </w:rPr>
      </w:pPr>
      <w:r>
        <w:rPr>
          <w:rFonts w:ascii="Traditional Arabic" w:hint="cs"/>
          <w:sz w:val="32"/>
          <w:szCs w:val="32"/>
          <w:rtl/>
        </w:rPr>
        <w:t xml:space="preserve">الثالث : </w:t>
      </w:r>
      <w:r w:rsidR="006F1E0A" w:rsidRPr="00FB37F9">
        <w:rPr>
          <w:rFonts w:ascii="Traditional Arabic" w:hint="cs"/>
          <w:sz w:val="32"/>
          <w:szCs w:val="32"/>
          <w:rtl/>
        </w:rPr>
        <w:t>أن</w:t>
      </w:r>
      <w:r w:rsidR="006F1E0A" w:rsidRPr="00FB37F9">
        <w:rPr>
          <w:rFonts w:ascii="Traditional Arabic"/>
          <w:sz w:val="32"/>
          <w:szCs w:val="32"/>
        </w:rPr>
        <w:t xml:space="preserve"> </w:t>
      </w:r>
      <w:r w:rsidR="006F1E0A" w:rsidRPr="00FB37F9">
        <w:rPr>
          <w:rFonts w:ascii="Traditional Arabic" w:hint="cs"/>
          <w:sz w:val="32"/>
          <w:szCs w:val="32"/>
          <w:rtl/>
        </w:rPr>
        <w:t>يكون</w:t>
      </w:r>
      <w:r w:rsidR="006F1E0A" w:rsidRPr="00FB37F9">
        <w:rPr>
          <w:rFonts w:ascii="Traditional Arabic"/>
          <w:sz w:val="32"/>
          <w:szCs w:val="32"/>
        </w:rPr>
        <w:t xml:space="preserve"> </w:t>
      </w:r>
      <w:r w:rsidR="006F1E0A" w:rsidRPr="00FB37F9">
        <w:rPr>
          <w:rFonts w:ascii="Traditional Arabic" w:hint="cs"/>
          <w:sz w:val="32"/>
          <w:szCs w:val="32"/>
          <w:rtl/>
        </w:rPr>
        <w:t>على</w:t>
      </w:r>
      <w:r w:rsidR="006F1E0A" w:rsidRPr="00FB37F9">
        <w:rPr>
          <w:rFonts w:ascii="Traditional Arabic"/>
          <w:sz w:val="32"/>
          <w:szCs w:val="32"/>
        </w:rPr>
        <w:t xml:space="preserve"> </w:t>
      </w:r>
      <w:r w:rsidR="006F1E0A" w:rsidRPr="00FB37F9">
        <w:rPr>
          <w:rFonts w:ascii="Traditional Arabic" w:hint="cs"/>
          <w:sz w:val="32"/>
          <w:szCs w:val="32"/>
          <w:rtl/>
        </w:rPr>
        <w:t>بصيرة</w:t>
      </w:r>
      <w:r w:rsidR="006F1E0A" w:rsidRPr="00FB37F9">
        <w:rPr>
          <w:rFonts w:ascii="Traditional Arabic"/>
          <w:sz w:val="32"/>
          <w:szCs w:val="32"/>
        </w:rPr>
        <w:t xml:space="preserve"> </w:t>
      </w:r>
      <w:r w:rsidR="006F1E0A" w:rsidRPr="00FB37F9">
        <w:rPr>
          <w:rFonts w:ascii="Traditional Arabic" w:hint="cs"/>
          <w:sz w:val="32"/>
          <w:szCs w:val="32"/>
          <w:rtl/>
        </w:rPr>
        <w:t>في</w:t>
      </w:r>
      <w:r w:rsidR="006F1E0A" w:rsidRPr="00FB37F9">
        <w:rPr>
          <w:rFonts w:ascii="Traditional Arabic"/>
          <w:sz w:val="32"/>
          <w:szCs w:val="32"/>
        </w:rPr>
        <w:t xml:space="preserve"> </w:t>
      </w:r>
      <w:r w:rsidR="006F1E0A" w:rsidRPr="00FB37F9">
        <w:rPr>
          <w:rFonts w:ascii="Traditional Arabic" w:hint="cs"/>
          <w:sz w:val="32"/>
          <w:szCs w:val="32"/>
          <w:rtl/>
        </w:rPr>
        <w:t>كيفية</w:t>
      </w:r>
      <w:r w:rsidR="006F1E0A" w:rsidRPr="00FB37F9">
        <w:rPr>
          <w:rFonts w:ascii="Traditional Arabic"/>
          <w:sz w:val="32"/>
          <w:szCs w:val="32"/>
        </w:rPr>
        <w:t xml:space="preserve"> </w:t>
      </w:r>
      <w:r w:rsidR="006F1E0A" w:rsidRPr="00FB37F9">
        <w:rPr>
          <w:rFonts w:ascii="Traditional Arabic" w:hint="cs"/>
          <w:sz w:val="32"/>
          <w:szCs w:val="32"/>
          <w:rtl/>
        </w:rPr>
        <w:t>الدعوة</w:t>
      </w:r>
      <w:r w:rsidR="006F1E0A"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lastRenderedPageBreak/>
        <w:t>٧</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العلم</w:t>
      </w:r>
      <w:r w:rsidRPr="00FB37F9">
        <w:rPr>
          <w:rFonts w:ascii="Traditional Arabic"/>
          <w:sz w:val="32"/>
          <w:szCs w:val="32"/>
        </w:rPr>
        <w:t xml:space="preserve"> </w:t>
      </w:r>
      <w:r w:rsidRPr="00FB37F9">
        <w:rPr>
          <w:rFonts w:ascii="Traditional Arabic" w:hint="cs"/>
          <w:sz w:val="32"/>
          <w:szCs w:val="32"/>
          <w:rtl/>
        </w:rPr>
        <w:t>النافع</w:t>
      </w:r>
      <w:r w:rsidRPr="00FB37F9">
        <w:rPr>
          <w:rFonts w:ascii="Traditional Arabic"/>
          <w:sz w:val="32"/>
          <w:szCs w:val="32"/>
        </w:rPr>
        <w:t xml:space="preserve"> </w:t>
      </w:r>
      <w:r w:rsidRPr="00FB37F9">
        <w:rPr>
          <w:rFonts w:ascii="Traditional Arabic" w:hint="cs"/>
          <w:sz w:val="32"/>
          <w:szCs w:val="32"/>
          <w:rtl/>
        </w:rPr>
        <w:t>المقرون</w:t>
      </w:r>
      <w:r w:rsidRPr="00FB37F9">
        <w:rPr>
          <w:rFonts w:ascii="Traditional Arabic"/>
          <w:sz w:val="32"/>
          <w:szCs w:val="32"/>
        </w:rPr>
        <w:t xml:space="preserve"> </w:t>
      </w:r>
      <w:r w:rsidRPr="00FB37F9">
        <w:rPr>
          <w:rFonts w:ascii="Traditional Arabic" w:hint="cs"/>
          <w:sz w:val="32"/>
          <w:szCs w:val="32"/>
          <w:rtl/>
        </w:rPr>
        <w:t>بالعمل</w:t>
      </w:r>
      <w:r w:rsidRPr="00FB37F9">
        <w:rPr>
          <w:rFonts w:ascii="Traditional Arabic"/>
          <w:sz w:val="32"/>
          <w:szCs w:val="32"/>
        </w:rPr>
        <w:t xml:space="preserve"> </w:t>
      </w:r>
      <w:r w:rsidRPr="00FB37F9">
        <w:rPr>
          <w:rFonts w:ascii="Traditional Arabic" w:hint="cs"/>
          <w:sz w:val="32"/>
          <w:szCs w:val="32"/>
          <w:rtl/>
        </w:rPr>
        <w:t>الصالح</w:t>
      </w:r>
      <w:r w:rsidR="00834D1E">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والحلم</w:t>
      </w:r>
      <w:r w:rsidRPr="00FB37F9">
        <w:rPr>
          <w:rFonts w:ascii="Traditional Arabic"/>
          <w:sz w:val="32"/>
          <w:szCs w:val="32"/>
        </w:rPr>
        <w:t xml:space="preserve"> </w:t>
      </w:r>
      <w:r w:rsidRPr="00FB37F9">
        <w:rPr>
          <w:rFonts w:ascii="Traditional Arabic" w:hint="cs"/>
          <w:sz w:val="32"/>
          <w:szCs w:val="32"/>
          <w:rtl/>
        </w:rPr>
        <w:t>والأناة</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الأسُس</w:t>
      </w:r>
      <w:r w:rsidRPr="00FB37F9">
        <w:rPr>
          <w:rFonts w:ascii="Traditional Arabic"/>
          <w:sz w:val="32"/>
          <w:szCs w:val="32"/>
        </w:rPr>
        <w:t xml:space="preserve"> </w:t>
      </w:r>
      <w:r w:rsidRPr="00FB37F9">
        <w:rPr>
          <w:rFonts w:ascii="Traditional Arabic" w:hint="cs"/>
          <w:sz w:val="32"/>
          <w:szCs w:val="32"/>
          <w:rtl/>
        </w:rPr>
        <w:t>التي</w:t>
      </w:r>
      <w:r w:rsidRPr="00FB37F9">
        <w:rPr>
          <w:rFonts w:ascii="Traditional Arabic"/>
          <w:sz w:val="32"/>
          <w:szCs w:val="32"/>
        </w:rPr>
        <w:t xml:space="preserve"> </w:t>
      </w:r>
      <w:r w:rsidRPr="00FB37F9">
        <w:rPr>
          <w:rFonts w:ascii="Traditional Arabic" w:hint="cs"/>
          <w:sz w:val="32"/>
          <w:szCs w:val="32"/>
          <w:rtl/>
        </w:rPr>
        <w:t>تقوم عليها</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تعالى</w:t>
      </w:r>
      <w:r w:rsidRPr="00FB37F9">
        <w:rPr>
          <w:rFonts w:ascii="Traditional Arabic"/>
          <w:sz w:val="32"/>
          <w:szCs w:val="32"/>
        </w:rPr>
        <w:t>-</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يكون المرء حكيماً</w:t>
      </w:r>
      <w:r w:rsidRPr="00FB37F9">
        <w:rPr>
          <w:rFonts w:ascii="Traditional Arabic"/>
          <w:sz w:val="32"/>
          <w:szCs w:val="32"/>
        </w:rPr>
        <w:t xml:space="preserve"> </w:t>
      </w:r>
      <w:r w:rsidRPr="00FB37F9">
        <w:rPr>
          <w:rFonts w:ascii="Traditional Arabic" w:hint="cs"/>
          <w:sz w:val="32"/>
          <w:szCs w:val="32"/>
          <w:rtl/>
        </w:rPr>
        <w:t>حتى</w:t>
      </w:r>
      <w:r w:rsidRPr="00FB37F9">
        <w:rPr>
          <w:rFonts w:ascii="Traditional Arabic"/>
          <w:sz w:val="32"/>
          <w:szCs w:val="32"/>
        </w:rPr>
        <w:t xml:space="preserve"> </w:t>
      </w:r>
      <w:r w:rsidRPr="00FB37F9">
        <w:rPr>
          <w:rFonts w:ascii="Traditional Arabic" w:hint="cs"/>
          <w:sz w:val="32"/>
          <w:szCs w:val="32"/>
          <w:rtl/>
        </w:rPr>
        <w:t>يجمع</w:t>
      </w:r>
      <w:r w:rsidRPr="00FB37F9">
        <w:rPr>
          <w:rFonts w:ascii="Traditional Arabic"/>
          <w:sz w:val="32"/>
          <w:szCs w:val="32"/>
        </w:rPr>
        <w:t xml:space="preserve"> </w:t>
      </w:r>
      <w:r w:rsidRPr="00FB37F9">
        <w:rPr>
          <w:rFonts w:ascii="Traditional Arabic" w:hint="cs"/>
          <w:sz w:val="32"/>
          <w:szCs w:val="32"/>
          <w:rtl/>
        </w:rPr>
        <w:t>هذه</w:t>
      </w:r>
      <w:r w:rsidRPr="00FB37F9">
        <w:rPr>
          <w:rFonts w:ascii="Traditional Arabic"/>
          <w:sz w:val="32"/>
          <w:szCs w:val="32"/>
        </w:rPr>
        <w:t xml:space="preserve"> </w:t>
      </w:r>
      <w:r w:rsidRPr="00FB37F9">
        <w:rPr>
          <w:rFonts w:ascii="Traditional Arabic" w:hint="cs"/>
          <w:sz w:val="32"/>
          <w:szCs w:val="32"/>
          <w:rtl/>
        </w:rPr>
        <w:t>الأسس</w:t>
      </w:r>
      <w:r w:rsidRPr="00FB37F9">
        <w:rPr>
          <w:rFonts w:ascii="Traditional Arabic"/>
          <w:sz w:val="32"/>
          <w:szCs w:val="32"/>
        </w:rPr>
        <w:t xml:space="preserve"> </w:t>
      </w:r>
      <w:r w:rsidRPr="00FB37F9">
        <w:rPr>
          <w:rFonts w:ascii="Traditional Arabic" w:hint="cs"/>
          <w:sz w:val="32"/>
          <w:szCs w:val="32"/>
          <w:rtl/>
        </w:rPr>
        <w:t>الثلاثة</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٨</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العلم</w:t>
      </w:r>
      <w:r w:rsidRPr="00FB37F9">
        <w:rPr>
          <w:rFonts w:ascii="Traditional Arabic"/>
          <w:sz w:val="32"/>
          <w:szCs w:val="32"/>
        </w:rPr>
        <w:t xml:space="preserve"> </w:t>
      </w:r>
      <w:r w:rsidRPr="00FB37F9">
        <w:rPr>
          <w:rFonts w:ascii="Traditional Arabic" w:hint="cs"/>
          <w:sz w:val="32"/>
          <w:szCs w:val="32"/>
          <w:rtl/>
        </w:rPr>
        <w:t>والحلم</w:t>
      </w:r>
      <w:r w:rsidRPr="00FB37F9">
        <w:rPr>
          <w:rFonts w:ascii="Traditional Arabic"/>
          <w:sz w:val="32"/>
          <w:szCs w:val="32"/>
        </w:rPr>
        <w:t xml:space="preserve"> </w:t>
      </w:r>
      <w:r w:rsidRPr="00FB37F9">
        <w:rPr>
          <w:rFonts w:ascii="Traditional Arabic" w:hint="cs"/>
          <w:sz w:val="32"/>
          <w:szCs w:val="32"/>
          <w:rtl/>
        </w:rPr>
        <w:t>والأناة</w:t>
      </w:r>
      <w:r w:rsidRPr="00FB37F9">
        <w:rPr>
          <w:rFonts w:ascii="Traditional Arabic"/>
          <w:sz w:val="32"/>
          <w:szCs w:val="32"/>
        </w:rPr>
        <w:t xml:space="preserve"> </w:t>
      </w:r>
      <w:r w:rsidRPr="00FB37F9">
        <w:rPr>
          <w:rFonts w:ascii="Traditional Arabic" w:hint="cs"/>
          <w:sz w:val="32"/>
          <w:szCs w:val="32"/>
          <w:rtl/>
        </w:rPr>
        <w:t>لها</w:t>
      </w:r>
      <w:r w:rsidRPr="00FB37F9">
        <w:rPr>
          <w:rFonts w:ascii="Traditional Arabic"/>
          <w:sz w:val="32"/>
          <w:szCs w:val="32"/>
        </w:rPr>
        <w:t xml:space="preserve"> </w:t>
      </w:r>
      <w:r w:rsidRPr="00FB37F9">
        <w:rPr>
          <w:rFonts w:ascii="Traditional Arabic" w:hint="cs"/>
          <w:sz w:val="32"/>
          <w:szCs w:val="32"/>
          <w:rtl/>
        </w:rPr>
        <w:t>أسباب</w:t>
      </w:r>
      <w:r w:rsidRPr="00FB37F9">
        <w:rPr>
          <w:rFonts w:ascii="Traditional Arabic"/>
          <w:sz w:val="32"/>
          <w:szCs w:val="32"/>
        </w:rPr>
        <w:t xml:space="preserve"> </w:t>
      </w:r>
      <w:r w:rsidRPr="00FB37F9">
        <w:rPr>
          <w:rFonts w:ascii="Traditional Arabic" w:hint="cs"/>
          <w:sz w:val="32"/>
          <w:szCs w:val="32"/>
          <w:rtl/>
        </w:rPr>
        <w:t>تؤدي</w:t>
      </w:r>
      <w:r w:rsidRPr="00FB37F9">
        <w:rPr>
          <w:rFonts w:ascii="Traditional Arabic"/>
          <w:sz w:val="32"/>
          <w:szCs w:val="32"/>
        </w:rPr>
        <w:t xml:space="preserve"> </w:t>
      </w:r>
      <w:r w:rsidRPr="00FB37F9">
        <w:rPr>
          <w:rFonts w:ascii="Traditional Arabic" w:hint="cs"/>
          <w:sz w:val="32"/>
          <w:szCs w:val="32"/>
          <w:rtl/>
        </w:rPr>
        <w:t>وتوصل</w:t>
      </w:r>
      <w:r w:rsidRPr="00FB37F9">
        <w:rPr>
          <w:rFonts w:ascii="Traditional Arabic"/>
          <w:sz w:val="32"/>
          <w:szCs w:val="32"/>
        </w:rPr>
        <w:t xml:space="preserve"> </w:t>
      </w:r>
      <w:r w:rsidRPr="00FB37F9">
        <w:rPr>
          <w:rFonts w:ascii="Traditional Arabic" w:hint="cs"/>
          <w:sz w:val="32"/>
          <w:szCs w:val="32"/>
          <w:rtl/>
        </w:rPr>
        <w:t>إليها،</w:t>
      </w:r>
      <w:r w:rsidRPr="00FB37F9">
        <w:rPr>
          <w:rFonts w:ascii="Traditional Arabic"/>
          <w:sz w:val="32"/>
          <w:szCs w:val="32"/>
        </w:rPr>
        <w:t xml:space="preserve"> </w:t>
      </w:r>
      <w:r w:rsidRPr="00FB37F9">
        <w:rPr>
          <w:rFonts w:ascii="Traditional Arabic" w:hint="cs"/>
          <w:sz w:val="32"/>
          <w:szCs w:val="32"/>
          <w:rtl/>
        </w:rPr>
        <w:t>وأسباب</w:t>
      </w:r>
      <w:r w:rsidRPr="00FB37F9">
        <w:rPr>
          <w:rFonts w:ascii="Traditional Arabic"/>
          <w:sz w:val="32"/>
          <w:szCs w:val="32"/>
        </w:rPr>
        <w:t xml:space="preserve"> </w:t>
      </w:r>
      <w:r w:rsidRPr="00FB37F9">
        <w:rPr>
          <w:rFonts w:ascii="Traditional Arabic" w:hint="cs"/>
          <w:sz w:val="32"/>
          <w:szCs w:val="32"/>
          <w:rtl/>
        </w:rPr>
        <w:t>تعين</w:t>
      </w:r>
      <w:r w:rsidRPr="00FB37F9">
        <w:rPr>
          <w:rFonts w:ascii="Traditional Arabic"/>
          <w:sz w:val="32"/>
          <w:szCs w:val="32"/>
        </w:rPr>
        <w:t xml:space="preserve"> </w:t>
      </w:r>
      <w:r w:rsidRPr="00FB37F9">
        <w:rPr>
          <w:rFonts w:ascii="Traditional Arabic" w:hint="cs"/>
          <w:sz w:val="32"/>
          <w:szCs w:val="32"/>
          <w:rtl/>
        </w:rPr>
        <w:t>على التمسك</w:t>
      </w:r>
      <w:r w:rsidRPr="00FB37F9">
        <w:rPr>
          <w:sz w:val="32"/>
          <w:szCs w:val="32"/>
        </w:rPr>
        <w:t xml:space="preserve"> </w:t>
      </w:r>
      <w:r w:rsidRPr="00FB37F9">
        <w:rPr>
          <w:rFonts w:hint="cs"/>
          <w:sz w:val="32"/>
          <w:szCs w:val="32"/>
          <w:rtl/>
        </w:rPr>
        <w:t>بها</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والمحافظة</w:t>
      </w:r>
      <w:r w:rsidRPr="00FB37F9">
        <w:rPr>
          <w:rFonts w:ascii="Traditional Arabic"/>
          <w:sz w:val="32"/>
          <w:szCs w:val="32"/>
        </w:rPr>
        <w:t xml:space="preserve"> </w:t>
      </w:r>
      <w:r w:rsidRPr="00FB37F9">
        <w:rPr>
          <w:rFonts w:ascii="Traditional Arabic" w:hint="cs"/>
          <w:sz w:val="32"/>
          <w:szCs w:val="32"/>
          <w:rtl/>
        </w:rPr>
        <w:t>عليها</w:t>
      </w:r>
      <w:r w:rsidRPr="00FB37F9">
        <w:rPr>
          <w:rFonts w:ascii="Traditional Arabic"/>
          <w:sz w:val="32"/>
          <w:szCs w:val="32"/>
        </w:rPr>
        <w:t>.</w:t>
      </w:r>
    </w:p>
    <w:p w:rsidR="006F1E0A" w:rsidRPr="00FB37F9" w:rsidRDefault="006F1E0A" w:rsidP="00DC735A">
      <w:pPr>
        <w:rPr>
          <w:rFonts w:ascii="Traditional Arabic"/>
          <w:sz w:val="32"/>
          <w:szCs w:val="32"/>
        </w:rPr>
      </w:pPr>
      <w:r w:rsidRPr="00FB37F9">
        <w:rPr>
          <w:rFonts w:ascii="Traditional Arabic" w:hint="cs"/>
          <w:sz w:val="32"/>
          <w:szCs w:val="32"/>
          <w:rtl/>
        </w:rPr>
        <w:t>٩</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العلم</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يكون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دعائم</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إلا</w:t>
      </w:r>
      <w:r w:rsidRPr="00FB37F9">
        <w:rPr>
          <w:rFonts w:ascii="Traditional Arabic"/>
          <w:sz w:val="32"/>
          <w:szCs w:val="32"/>
        </w:rPr>
        <w:t xml:space="preserve"> </w:t>
      </w:r>
      <w:r w:rsidRPr="00FB37F9">
        <w:rPr>
          <w:rFonts w:ascii="Traditional Arabic" w:hint="cs"/>
          <w:sz w:val="32"/>
          <w:szCs w:val="32"/>
          <w:rtl/>
        </w:rPr>
        <w:t>باقترانه</w:t>
      </w:r>
      <w:r w:rsidRPr="00FB37F9">
        <w:rPr>
          <w:rFonts w:ascii="Traditional Arabic"/>
          <w:sz w:val="32"/>
          <w:szCs w:val="32"/>
        </w:rPr>
        <w:t xml:space="preserve"> </w:t>
      </w:r>
      <w:r w:rsidRPr="00FB37F9">
        <w:rPr>
          <w:rFonts w:ascii="Traditional Arabic" w:hint="cs"/>
          <w:sz w:val="32"/>
          <w:szCs w:val="32"/>
          <w:rtl/>
        </w:rPr>
        <w:t>بالعمل</w:t>
      </w:r>
      <w:r w:rsidRPr="00FB37F9">
        <w:rPr>
          <w:rFonts w:ascii="Traditional Arabic"/>
          <w:sz w:val="32"/>
          <w:szCs w:val="32"/>
        </w:rPr>
        <w:t xml:space="preserve"> </w:t>
      </w:r>
      <w:r w:rsidRPr="00FB37F9">
        <w:rPr>
          <w:rFonts w:ascii="Traditional Arabic" w:hint="cs"/>
          <w:sz w:val="32"/>
          <w:szCs w:val="32"/>
          <w:rtl/>
        </w:rPr>
        <w:t>الصالح،</w:t>
      </w:r>
      <w:r w:rsidRPr="00FB37F9">
        <w:rPr>
          <w:rFonts w:ascii="Traditional Arabic"/>
          <w:sz w:val="32"/>
          <w:szCs w:val="32"/>
        </w:rPr>
        <w:t xml:space="preserve"> </w:t>
      </w:r>
      <w:r w:rsidRPr="00FB37F9">
        <w:rPr>
          <w:rFonts w:ascii="Traditional Arabic" w:hint="cs"/>
          <w:sz w:val="32"/>
          <w:szCs w:val="32"/>
          <w:rtl/>
        </w:rPr>
        <w:t>وقد</w:t>
      </w:r>
      <w:r w:rsidRPr="00FB37F9">
        <w:rPr>
          <w:rFonts w:ascii="Traditional Arabic"/>
          <w:sz w:val="32"/>
          <w:szCs w:val="32"/>
        </w:rPr>
        <w:t xml:space="preserve"> </w:t>
      </w:r>
      <w:r w:rsidRPr="00FB37F9">
        <w:rPr>
          <w:rFonts w:ascii="Traditional Arabic" w:hint="cs"/>
          <w:sz w:val="32"/>
          <w:szCs w:val="32"/>
          <w:rtl/>
        </w:rPr>
        <w:t>كان</w:t>
      </w:r>
      <w:r w:rsidRPr="00FB37F9">
        <w:rPr>
          <w:rFonts w:ascii="Traditional Arabic"/>
          <w:sz w:val="32"/>
          <w:szCs w:val="32"/>
        </w:rPr>
        <w:t xml:space="preserve"> </w:t>
      </w:r>
      <w:r w:rsidRPr="00FB37F9">
        <w:rPr>
          <w:rFonts w:ascii="Traditional Arabic" w:hint="cs"/>
          <w:sz w:val="32"/>
          <w:szCs w:val="32"/>
          <w:rtl/>
        </w:rPr>
        <w:t>علم الصحابة</w:t>
      </w:r>
      <w:r w:rsidRPr="00FB37F9">
        <w:rPr>
          <w:rFonts w:ascii="Traditional Arabic"/>
          <w:sz w:val="32"/>
          <w:szCs w:val="32"/>
        </w:rPr>
        <w:t xml:space="preserve"> </w:t>
      </w:r>
      <w:r w:rsidRPr="00FB37F9">
        <w:rPr>
          <w:rFonts w:ascii="Traditional Arabic" w:hint="cs"/>
          <w:sz w:val="32"/>
          <w:szCs w:val="32"/>
          <w:rtl/>
        </w:rPr>
        <w:t>مقروناً</w:t>
      </w:r>
      <w:r w:rsidRPr="00FB37F9">
        <w:rPr>
          <w:rFonts w:ascii="Traditional Arabic"/>
          <w:sz w:val="32"/>
          <w:szCs w:val="32"/>
        </w:rPr>
        <w:t xml:space="preserve"> </w:t>
      </w:r>
      <w:r w:rsidRPr="00FB37F9">
        <w:rPr>
          <w:rFonts w:ascii="Traditional Arabic" w:hint="cs"/>
          <w:sz w:val="32"/>
          <w:szCs w:val="32"/>
          <w:rtl/>
        </w:rPr>
        <w:t>بالعمل</w:t>
      </w:r>
      <w:r w:rsidRPr="00FB37F9">
        <w:rPr>
          <w:rFonts w:ascii="Traditional Arabic"/>
          <w:sz w:val="32"/>
          <w:szCs w:val="32"/>
        </w:rPr>
        <w:t xml:space="preserve"> </w:t>
      </w:r>
      <w:r w:rsidRPr="00FB37F9">
        <w:rPr>
          <w:rFonts w:ascii="Traditional Arabic" w:hint="cs"/>
          <w:sz w:val="32"/>
          <w:szCs w:val="32"/>
          <w:rtl/>
        </w:rPr>
        <w:t>والإخلاص</w:t>
      </w:r>
      <w:r w:rsidRPr="00FB37F9">
        <w:rPr>
          <w:rFonts w:ascii="Traditional Arabic"/>
          <w:sz w:val="32"/>
          <w:szCs w:val="32"/>
        </w:rPr>
        <w:t xml:space="preserve"> </w:t>
      </w:r>
      <w:r w:rsidRPr="00FB37F9">
        <w:rPr>
          <w:rFonts w:ascii="Traditional Arabic" w:hint="cs"/>
          <w:sz w:val="32"/>
          <w:szCs w:val="32"/>
          <w:rtl/>
        </w:rPr>
        <w:t>والمتابعة،</w:t>
      </w:r>
      <w:r w:rsidRPr="00FB37F9">
        <w:rPr>
          <w:rFonts w:ascii="Traditional Arabic"/>
          <w:sz w:val="32"/>
          <w:szCs w:val="32"/>
        </w:rPr>
        <w:t xml:space="preserve"> </w:t>
      </w:r>
      <w:r w:rsidRPr="00FB37F9">
        <w:rPr>
          <w:rFonts w:ascii="Traditional Arabic" w:hint="cs"/>
          <w:sz w:val="32"/>
          <w:szCs w:val="32"/>
          <w:rtl/>
        </w:rPr>
        <w:t>ولهذا</w:t>
      </w:r>
      <w:r w:rsidRPr="00FB37F9">
        <w:rPr>
          <w:rFonts w:ascii="Traditional Arabic"/>
          <w:sz w:val="32"/>
          <w:szCs w:val="32"/>
        </w:rPr>
        <w:t xml:space="preserve"> </w:t>
      </w:r>
      <w:r w:rsidRPr="00FB37F9">
        <w:rPr>
          <w:rFonts w:ascii="Traditional Arabic" w:hint="cs"/>
          <w:sz w:val="32"/>
          <w:szCs w:val="32"/>
          <w:rtl/>
        </w:rPr>
        <w:t>كانت</w:t>
      </w:r>
      <w:r w:rsidRPr="00FB37F9">
        <w:rPr>
          <w:rFonts w:ascii="Traditional Arabic"/>
          <w:sz w:val="32"/>
          <w:szCs w:val="32"/>
        </w:rPr>
        <w:t xml:space="preserve"> </w:t>
      </w:r>
      <w:r w:rsidRPr="00FB37F9">
        <w:rPr>
          <w:rFonts w:ascii="Traditional Arabic" w:hint="cs"/>
          <w:sz w:val="32"/>
          <w:szCs w:val="32"/>
          <w:rtl/>
        </w:rPr>
        <w:t>أقوالهم</w:t>
      </w:r>
      <w:r w:rsidRPr="00FB37F9">
        <w:rPr>
          <w:rFonts w:ascii="Traditional Arabic"/>
          <w:sz w:val="32"/>
          <w:szCs w:val="32"/>
        </w:rPr>
        <w:t xml:space="preserve"> </w:t>
      </w:r>
      <w:r w:rsidRPr="00FB37F9">
        <w:rPr>
          <w:rFonts w:ascii="Traditional Arabic" w:hint="cs"/>
          <w:sz w:val="32"/>
          <w:szCs w:val="32"/>
          <w:rtl/>
        </w:rPr>
        <w:t>وأفعالهم</w:t>
      </w:r>
      <w:r w:rsidRPr="00FB37F9">
        <w:rPr>
          <w:rFonts w:ascii="Traditional Arabic"/>
          <w:sz w:val="32"/>
          <w:szCs w:val="32"/>
        </w:rPr>
        <w:t xml:space="preserve"> </w:t>
      </w:r>
      <w:r w:rsidRPr="00FB37F9">
        <w:rPr>
          <w:rFonts w:ascii="Traditional Arabic" w:hint="cs"/>
          <w:sz w:val="32"/>
          <w:szCs w:val="32"/>
          <w:rtl/>
        </w:rPr>
        <w:t>وسائر تصرف</w:t>
      </w:r>
      <w:r w:rsidR="00DC735A">
        <w:rPr>
          <w:rFonts w:ascii="Traditional Arabic" w:hint="cs"/>
          <w:sz w:val="32"/>
          <w:szCs w:val="32"/>
          <w:rtl/>
        </w:rPr>
        <w:t>اته</w:t>
      </w:r>
      <w:r w:rsidRPr="00FB37F9">
        <w:rPr>
          <w:rFonts w:ascii="Traditional Arabic" w:hint="cs"/>
          <w:sz w:val="32"/>
          <w:szCs w:val="32"/>
          <w:rtl/>
        </w:rPr>
        <w:t>م</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دع</w:t>
      </w:r>
      <w:r w:rsidR="00DC735A">
        <w:rPr>
          <w:rFonts w:ascii="Traditional Arabic" w:hint="cs"/>
          <w:sz w:val="32"/>
          <w:szCs w:val="32"/>
          <w:rtl/>
        </w:rPr>
        <w:t>وتهم</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وأمورهم</w:t>
      </w:r>
      <w:r w:rsidRPr="00FB37F9">
        <w:rPr>
          <w:rFonts w:ascii="Traditional Arabic"/>
          <w:sz w:val="32"/>
          <w:szCs w:val="32"/>
        </w:rPr>
        <w:t xml:space="preserve">- </w:t>
      </w:r>
      <w:r w:rsidRPr="00FB37F9">
        <w:rPr>
          <w:rFonts w:ascii="Traditional Arabic" w:hint="cs"/>
          <w:sz w:val="32"/>
          <w:szCs w:val="32"/>
          <w:rtl/>
        </w:rPr>
        <w:t>تزخر</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١٠</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العجلة</w:t>
      </w:r>
      <w:r w:rsidRPr="00FB37F9">
        <w:rPr>
          <w:rFonts w:ascii="Traditional Arabic"/>
          <w:sz w:val="32"/>
          <w:szCs w:val="32"/>
        </w:rPr>
        <w:t xml:space="preserve"> </w:t>
      </w:r>
      <w:r w:rsidRPr="00FB37F9">
        <w:rPr>
          <w:rFonts w:ascii="Traditional Arabic" w:hint="cs"/>
          <w:sz w:val="32"/>
          <w:szCs w:val="32"/>
          <w:rtl/>
        </w:rPr>
        <w:t>وعدم</w:t>
      </w:r>
      <w:r w:rsidRPr="00FB37F9">
        <w:rPr>
          <w:rFonts w:ascii="Traditional Arabic"/>
          <w:sz w:val="32"/>
          <w:szCs w:val="32"/>
        </w:rPr>
        <w:t xml:space="preserve"> </w:t>
      </w:r>
      <w:r w:rsidRPr="00FB37F9">
        <w:rPr>
          <w:rFonts w:ascii="Traditional Arabic" w:hint="cs"/>
          <w:sz w:val="32"/>
          <w:szCs w:val="32"/>
          <w:rtl/>
        </w:rPr>
        <w:t>التثبت</w:t>
      </w:r>
      <w:r w:rsidRPr="00FB37F9">
        <w:rPr>
          <w:rFonts w:ascii="Traditional Arabic"/>
          <w:sz w:val="32"/>
          <w:szCs w:val="32"/>
        </w:rPr>
        <w:t xml:space="preserve"> </w:t>
      </w:r>
      <w:r w:rsidRPr="00FB37F9">
        <w:rPr>
          <w:rFonts w:ascii="Traditional Arabic" w:hint="cs"/>
          <w:sz w:val="32"/>
          <w:szCs w:val="32"/>
          <w:rtl/>
        </w:rPr>
        <w:t>والتأني</w:t>
      </w:r>
      <w:r w:rsidRPr="00FB37F9">
        <w:rPr>
          <w:rFonts w:ascii="Traditional Arabic"/>
          <w:sz w:val="32"/>
          <w:szCs w:val="32"/>
        </w:rPr>
        <w:t xml:space="preserve"> </w:t>
      </w:r>
      <w:r w:rsidRPr="00FB37F9">
        <w:rPr>
          <w:rFonts w:ascii="Traditional Arabic" w:hint="cs"/>
          <w:sz w:val="32"/>
          <w:szCs w:val="32"/>
          <w:rtl/>
        </w:rPr>
        <w:t>والتبصر</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التباطؤ</w:t>
      </w:r>
      <w:r w:rsidRPr="00FB37F9">
        <w:rPr>
          <w:rFonts w:ascii="Traditional Arabic"/>
          <w:sz w:val="32"/>
          <w:szCs w:val="32"/>
        </w:rPr>
        <w:t xml:space="preserve"> </w:t>
      </w:r>
      <w:r w:rsidRPr="00FB37F9">
        <w:rPr>
          <w:rFonts w:ascii="Traditional Arabic" w:hint="cs"/>
          <w:sz w:val="32"/>
          <w:szCs w:val="32"/>
          <w:rtl/>
        </w:rPr>
        <w:t>والتقاعس،</w:t>
      </w:r>
      <w:r w:rsidRPr="00FB37F9">
        <w:rPr>
          <w:rFonts w:ascii="Traditional Arabic"/>
          <w:sz w:val="32"/>
          <w:szCs w:val="32"/>
        </w:rPr>
        <w:t xml:space="preserve"> </w:t>
      </w:r>
      <w:r w:rsidRPr="00FB37F9">
        <w:rPr>
          <w:rFonts w:ascii="Traditional Arabic" w:hint="cs"/>
          <w:sz w:val="32"/>
          <w:szCs w:val="32"/>
          <w:rtl/>
        </w:rPr>
        <w:t>كل</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يؤدي إلى</w:t>
      </w:r>
      <w:r w:rsidRPr="00FB37F9">
        <w:rPr>
          <w:rFonts w:ascii="Traditional Arabic"/>
          <w:sz w:val="32"/>
          <w:szCs w:val="32"/>
        </w:rPr>
        <w:t xml:space="preserve"> </w:t>
      </w:r>
      <w:r w:rsidRPr="00FB37F9">
        <w:rPr>
          <w:rFonts w:ascii="Traditional Arabic" w:hint="cs"/>
          <w:sz w:val="32"/>
          <w:szCs w:val="32"/>
          <w:rtl/>
        </w:rPr>
        <w:t>كثير</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الأضرار</w:t>
      </w:r>
      <w:r w:rsidRPr="00FB37F9">
        <w:rPr>
          <w:rFonts w:ascii="Traditional Arabic"/>
          <w:sz w:val="32"/>
          <w:szCs w:val="32"/>
        </w:rPr>
        <w:t xml:space="preserve"> </w:t>
      </w:r>
      <w:r w:rsidRPr="00FB37F9">
        <w:rPr>
          <w:rFonts w:ascii="Traditional Arabic" w:hint="cs"/>
          <w:sz w:val="32"/>
          <w:szCs w:val="32"/>
          <w:rtl/>
        </w:rPr>
        <w:t>والمفاسد،</w:t>
      </w:r>
      <w:r w:rsidRPr="00FB37F9">
        <w:rPr>
          <w:rFonts w:ascii="Traditional Arabic"/>
          <w:sz w:val="32"/>
          <w:szCs w:val="32"/>
        </w:rPr>
        <w:t xml:space="preserve"> </w:t>
      </w:r>
      <w:r w:rsidRPr="00FB37F9">
        <w:rPr>
          <w:rFonts w:ascii="Traditional Arabic" w:hint="cs"/>
          <w:sz w:val="32"/>
          <w:szCs w:val="32"/>
          <w:rtl/>
        </w:rPr>
        <w:t>والداعية</w:t>
      </w:r>
      <w:r w:rsidRPr="00FB37F9">
        <w:rPr>
          <w:rFonts w:ascii="Traditional Arabic"/>
          <w:sz w:val="32"/>
          <w:szCs w:val="32"/>
        </w:rPr>
        <w:t xml:space="preserve"> </w:t>
      </w:r>
      <w:r w:rsidRPr="00FB37F9">
        <w:rPr>
          <w:rFonts w:ascii="Traditional Arabic" w:hint="cs"/>
          <w:sz w:val="32"/>
          <w:szCs w:val="32"/>
          <w:rtl/>
        </w:rPr>
        <w:t>أولى</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بالابتعاد</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كله،</w:t>
      </w:r>
      <w:r w:rsidRPr="00FB37F9">
        <w:rPr>
          <w:rFonts w:ascii="Traditional Arabic"/>
          <w:sz w:val="32"/>
          <w:szCs w:val="32"/>
        </w:rPr>
        <w:t xml:space="preserve"> </w:t>
      </w:r>
      <w:r w:rsidRPr="00FB37F9">
        <w:rPr>
          <w:rFonts w:ascii="Traditional Arabic" w:hint="cs"/>
          <w:sz w:val="32"/>
          <w:szCs w:val="32"/>
          <w:rtl/>
        </w:rPr>
        <w:t>فمقتضى الحكمة</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يعطي</w:t>
      </w:r>
      <w:r w:rsidRPr="00FB37F9">
        <w:rPr>
          <w:rFonts w:ascii="Traditional Arabic"/>
          <w:sz w:val="32"/>
          <w:szCs w:val="32"/>
        </w:rPr>
        <w:t xml:space="preserve"> </w:t>
      </w:r>
      <w:r w:rsidRPr="00FB37F9">
        <w:rPr>
          <w:rFonts w:ascii="Traditional Arabic" w:hint="cs"/>
          <w:sz w:val="32"/>
          <w:szCs w:val="32"/>
          <w:rtl/>
        </w:rPr>
        <w:t>كل</w:t>
      </w:r>
      <w:r w:rsidRPr="00FB37F9">
        <w:rPr>
          <w:rFonts w:ascii="Traditional Arabic"/>
          <w:sz w:val="32"/>
          <w:szCs w:val="32"/>
        </w:rPr>
        <w:t xml:space="preserve"> </w:t>
      </w:r>
      <w:r w:rsidRPr="00FB37F9">
        <w:rPr>
          <w:rFonts w:ascii="Traditional Arabic" w:hint="cs"/>
          <w:sz w:val="32"/>
          <w:szCs w:val="32"/>
          <w:rtl/>
        </w:rPr>
        <w:t>شيء</w:t>
      </w:r>
      <w:r w:rsidRPr="00FB37F9">
        <w:rPr>
          <w:rFonts w:ascii="Traditional Arabic"/>
          <w:sz w:val="32"/>
          <w:szCs w:val="32"/>
        </w:rPr>
        <w:t xml:space="preserve"> </w:t>
      </w:r>
      <w:r w:rsidRPr="00FB37F9">
        <w:rPr>
          <w:rFonts w:ascii="Traditional Arabic" w:hint="cs"/>
          <w:sz w:val="32"/>
          <w:szCs w:val="32"/>
          <w:rtl/>
        </w:rPr>
        <w:t>حقه،</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يعجله</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وقته،</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يؤخره</w:t>
      </w:r>
      <w:r w:rsidRPr="00FB37F9">
        <w:rPr>
          <w:rFonts w:ascii="Traditional Arabic"/>
          <w:sz w:val="32"/>
          <w:szCs w:val="32"/>
        </w:rPr>
        <w:t xml:space="preserve"> </w:t>
      </w:r>
      <w:r w:rsidRPr="00FB37F9">
        <w:rPr>
          <w:rFonts w:ascii="Traditional Arabic" w:hint="cs"/>
          <w:sz w:val="32"/>
          <w:szCs w:val="32"/>
          <w:rtl/>
        </w:rPr>
        <w:t>عنه،</w:t>
      </w:r>
      <w:r w:rsidRPr="00FB37F9">
        <w:rPr>
          <w:rFonts w:ascii="Traditional Arabic"/>
          <w:sz w:val="32"/>
          <w:szCs w:val="32"/>
        </w:rPr>
        <w:t xml:space="preserve"> </w:t>
      </w:r>
      <w:r w:rsidRPr="00FB37F9">
        <w:rPr>
          <w:rFonts w:ascii="Traditional Arabic" w:hint="cs"/>
          <w:sz w:val="32"/>
          <w:szCs w:val="32"/>
          <w:rtl/>
        </w:rPr>
        <w:t>فالأشياء</w:t>
      </w:r>
      <w:r w:rsidRPr="00FB37F9">
        <w:rPr>
          <w:rFonts w:ascii="Traditional Arabic"/>
          <w:sz w:val="32"/>
          <w:szCs w:val="32"/>
        </w:rPr>
        <w:t xml:space="preserve"> </w:t>
      </w:r>
      <w:r w:rsidRPr="00FB37F9">
        <w:rPr>
          <w:rFonts w:ascii="Traditional Arabic" w:hint="cs"/>
          <w:sz w:val="32"/>
          <w:szCs w:val="32"/>
          <w:rtl/>
        </w:rPr>
        <w:t>لها مراتب</w:t>
      </w:r>
      <w:r w:rsidRPr="00FB37F9">
        <w:rPr>
          <w:rFonts w:ascii="Traditional Arabic"/>
          <w:sz w:val="32"/>
          <w:szCs w:val="32"/>
        </w:rPr>
        <w:t xml:space="preserve"> </w:t>
      </w:r>
      <w:r w:rsidRPr="00FB37F9">
        <w:rPr>
          <w:rFonts w:ascii="Traditional Arabic" w:hint="cs"/>
          <w:sz w:val="32"/>
          <w:szCs w:val="32"/>
          <w:rtl/>
        </w:rPr>
        <w:t>وحقوق</w:t>
      </w:r>
      <w:r w:rsidRPr="00FB37F9">
        <w:rPr>
          <w:rFonts w:ascii="Traditional Arabic"/>
          <w:sz w:val="32"/>
          <w:szCs w:val="32"/>
        </w:rPr>
        <w:t xml:space="preserve"> </w:t>
      </w:r>
      <w:proofErr w:type="spellStart"/>
      <w:r w:rsidRPr="00FB37F9">
        <w:rPr>
          <w:rFonts w:ascii="Traditional Arabic" w:hint="cs"/>
          <w:sz w:val="32"/>
          <w:szCs w:val="32"/>
          <w:rtl/>
        </w:rPr>
        <w:t>تقتضيها</w:t>
      </w:r>
      <w:proofErr w:type="spellEnd"/>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ونهايات</w:t>
      </w:r>
      <w:r w:rsidRPr="00FB37F9">
        <w:rPr>
          <w:rFonts w:ascii="Traditional Arabic"/>
          <w:sz w:val="32"/>
          <w:szCs w:val="32"/>
        </w:rPr>
        <w:t xml:space="preserve"> </w:t>
      </w:r>
      <w:r w:rsidRPr="00FB37F9">
        <w:rPr>
          <w:rFonts w:ascii="Traditional Arabic" w:hint="cs"/>
          <w:sz w:val="32"/>
          <w:szCs w:val="32"/>
          <w:rtl/>
        </w:rPr>
        <w:t>تصل</w:t>
      </w:r>
      <w:r w:rsidRPr="00FB37F9">
        <w:rPr>
          <w:rFonts w:ascii="Traditional Arabic"/>
          <w:sz w:val="32"/>
          <w:szCs w:val="32"/>
        </w:rPr>
        <w:t xml:space="preserve"> </w:t>
      </w:r>
      <w:r w:rsidRPr="00FB37F9">
        <w:rPr>
          <w:rFonts w:ascii="Traditional Arabic" w:hint="cs"/>
          <w:sz w:val="32"/>
          <w:szCs w:val="32"/>
          <w:rtl/>
        </w:rPr>
        <w:t>إليها</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تتعداها،</w:t>
      </w:r>
      <w:r w:rsidRPr="00FB37F9">
        <w:rPr>
          <w:rFonts w:ascii="Traditional Arabic"/>
          <w:sz w:val="32"/>
          <w:szCs w:val="32"/>
        </w:rPr>
        <w:t xml:space="preserve"> </w:t>
      </w:r>
      <w:r w:rsidRPr="00FB37F9">
        <w:rPr>
          <w:rFonts w:ascii="Traditional Arabic" w:hint="cs"/>
          <w:sz w:val="32"/>
          <w:szCs w:val="32"/>
          <w:rtl/>
        </w:rPr>
        <w:t>ولها</w:t>
      </w:r>
      <w:r w:rsidRPr="00FB37F9">
        <w:rPr>
          <w:rFonts w:ascii="Traditional Arabic"/>
          <w:sz w:val="32"/>
          <w:szCs w:val="32"/>
        </w:rPr>
        <w:t xml:space="preserve"> </w:t>
      </w:r>
      <w:r w:rsidRPr="00FB37F9">
        <w:rPr>
          <w:rFonts w:ascii="Traditional Arabic" w:hint="cs"/>
          <w:sz w:val="32"/>
          <w:szCs w:val="32"/>
          <w:rtl/>
        </w:rPr>
        <w:t>أوقات</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تتقدم</w:t>
      </w:r>
      <w:r w:rsidRPr="00FB37F9">
        <w:rPr>
          <w:rFonts w:ascii="Traditional Arabic"/>
          <w:sz w:val="32"/>
          <w:szCs w:val="32"/>
        </w:rPr>
        <w:t xml:space="preserve"> </w:t>
      </w:r>
      <w:r w:rsidRPr="00FB37F9">
        <w:rPr>
          <w:rFonts w:ascii="Traditional Arabic" w:hint="cs"/>
          <w:sz w:val="32"/>
          <w:szCs w:val="32"/>
          <w:rtl/>
        </w:rPr>
        <w:t>عنها</w:t>
      </w:r>
      <w:r w:rsidRPr="00FB37F9">
        <w:rPr>
          <w:rFonts w:ascii="Traditional Arabic"/>
          <w:sz w:val="32"/>
          <w:szCs w:val="32"/>
        </w:rPr>
        <w:t xml:space="preserve"> </w:t>
      </w:r>
      <w:r w:rsidRPr="00FB37F9">
        <w:rPr>
          <w:rFonts w:ascii="Traditional Arabic" w:hint="cs"/>
          <w:sz w:val="32"/>
          <w:szCs w:val="32"/>
          <w:rtl/>
        </w:rPr>
        <w:t>ولا تتأخر</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١١</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الحلم</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ركائز</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ومبانيها</w:t>
      </w:r>
      <w:r w:rsidRPr="00FB37F9">
        <w:rPr>
          <w:rFonts w:ascii="Traditional Arabic"/>
          <w:sz w:val="32"/>
          <w:szCs w:val="32"/>
        </w:rPr>
        <w:t xml:space="preserve"> </w:t>
      </w:r>
      <w:r w:rsidRPr="00FB37F9">
        <w:rPr>
          <w:rFonts w:ascii="Traditional Arabic" w:hint="cs"/>
          <w:sz w:val="32"/>
          <w:szCs w:val="32"/>
          <w:rtl/>
        </w:rPr>
        <w:t>العظام،</w:t>
      </w:r>
      <w:r w:rsidRPr="00FB37F9">
        <w:rPr>
          <w:rFonts w:ascii="Traditional Arabic"/>
          <w:sz w:val="32"/>
          <w:szCs w:val="32"/>
        </w:rPr>
        <w:t xml:space="preserve"> </w:t>
      </w:r>
      <w:r w:rsidRPr="00FB37F9">
        <w:rPr>
          <w:rFonts w:ascii="Traditional Arabic" w:hint="cs"/>
          <w:sz w:val="32"/>
          <w:szCs w:val="32"/>
          <w:rtl/>
        </w:rPr>
        <w:t>وقد</w:t>
      </w:r>
      <w:r w:rsidRPr="00FB37F9">
        <w:rPr>
          <w:rFonts w:ascii="Traditional Arabic"/>
          <w:sz w:val="32"/>
          <w:szCs w:val="32"/>
        </w:rPr>
        <w:t xml:space="preserve"> </w:t>
      </w:r>
      <w:r w:rsidRPr="00FB37F9">
        <w:rPr>
          <w:rFonts w:ascii="Traditional Arabic" w:hint="cs"/>
          <w:sz w:val="32"/>
          <w:szCs w:val="32"/>
          <w:rtl/>
        </w:rPr>
        <w:t>كان</w:t>
      </w:r>
      <w:r w:rsidRPr="00FB37F9">
        <w:rPr>
          <w:rFonts w:ascii="Traditional Arabic"/>
          <w:sz w:val="32"/>
          <w:szCs w:val="32"/>
        </w:rPr>
        <w:t xml:space="preserve"> </w:t>
      </w:r>
      <w:r w:rsidRPr="00FB37F9">
        <w:rPr>
          <w:rFonts w:ascii="Traditional Arabic" w:hint="cs"/>
          <w:sz w:val="32"/>
          <w:szCs w:val="32"/>
          <w:rtl/>
        </w:rPr>
        <w:t>خُلقا</w:t>
      </w:r>
      <w:r w:rsidRPr="00FB37F9">
        <w:rPr>
          <w:rFonts w:ascii="Traditional Arabic"/>
          <w:sz w:val="32"/>
          <w:szCs w:val="32"/>
        </w:rPr>
        <w:t xml:space="preserve"> </w:t>
      </w:r>
      <w:r w:rsidRPr="00FB37F9">
        <w:rPr>
          <w:rFonts w:hint="cs"/>
          <w:sz w:val="32"/>
          <w:szCs w:val="32"/>
          <w:rtl/>
        </w:rPr>
        <w:t>ً</w:t>
      </w:r>
      <w:r w:rsidRPr="00FB37F9">
        <w:rPr>
          <w:rFonts w:ascii="Traditional Arabic" w:hint="cs"/>
          <w:sz w:val="32"/>
          <w:szCs w:val="32"/>
          <w:rtl/>
        </w:rPr>
        <w:t>من</w:t>
      </w:r>
    </w:p>
    <w:p w:rsidR="006F1E0A" w:rsidRPr="00FB37F9" w:rsidRDefault="006F1E0A" w:rsidP="00FB37F9">
      <w:pPr>
        <w:rPr>
          <w:rFonts w:ascii="Traditional Arabic"/>
          <w:sz w:val="32"/>
          <w:szCs w:val="32"/>
        </w:rPr>
      </w:pPr>
      <w:r w:rsidRPr="00FB37F9">
        <w:rPr>
          <w:rFonts w:ascii="Traditional Arabic" w:hint="cs"/>
          <w:sz w:val="32"/>
          <w:szCs w:val="32"/>
          <w:rtl/>
        </w:rPr>
        <w:t>أخلاق</w:t>
      </w:r>
      <w:r w:rsidRPr="00FB37F9">
        <w:rPr>
          <w:rFonts w:ascii="Traditional Arabic"/>
          <w:sz w:val="32"/>
          <w:szCs w:val="32"/>
        </w:rPr>
        <w:t xml:space="preserve"> </w:t>
      </w:r>
      <w:r w:rsidRPr="00FB37F9">
        <w:rPr>
          <w:rFonts w:ascii="Traditional Arabic" w:hint="cs"/>
          <w:sz w:val="32"/>
          <w:szCs w:val="32"/>
          <w:rtl/>
        </w:rPr>
        <w:t>النبوة</w:t>
      </w:r>
      <w:r w:rsidRPr="00FB37F9">
        <w:rPr>
          <w:rFonts w:ascii="Traditional Arabic"/>
          <w:sz w:val="32"/>
          <w:szCs w:val="32"/>
        </w:rPr>
        <w:t xml:space="preserve"> </w:t>
      </w:r>
      <w:r w:rsidRPr="00FB37F9">
        <w:rPr>
          <w:rFonts w:ascii="Traditional Arabic" w:hint="cs"/>
          <w:sz w:val="32"/>
          <w:szCs w:val="32"/>
          <w:rtl/>
        </w:rPr>
        <w:t>والرسالة،</w:t>
      </w:r>
      <w:r w:rsidRPr="00FB37F9">
        <w:rPr>
          <w:rFonts w:ascii="Traditional Arabic"/>
          <w:sz w:val="32"/>
          <w:szCs w:val="32"/>
        </w:rPr>
        <w:t xml:space="preserve"> </w:t>
      </w:r>
      <w:r w:rsidRPr="00FB37F9">
        <w:rPr>
          <w:rFonts w:ascii="Traditional Arabic" w:hint="cs"/>
          <w:sz w:val="32"/>
          <w:szCs w:val="32"/>
          <w:rtl/>
        </w:rPr>
        <w:t>فالأنبياء</w:t>
      </w:r>
      <w:r w:rsidRPr="00FB37F9">
        <w:rPr>
          <w:rFonts w:ascii="Traditional Arabic"/>
          <w:sz w:val="32"/>
          <w:szCs w:val="32"/>
        </w:rPr>
        <w:t xml:space="preserve"> </w:t>
      </w:r>
      <w:r w:rsidRPr="00FB37F9">
        <w:rPr>
          <w:rFonts w:ascii="Traditional Arabic" w:hint="cs"/>
          <w:sz w:val="32"/>
          <w:szCs w:val="32"/>
          <w:rtl/>
        </w:rPr>
        <w:t>عليهم</w:t>
      </w:r>
      <w:r w:rsidRPr="00FB37F9">
        <w:rPr>
          <w:rFonts w:ascii="Traditional Arabic"/>
          <w:sz w:val="32"/>
          <w:szCs w:val="32"/>
        </w:rPr>
        <w:t xml:space="preserve"> </w:t>
      </w:r>
      <w:r w:rsidRPr="00FB37F9">
        <w:rPr>
          <w:rFonts w:ascii="Traditional Arabic" w:hint="cs"/>
          <w:sz w:val="32"/>
          <w:szCs w:val="32"/>
          <w:rtl/>
        </w:rPr>
        <w:t>الصلاة</w:t>
      </w:r>
      <w:r w:rsidRPr="00FB37F9">
        <w:rPr>
          <w:rFonts w:ascii="Traditional Arabic"/>
          <w:sz w:val="32"/>
          <w:szCs w:val="32"/>
        </w:rPr>
        <w:t xml:space="preserve"> </w:t>
      </w:r>
      <w:r w:rsidRPr="00FB37F9">
        <w:rPr>
          <w:rFonts w:ascii="Traditional Arabic" w:hint="cs"/>
          <w:sz w:val="32"/>
          <w:szCs w:val="32"/>
          <w:rtl/>
        </w:rPr>
        <w:t>والسلام</w:t>
      </w:r>
      <w:r w:rsidRPr="00FB37F9">
        <w:rPr>
          <w:rFonts w:ascii="Traditional Arabic"/>
          <w:b/>
          <w:bCs/>
          <w:sz w:val="32"/>
          <w:szCs w:val="32"/>
        </w:rPr>
        <w:t xml:space="preserve"> </w:t>
      </w:r>
      <w:r w:rsidRPr="00FB37F9">
        <w:rPr>
          <w:rFonts w:ascii="Traditional Arabic" w:hint="cs"/>
          <w:sz w:val="32"/>
          <w:szCs w:val="32"/>
          <w:rtl/>
        </w:rPr>
        <w:t>هم</w:t>
      </w:r>
      <w:r w:rsidRPr="00FB37F9">
        <w:rPr>
          <w:rFonts w:ascii="Traditional Arabic"/>
          <w:sz w:val="32"/>
          <w:szCs w:val="32"/>
        </w:rPr>
        <w:t xml:space="preserve"> </w:t>
      </w:r>
      <w:r w:rsidRPr="00FB37F9">
        <w:rPr>
          <w:rFonts w:ascii="Traditional Arabic" w:hint="cs"/>
          <w:sz w:val="32"/>
          <w:szCs w:val="32"/>
          <w:rtl/>
        </w:rPr>
        <w:t>عظماء</w:t>
      </w:r>
      <w:r w:rsidRPr="00FB37F9">
        <w:rPr>
          <w:rFonts w:ascii="Traditional Arabic"/>
          <w:sz w:val="32"/>
          <w:szCs w:val="32"/>
        </w:rPr>
        <w:t xml:space="preserve"> </w:t>
      </w:r>
      <w:r w:rsidRPr="00FB37F9">
        <w:rPr>
          <w:rFonts w:ascii="Traditional Arabic" w:hint="cs"/>
          <w:sz w:val="32"/>
          <w:szCs w:val="32"/>
          <w:rtl/>
        </w:rPr>
        <w:t>البشر، وقدوة أتباعهم</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الدعاة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والصالحين</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أخلاقهم</w:t>
      </w:r>
      <w:r w:rsidRPr="00FB37F9">
        <w:rPr>
          <w:rFonts w:ascii="Traditional Arabic"/>
          <w:sz w:val="32"/>
          <w:szCs w:val="32"/>
        </w:rPr>
        <w:t xml:space="preserve"> </w:t>
      </w:r>
      <w:r w:rsidRPr="00FB37F9">
        <w:rPr>
          <w:rFonts w:ascii="Traditional Arabic" w:hint="cs"/>
          <w:sz w:val="32"/>
          <w:szCs w:val="32"/>
          <w:rtl/>
        </w:rPr>
        <w:t>،وعلى</w:t>
      </w:r>
      <w:r w:rsidRPr="00FB37F9">
        <w:rPr>
          <w:rFonts w:ascii="Traditional Arabic"/>
          <w:sz w:val="32"/>
          <w:szCs w:val="32"/>
        </w:rPr>
        <w:t xml:space="preserve"> </w:t>
      </w:r>
      <w:r w:rsidRPr="00FB37F9">
        <w:rPr>
          <w:rFonts w:ascii="Traditional Arabic" w:hint="cs"/>
          <w:sz w:val="32"/>
          <w:szCs w:val="32"/>
          <w:rtl/>
        </w:rPr>
        <w:t>رأسهم</w:t>
      </w:r>
      <w:r w:rsidRPr="00FB37F9">
        <w:rPr>
          <w:rFonts w:ascii="Traditional Arabic"/>
          <w:sz w:val="32"/>
          <w:szCs w:val="32"/>
        </w:rPr>
        <w:t xml:space="preserve"> </w:t>
      </w:r>
      <w:r w:rsidRPr="00FB37F9">
        <w:rPr>
          <w:rFonts w:ascii="Traditional Arabic" w:hint="cs"/>
          <w:sz w:val="32"/>
          <w:szCs w:val="32"/>
          <w:rtl/>
        </w:rPr>
        <w:t xml:space="preserve">محمد </w:t>
      </w:r>
      <w:r w:rsidRPr="00FB37F9">
        <w:rPr>
          <w:rFonts w:hint="cs"/>
          <w:sz w:val="32"/>
          <w:szCs w:val="32"/>
        </w:rPr>
        <w:sym w:font="AGA Arabesque" w:char="F072"/>
      </w:r>
      <w:r w:rsidRPr="00FB37F9">
        <w:rPr>
          <w:rFonts w:ascii="Traditional Arabic" w:hint="cs"/>
          <w:sz w:val="32"/>
          <w:szCs w:val="32"/>
          <w:rtl/>
        </w:rPr>
        <w:t xml:space="preserve"> و</w:t>
      </w:r>
      <w:r w:rsidRPr="00FB37F9">
        <w:rPr>
          <w:rFonts w:ascii="AGA-Arabesque" w:hint="cs"/>
          <w:sz w:val="32"/>
          <w:szCs w:val="32"/>
          <w:rtl/>
        </w:rPr>
        <w:t>أصحابه الكرام.</w:t>
      </w:r>
    </w:p>
    <w:p w:rsidR="006F1E0A" w:rsidRPr="00FB37F9" w:rsidRDefault="006F1E0A" w:rsidP="00FB37F9">
      <w:pPr>
        <w:rPr>
          <w:rFonts w:ascii="Traditional Arabic"/>
          <w:sz w:val="32"/>
          <w:szCs w:val="32"/>
        </w:rPr>
      </w:pPr>
      <w:r w:rsidRPr="00FB37F9">
        <w:rPr>
          <w:rFonts w:ascii="Traditional Arabic" w:hint="cs"/>
          <w:sz w:val="32"/>
          <w:szCs w:val="32"/>
          <w:rtl/>
        </w:rPr>
        <w:t>١٢</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الأناة</w:t>
      </w:r>
      <w:r w:rsidRPr="00FB37F9">
        <w:rPr>
          <w:rFonts w:ascii="Traditional Arabic"/>
          <w:sz w:val="32"/>
          <w:szCs w:val="32"/>
        </w:rPr>
        <w:t xml:space="preserve"> </w:t>
      </w:r>
      <w:r w:rsidRPr="00FB37F9">
        <w:rPr>
          <w:rFonts w:ascii="Traditional Arabic" w:hint="cs"/>
          <w:sz w:val="32"/>
          <w:szCs w:val="32"/>
          <w:rtl/>
        </w:rPr>
        <w:t>عند</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تسمح</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بأن</w:t>
      </w:r>
      <w:r w:rsidRPr="00FB37F9">
        <w:rPr>
          <w:rFonts w:ascii="Traditional Arabic"/>
          <w:sz w:val="32"/>
          <w:szCs w:val="32"/>
        </w:rPr>
        <w:t xml:space="preserve"> </w:t>
      </w:r>
      <w:r w:rsidRPr="00FB37F9">
        <w:rPr>
          <w:rFonts w:ascii="Traditional Arabic" w:hint="cs"/>
          <w:sz w:val="32"/>
          <w:szCs w:val="32"/>
          <w:rtl/>
        </w:rPr>
        <w:t>يحكم</w:t>
      </w:r>
      <w:r w:rsidRPr="00FB37F9">
        <w:rPr>
          <w:rFonts w:ascii="Traditional Arabic"/>
          <w:sz w:val="32"/>
          <w:szCs w:val="32"/>
        </w:rPr>
        <w:t xml:space="preserve"> </w:t>
      </w:r>
      <w:r w:rsidRPr="00FB37F9">
        <w:rPr>
          <w:rFonts w:ascii="Traditional Arabic" w:hint="cs"/>
          <w:sz w:val="32"/>
          <w:szCs w:val="32"/>
          <w:rtl/>
        </w:rPr>
        <w:t>أموره،</w:t>
      </w:r>
      <w:r w:rsidRPr="00FB37F9">
        <w:rPr>
          <w:rFonts w:ascii="Traditional Arabic"/>
          <w:sz w:val="32"/>
          <w:szCs w:val="32"/>
        </w:rPr>
        <w:t xml:space="preserve"> </w:t>
      </w:r>
      <w:r w:rsidRPr="00FB37F9">
        <w:rPr>
          <w:rFonts w:ascii="Traditional Arabic" w:hint="cs"/>
          <w:sz w:val="32"/>
          <w:szCs w:val="32"/>
          <w:rtl/>
        </w:rPr>
        <w:t>فلا</w:t>
      </w:r>
      <w:r w:rsidRPr="00FB37F9">
        <w:rPr>
          <w:rFonts w:ascii="Traditional Arabic"/>
          <w:sz w:val="32"/>
          <w:szCs w:val="32"/>
        </w:rPr>
        <w:t xml:space="preserve"> </w:t>
      </w:r>
      <w:r w:rsidRPr="00FB37F9">
        <w:rPr>
          <w:rFonts w:ascii="Traditional Arabic" w:hint="cs"/>
          <w:sz w:val="32"/>
          <w:szCs w:val="32"/>
          <w:rtl/>
        </w:rPr>
        <w:t>يُقدم</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أي</w:t>
      </w:r>
      <w:r w:rsidRPr="00FB37F9">
        <w:rPr>
          <w:rFonts w:ascii="Traditional Arabic"/>
          <w:sz w:val="32"/>
          <w:szCs w:val="32"/>
        </w:rPr>
        <w:t xml:space="preserve"> </w:t>
      </w:r>
      <w:r w:rsidRPr="00FB37F9">
        <w:rPr>
          <w:rFonts w:ascii="Traditional Arabic" w:hint="cs"/>
          <w:sz w:val="32"/>
          <w:szCs w:val="32"/>
          <w:rtl/>
        </w:rPr>
        <w:t>عمل</w:t>
      </w:r>
      <w:r w:rsidRPr="00FB37F9">
        <w:rPr>
          <w:rFonts w:ascii="Traditional Arabic"/>
          <w:sz w:val="32"/>
          <w:szCs w:val="32"/>
        </w:rPr>
        <w:t xml:space="preserve"> </w:t>
      </w:r>
      <w:r w:rsidRPr="00FB37F9">
        <w:rPr>
          <w:rFonts w:ascii="Traditional Arabic" w:hint="cs"/>
          <w:sz w:val="32"/>
          <w:szCs w:val="32"/>
          <w:rtl/>
        </w:rPr>
        <w:t>إلا بعد</w:t>
      </w:r>
      <w:r w:rsidRPr="00FB37F9">
        <w:rPr>
          <w:rFonts w:ascii="Traditional Arabic"/>
          <w:sz w:val="32"/>
          <w:szCs w:val="32"/>
        </w:rPr>
        <w:t xml:space="preserve"> </w:t>
      </w:r>
      <w:r w:rsidRPr="00FB37F9">
        <w:rPr>
          <w:rFonts w:ascii="Traditional Arabic" w:hint="cs"/>
          <w:sz w:val="32"/>
          <w:szCs w:val="32"/>
          <w:rtl/>
        </w:rPr>
        <w:t>النظر</w:t>
      </w:r>
      <w:r w:rsidRPr="00FB37F9">
        <w:rPr>
          <w:rFonts w:ascii="Traditional Arabic"/>
          <w:sz w:val="32"/>
          <w:szCs w:val="32"/>
        </w:rPr>
        <w:t xml:space="preserve"> </w:t>
      </w:r>
      <w:r w:rsidRPr="00FB37F9">
        <w:rPr>
          <w:rFonts w:ascii="Traditional Arabic" w:hint="cs"/>
          <w:sz w:val="32"/>
          <w:szCs w:val="32"/>
          <w:rtl/>
        </w:rPr>
        <w:t>والتأمل</w:t>
      </w:r>
      <w:r w:rsidRPr="00FB37F9">
        <w:rPr>
          <w:rFonts w:ascii="Traditional Arabic"/>
          <w:sz w:val="32"/>
          <w:szCs w:val="32"/>
        </w:rPr>
        <w:t xml:space="preserve"> </w:t>
      </w:r>
      <w:r w:rsidRPr="00FB37F9">
        <w:rPr>
          <w:rFonts w:ascii="Traditional Arabic" w:hint="cs"/>
          <w:sz w:val="32"/>
          <w:szCs w:val="32"/>
          <w:rtl/>
        </w:rPr>
        <w:t>ووضوح</w:t>
      </w:r>
      <w:r w:rsidRPr="00FB37F9">
        <w:rPr>
          <w:rFonts w:ascii="Traditional Arabic"/>
          <w:sz w:val="32"/>
          <w:szCs w:val="32"/>
        </w:rPr>
        <w:t xml:space="preserve"> </w:t>
      </w:r>
      <w:r w:rsidRPr="00FB37F9">
        <w:rPr>
          <w:rFonts w:ascii="Traditional Arabic" w:hint="cs"/>
          <w:sz w:val="32"/>
          <w:szCs w:val="32"/>
          <w:rtl/>
        </w:rPr>
        <w:t>الغاية</w:t>
      </w:r>
      <w:r w:rsidRPr="00FB37F9">
        <w:rPr>
          <w:rFonts w:ascii="Traditional Arabic"/>
          <w:sz w:val="32"/>
          <w:szCs w:val="32"/>
        </w:rPr>
        <w:t xml:space="preserve"> </w:t>
      </w:r>
      <w:r w:rsidRPr="00FB37F9">
        <w:rPr>
          <w:rFonts w:ascii="Traditional Arabic" w:hint="cs"/>
          <w:sz w:val="32"/>
          <w:szCs w:val="32"/>
          <w:rtl/>
        </w:rPr>
        <w:t>الحميدة</w:t>
      </w:r>
      <w:r w:rsidRPr="00FB37F9">
        <w:rPr>
          <w:rFonts w:ascii="Traditional Arabic"/>
          <w:sz w:val="32"/>
          <w:szCs w:val="32"/>
        </w:rPr>
        <w:t xml:space="preserve"> </w:t>
      </w:r>
      <w:r w:rsidRPr="00FB37F9">
        <w:rPr>
          <w:rFonts w:ascii="Traditional Arabic" w:hint="cs"/>
          <w:sz w:val="32"/>
          <w:szCs w:val="32"/>
          <w:rtl/>
        </w:rPr>
        <w:t>التي</w:t>
      </w:r>
      <w:r w:rsidRPr="00FB37F9">
        <w:rPr>
          <w:rFonts w:ascii="Traditional Arabic"/>
          <w:sz w:val="32"/>
          <w:szCs w:val="32"/>
        </w:rPr>
        <w:t xml:space="preserve"> </w:t>
      </w:r>
      <w:r w:rsidRPr="00FB37F9">
        <w:rPr>
          <w:rFonts w:ascii="Traditional Arabic" w:hint="cs"/>
          <w:sz w:val="32"/>
          <w:szCs w:val="32"/>
          <w:rtl/>
        </w:rPr>
        <w:t>سيجنيها،</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يتعجل</w:t>
      </w:r>
      <w:r w:rsidRPr="00FB37F9">
        <w:rPr>
          <w:rFonts w:ascii="Traditional Arabic"/>
          <w:sz w:val="32"/>
          <w:szCs w:val="32"/>
        </w:rPr>
        <w:t xml:space="preserve"> </w:t>
      </w:r>
      <w:r w:rsidRPr="00FB37F9">
        <w:rPr>
          <w:rFonts w:ascii="Traditional Arabic" w:hint="cs"/>
          <w:sz w:val="32"/>
          <w:szCs w:val="32"/>
          <w:rtl/>
        </w:rPr>
        <w:t>بالكلام</w:t>
      </w:r>
      <w:r w:rsidRPr="00FB37F9">
        <w:rPr>
          <w:rFonts w:ascii="Traditional Arabic"/>
          <w:sz w:val="32"/>
          <w:szCs w:val="32"/>
        </w:rPr>
        <w:t xml:space="preserve"> </w:t>
      </w:r>
      <w:r w:rsidRPr="00FB37F9">
        <w:rPr>
          <w:rFonts w:ascii="Traditional Arabic" w:hint="cs"/>
          <w:sz w:val="32"/>
          <w:szCs w:val="32"/>
          <w:rtl/>
        </w:rPr>
        <w:t>قبل</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يُديره على</w:t>
      </w:r>
      <w:r w:rsidRPr="00FB37F9">
        <w:rPr>
          <w:rFonts w:ascii="Traditional Arabic"/>
          <w:sz w:val="32"/>
          <w:szCs w:val="32"/>
        </w:rPr>
        <w:t xml:space="preserve"> </w:t>
      </w:r>
      <w:r w:rsidRPr="00FB37F9">
        <w:rPr>
          <w:rFonts w:ascii="Traditional Arabic" w:hint="cs"/>
          <w:sz w:val="32"/>
          <w:szCs w:val="32"/>
          <w:rtl/>
        </w:rPr>
        <w:t>عقله،</w:t>
      </w:r>
      <w:r w:rsidRPr="00FB37F9">
        <w:rPr>
          <w:rFonts w:ascii="Traditional Arabic"/>
          <w:sz w:val="32"/>
          <w:szCs w:val="32"/>
        </w:rPr>
        <w:t xml:space="preserve"> </w:t>
      </w:r>
      <w:r w:rsidRPr="00FB37F9">
        <w:rPr>
          <w:rFonts w:ascii="Traditional Arabic" w:hint="cs"/>
          <w:sz w:val="32"/>
          <w:szCs w:val="32"/>
          <w:rtl/>
        </w:rPr>
        <w:t>ولا</w:t>
      </w:r>
      <w:r w:rsidRPr="00FB37F9">
        <w:rPr>
          <w:rFonts w:ascii="Traditional Arabic"/>
          <w:sz w:val="32"/>
          <w:szCs w:val="32"/>
        </w:rPr>
        <w:t xml:space="preserve"> </w:t>
      </w:r>
      <w:r w:rsidRPr="00FB37F9">
        <w:rPr>
          <w:rFonts w:ascii="Traditional Arabic" w:hint="cs"/>
          <w:sz w:val="32"/>
          <w:szCs w:val="32"/>
          <w:rtl/>
        </w:rPr>
        <w:t>بالفتوى</w:t>
      </w:r>
      <w:r w:rsidRPr="00FB37F9">
        <w:rPr>
          <w:rFonts w:ascii="Traditional Arabic"/>
          <w:sz w:val="32"/>
          <w:szCs w:val="32"/>
        </w:rPr>
        <w:t xml:space="preserve"> </w:t>
      </w:r>
      <w:r w:rsidRPr="00FB37F9">
        <w:rPr>
          <w:rFonts w:ascii="Traditional Arabic" w:hint="cs"/>
          <w:sz w:val="32"/>
          <w:szCs w:val="32"/>
          <w:rtl/>
        </w:rPr>
        <w:t>قبل</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يعرف</w:t>
      </w:r>
      <w:r w:rsidRPr="00FB37F9">
        <w:rPr>
          <w:rFonts w:ascii="Traditional Arabic"/>
          <w:sz w:val="32"/>
          <w:szCs w:val="32"/>
        </w:rPr>
        <w:t xml:space="preserve"> </w:t>
      </w:r>
      <w:r w:rsidRPr="00FB37F9">
        <w:rPr>
          <w:rFonts w:ascii="Traditional Arabic" w:hint="cs"/>
          <w:sz w:val="32"/>
          <w:szCs w:val="32"/>
          <w:rtl/>
        </w:rPr>
        <w:t>دليله</w:t>
      </w:r>
      <w:r w:rsidRPr="00FB37F9">
        <w:rPr>
          <w:rFonts w:ascii="Traditional Arabic"/>
          <w:sz w:val="32"/>
          <w:szCs w:val="32"/>
        </w:rPr>
        <w:t xml:space="preserve"> </w:t>
      </w:r>
      <w:r w:rsidRPr="00FB37F9">
        <w:rPr>
          <w:rFonts w:ascii="Traditional Arabic" w:hint="cs"/>
          <w:sz w:val="32"/>
          <w:szCs w:val="32"/>
          <w:rtl/>
        </w:rPr>
        <w:t>وبرهانه</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اعتمد</w:t>
      </w:r>
      <w:r w:rsidRPr="00FB37F9">
        <w:rPr>
          <w:rFonts w:ascii="Traditional Arabic"/>
          <w:sz w:val="32"/>
          <w:szCs w:val="32"/>
        </w:rPr>
        <w:t xml:space="preserve"> </w:t>
      </w:r>
      <w:r w:rsidRPr="00FB37F9">
        <w:rPr>
          <w:rFonts w:ascii="Traditional Arabic" w:hint="cs"/>
          <w:sz w:val="32"/>
          <w:szCs w:val="32"/>
          <w:rtl/>
        </w:rPr>
        <w:t>عليه</w:t>
      </w:r>
      <w:r w:rsidRPr="00FB37F9">
        <w:rPr>
          <w:rFonts w:ascii="Traditional Arabic"/>
          <w:sz w:val="32"/>
          <w:szCs w:val="32"/>
        </w:rPr>
        <w:t xml:space="preserve"> </w:t>
      </w:r>
      <w:r w:rsidRPr="00FB37F9">
        <w:rPr>
          <w:rFonts w:ascii="Traditional Arabic" w:hint="cs"/>
          <w:sz w:val="32"/>
          <w:szCs w:val="32"/>
          <w:rtl/>
        </w:rPr>
        <w:t>وبنى</w:t>
      </w:r>
      <w:r w:rsidRPr="00FB37F9">
        <w:rPr>
          <w:rFonts w:ascii="Traditional Arabic"/>
          <w:sz w:val="32"/>
          <w:szCs w:val="32"/>
        </w:rPr>
        <w:t xml:space="preserve"> </w:t>
      </w:r>
      <w:r w:rsidRPr="00FB37F9">
        <w:rPr>
          <w:rFonts w:ascii="Traditional Arabic" w:hint="cs"/>
          <w:sz w:val="32"/>
          <w:szCs w:val="32"/>
          <w:rtl/>
        </w:rPr>
        <w:t>عليه</w:t>
      </w:r>
      <w:r w:rsidRPr="00FB37F9">
        <w:rPr>
          <w:rFonts w:ascii="Traditional Arabic"/>
          <w:sz w:val="32"/>
          <w:szCs w:val="32"/>
        </w:rPr>
        <w:t xml:space="preserve"> </w:t>
      </w:r>
      <w:r w:rsidRPr="00FB37F9">
        <w:rPr>
          <w:rFonts w:ascii="Traditional Arabic" w:hint="cs"/>
          <w:sz w:val="32"/>
          <w:szCs w:val="32"/>
          <w:rtl/>
        </w:rPr>
        <w:t>فتواه</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فالداعية</w:t>
      </w:r>
      <w:r w:rsidRPr="00FB37F9">
        <w:rPr>
          <w:rFonts w:ascii="Traditional Arabic"/>
          <w:sz w:val="32"/>
          <w:szCs w:val="32"/>
        </w:rPr>
        <w:t xml:space="preserve"> </w:t>
      </w:r>
      <w:r w:rsidRPr="00FB37F9">
        <w:rPr>
          <w:rFonts w:ascii="Traditional Arabic" w:hint="cs"/>
          <w:sz w:val="32"/>
          <w:szCs w:val="32"/>
          <w:rtl/>
        </w:rPr>
        <w:t>بحاجة</w:t>
      </w:r>
      <w:r w:rsidRPr="00FB37F9">
        <w:rPr>
          <w:rFonts w:ascii="Traditional Arabic"/>
          <w:sz w:val="32"/>
          <w:szCs w:val="32"/>
        </w:rPr>
        <w:t xml:space="preserve"> </w:t>
      </w:r>
      <w:r w:rsidRPr="00FB37F9">
        <w:rPr>
          <w:rFonts w:ascii="Traditional Arabic" w:hint="cs"/>
          <w:sz w:val="32"/>
          <w:szCs w:val="32"/>
          <w:rtl/>
        </w:rPr>
        <w:t>ماسة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الأناة،</w:t>
      </w:r>
      <w:r w:rsidRPr="00FB37F9">
        <w:rPr>
          <w:rFonts w:ascii="Traditional Arabic"/>
          <w:sz w:val="32"/>
          <w:szCs w:val="32"/>
        </w:rPr>
        <w:t xml:space="preserve"> </w:t>
      </w:r>
      <w:r w:rsidRPr="00FB37F9">
        <w:rPr>
          <w:rFonts w:ascii="Traditional Arabic" w:hint="cs"/>
          <w:sz w:val="32"/>
          <w:szCs w:val="32"/>
          <w:rtl/>
        </w:rPr>
        <w:t>لما</w:t>
      </w:r>
      <w:r w:rsidRPr="00FB37F9">
        <w:rPr>
          <w:rFonts w:ascii="Traditional Arabic"/>
          <w:sz w:val="32"/>
          <w:szCs w:val="32"/>
        </w:rPr>
        <w:t xml:space="preserve"> </w:t>
      </w:r>
      <w:r w:rsidRPr="00FB37F9">
        <w:rPr>
          <w:rFonts w:ascii="Traditional Arabic" w:hint="cs"/>
          <w:sz w:val="32"/>
          <w:szCs w:val="32"/>
          <w:rtl/>
        </w:rPr>
        <w:t>يحصل</w:t>
      </w:r>
      <w:r w:rsidRPr="00FB37F9">
        <w:rPr>
          <w:rFonts w:ascii="Traditional Arabic"/>
          <w:sz w:val="32"/>
          <w:szCs w:val="32"/>
        </w:rPr>
        <w:t xml:space="preserve"> </w:t>
      </w:r>
      <w:r w:rsidRPr="00FB37F9">
        <w:rPr>
          <w:rFonts w:ascii="Traditional Arabic" w:hint="cs"/>
          <w:sz w:val="32"/>
          <w:szCs w:val="32"/>
          <w:rtl/>
        </w:rPr>
        <w:t>بذلك</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الفوائد</w:t>
      </w:r>
      <w:r w:rsidRPr="00FB37F9">
        <w:rPr>
          <w:rFonts w:ascii="Traditional Arabic"/>
          <w:sz w:val="32"/>
          <w:szCs w:val="32"/>
        </w:rPr>
        <w:t xml:space="preserve"> </w:t>
      </w:r>
      <w:r w:rsidRPr="00FB37F9">
        <w:rPr>
          <w:rFonts w:ascii="Traditional Arabic" w:hint="cs"/>
          <w:sz w:val="32"/>
          <w:szCs w:val="32"/>
          <w:rtl/>
        </w:rPr>
        <w:t>الكثيرة،</w:t>
      </w:r>
      <w:r w:rsidRPr="00FB37F9">
        <w:rPr>
          <w:rFonts w:ascii="Traditional Arabic"/>
          <w:sz w:val="32"/>
          <w:szCs w:val="32"/>
        </w:rPr>
        <w:t xml:space="preserve"> </w:t>
      </w:r>
      <w:r w:rsidRPr="00FB37F9">
        <w:rPr>
          <w:rFonts w:ascii="Traditional Arabic" w:hint="cs"/>
          <w:sz w:val="32"/>
          <w:szCs w:val="32"/>
          <w:rtl/>
        </w:rPr>
        <w:t>والكف</w:t>
      </w:r>
      <w:r w:rsidRPr="00FB37F9">
        <w:rPr>
          <w:rFonts w:ascii="Traditional Arabic"/>
          <w:sz w:val="32"/>
          <w:szCs w:val="32"/>
        </w:rPr>
        <w:t xml:space="preserve"> </w:t>
      </w:r>
      <w:r w:rsidRPr="00FB37F9">
        <w:rPr>
          <w:rFonts w:ascii="Traditional Arabic" w:hint="cs"/>
          <w:sz w:val="32"/>
          <w:szCs w:val="32"/>
          <w:rtl/>
        </w:rPr>
        <w:t>عن شرور</w:t>
      </w:r>
      <w:r w:rsidRPr="00FB37F9">
        <w:rPr>
          <w:rFonts w:ascii="Traditional Arabic"/>
          <w:sz w:val="32"/>
          <w:szCs w:val="32"/>
        </w:rPr>
        <w:t xml:space="preserve"> </w:t>
      </w:r>
      <w:r w:rsidRPr="00FB37F9">
        <w:rPr>
          <w:rFonts w:ascii="Traditional Arabic" w:hint="cs"/>
          <w:sz w:val="32"/>
          <w:szCs w:val="32"/>
          <w:rtl/>
        </w:rPr>
        <w:t>عظيمة،</w:t>
      </w:r>
      <w:r w:rsidRPr="00FB37F9">
        <w:rPr>
          <w:rFonts w:ascii="Traditional Arabic"/>
          <w:sz w:val="32"/>
          <w:szCs w:val="32"/>
        </w:rPr>
        <w:t xml:space="preserve"> </w:t>
      </w:r>
      <w:r w:rsidRPr="00FB37F9">
        <w:rPr>
          <w:rFonts w:ascii="Traditional Arabic" w:hint="cs"/>
          <w:sz w:val="32"/>
          <w:szCs w:val="32"/>
          <w:rtl/>
        </w:rPr>
        <w:t>وهذا</w:t>
      </w:r>
      <w:r w:rsidRPr="00FB37F9">
        <w:rPr>
          <w:rFonts w:ascii="Traditional Arabic"/>
          <w:sz w:val="32"/>
          <w:szCs w:val="32"/>
        </w:rPr>
        <w:t xml:space="preserve"> </w:t>
      </w:r>
      <w:r w:rsidRPr="00FB37F9">
        <w:rPr>
          <w:rFonts w:ascii="Traditional Arabic" w:hint="cs"/>
          <w:sz w:val="32"/>
          <w:szCs w:val="32"/>
          <w:rtl/>
        </w:rPr>
        <w:t>يجعل</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بإذن</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تعالى</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سلامة</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الزلل</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lastRenderedPageBreak/>
        <w:t>١٣</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يكون</w:t>
      </w:r>
      <w:r w:rsidRPr="00FB37F9">
        <w:rPr>
          <w:rFonts w:ascii="Traditional Arabic"/>
          <w:sz w:val="32"/>
          <w:szCs w:val="32"/>
        </w:rPr>
        <w:t xml:space="preserve"> </w:t>
      </w:r>
      <w:r w:rsidRPr="00FB37F9">
        <w:rPr>
          <w:rFonts w:ascii="Traditional Arabic" w:hint="cs"/>
          <w:sz w:val="32"/>
          <w:szCs w:val="32"/>
          <w:rtl/>
        </w:rPr>
        <w:t>حكيماً</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أقواله</w:t>
      </w:r>
      <w:r w:rsidRPr="00FB37F9">
        <w:rPr>
          <w:rFonts w:ascii="Traditional Arabic"/>
          <w:sz w:val="32"/>
          <w:szCs w:val="32"/>
        </w:rPr>
        <w:t xml:space="preserve"> </w:t>
      </w:r>
      <w:r w:rsidRPr="00FB37F9">
        <w:rPr>
          <w:rFonts w:ascii="Traditional Arabic" w:hint="cs"/>
          <w:sz w:val="32"/>
          <w:szCs w:val="32"/>
          <w:rtl/>
        </w:rPr>
        <w:t>وأفعاله</w:t>
      </w:r>
      <w:r w:rsidRPr="00FB37F9">
        <w:rPr>
          <w:rFonts w:ascii="Traditional Arabic"/>
          <w:sz w:val="32"/>
          <w:szCs w:val="32"/>
        </w:rPr>
        <w:t xml:space="preserve"> </w:t>
      </w:r>
      <w:r w:rsidRPr="00FB37F9">
        <w:rPr>
          <w:rFonts w:ascii="Traditional Arabic" w:hint="cs"/>
          <w:sz w:val="32"/>
          <w:szCs w:val="32"/>
          <w:rtl/>
        </w:rPr>
        <w:t>وسائر</w:t>
      </w:r>
      <w:r w:rsidRPr="00FB37F9">
        <w:rPr>
          <w:rFonts w:ascii="Traditional Arabic"/>
          <w:sz w:val="32"/>
          <w:szCs w:val="32"/>
        </w:rPr>
        <w:t xml:space="preserve"> </w:t>
      </w:r>
      <w:r w:rsidRPr="00FB37F9">
        <w:rPr>
          <w:rFonts w:ascii="Traditional Arabic" w:hint="cs"/>
          <w:sz w:val="32"/>
          <w:szCs w:val="32"/>
          <w:rtl/>
        </w:rPr>
        <w:t>تصرفاته</w:t>
      </w:r>
      <w:r w:rsidRPr="00FB37F9">
        <w:rPr>
          <w:rFonts w:ascii="Traditional Arabic"/>
          <w:sz w:val="32"/>
          <w:szCs w:val="32"/>
        </w:rPr>
        <w:t xml:space="preserve"> </w:t>
      </w:r>
      <w:r w:rsidRPr="00FB37F9">
        <w:rPr>
          <w:rFonts w:ascii="Traditional Arabic" w:hint="cs"/>
          <w:sz w:val="32"/>
          <w:szCs w:val="32"/>
          <w:rtl/>
        </w:rPr>
        <w:t>وأفكاره</w:t>
      </w:r>
      <w:r w:rsidRPr="00FB37F9">
        <w:rPr>
          <w:rFonts w:ascii="Traditional Arabic"/>
          <w:sz w:val="32"/>
          <w:szCs w:val="32"/>
        </w:rPr>
        <w:t xml:space="preserve"> </w:t>
      </w:r>
      <w:r w:rsidRPr="00FB37F9">
        <w:rPr>
          <w:rFonts w:ascii="Traditional Arabic" w:hint="cs"/>
          <w:sz w:val="32"/>
          <w:szCs w:val="32"/>
          <w:rtl/>
        </w:rPr>
        <w:t>وموافقاً للصواب</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جميع</w:t>
      </w:r>
      <w:r w:rsidRPr="00FB37F9">
        <w:rPr>
          <w:rFonts w:ascii="Traditional Arabic"/>
          <w:sz w:val="32"/>
          <w:szCs w:val="32"/>
        </w:rPr>
        <w:t xml:space="preserve"> </w:t>
      </w:r>
      <w:r w:rsidRPr="00FB37F9">
        <w:rPr>
          <w:rFonts w:ascii="Traditional Arabic" w:hint="cs"/>
          <w:sz w:val="32"/>
          <w:szCs w:val="32"/>
          <w:rtl/>
        </w:rPr>
        <w:t>أموره</w:t>
      </w:r>
      <w:r w:rsidRPr="00FB37F9">
        <w:rPr>
          <w:rFonts w:ascii="Traditional Arabic"/>
          <w:sz w:val="32"/>
          <w:szCs w:val="32"/>
        </w:rPr>
        <w:t xml:space="preserve"> </w:t>
      </w:r>
      <w:r w:rsidRPr="00FB37F9">
        <w:rPr>
          <w:rFonts w:ascii="Traditional Arabic" w:hint="cs"/>
          <w:sz w:val="32"/>
          <w:szCs w:val="32"/>
          <w:rtl/>
        </w:rPr>
        <w:t>إلا</w:t>
      </w:r>
      <w:r w:rsidRPr="00FB37F9">
        <w:rPr>
          <w:rFonts w:ascii="Traditional Arabic"/>
          <w:sz w:val="32"/>
          <w:szCs w:val="32"/>
        </w:rPr>
        <w:t xml:space="preserve"> </w:t>
      </w:r>
      <w:r w:rsidRPr="00FB37F9">
        <w:rPr>
          <w:rFonts w:ascii="Traditional Arabic" w:hint="cs"/>
          <w:sz w:val="32"/>
          <w:szCs w:val="32"/>
          <w:rtl/>
        </w:rPr>
        <w:t>بتوفيق</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 </w:t>
      </w:r>
      <w:r w:rsidRPr="00FB37F9">
        <w:rPr>
          <w:rFonts w:ascii="Traditional Arabic" w:hint="cs"/>
          <w:sz w:val="32"/>
          <w:szCs w:val="32"/>
          <w:rtl/>
        </w:rPr>
        <w:t>تعالى</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بسلوك</w:t>
      </w:r>
      <w:r w:rsidRPr="00FB37F9">
        <w:rPr>
          <w:rFonts w:ascii="Traditional Arabic"/>
          <w:sz w:val="32"/>
          <w:szCs w:val="32"/>
        </w:rPr>
        <w:t xml:space="preserve"> </w:t>
      </w:r>
      <w:r w:rsidRPr="00FB37F9">
        <w:rPr>
          <w:rFonts w:ascii="Traditional Arabic" w:hint="cs"/>
          <w:sz w:val="32"/>
          <w:szCs w:val="32"/>
          <w:rtl/>
        </w:rPr>
        <w:t>طرق</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وذلك بالتزام</w:t>
      </w:r>
      <w:r w:rsidRPr="00FB37F9">
        <w:rPr>
          <w:rFonts w:ascii="Traditional Arabic"/>
          <w:sz w:val="32"/>
          <w:szCs w:val="32"/>
        </w:rPr>
        <w:t xml:space="preserve"> </w:t>
      </w:r>
      <w:r w:rsidRPr="00FB37F9">
        <w:rPr>
          <w:rFonts w:ascii="Traditional Arabic" w:hint="cs"/>
          <w:sz w:val="32"/>
          <w:szCs w:val="32"/>
          <w:rtl/>
        </w:rPr>
        <w:t>السلوك</w:t>
      </w:r>
      <w:r w:rsidRPr="00FB37F9">
        <w:rPr>
          <w:rFonts w:ascii="Traditional Arabic"/>
          <w:sz w:val="32"/>
          <w:szCs w:val="32"/>
        </w:rPr>
        <w:t xml:space="preserve"> </w:t>
      </w:r>
      <w:r w:rsidRPr="00FB37F9">
        <w:rPr>
          <w:rFonts w:ascii="Traditional Arabic" w:hint="cs"/>
          <w:sz w:val="32"/>
          <w:szCs w:val="32"/>
          <w:rtl/>
        </w:rPr>
        <w:t>الحكيم،</w:t>
      </w:r>
      <w:r w:rsidRPr="00FB37F9">
        <w:rPr>
          <w:rFonts w:ascii="Traditional Arabic"/>
          <w:sz w:val="32"/>
          <w:szCs w:val="32"/>
        </w:rPr>
        <w:t xml:space="preserve"> </w:t>
      </w:r>
      <w:r w:rsidRPr="00FB37F9">
        <w:rPr>
          <w:rFonts w:ascii="Traditional Arabic" w:hint="cs"/>
          <w:sz w:val="32"/>
          <w:szCs w:val="32"/>
          <w:rtl/>
        </w:rPr>
        <w:t>والسياسة</w:t>
      </w:r>
      <w:r w:rsidRPr="00FB37F9">
        <w:rPr>
          <w:rFonts w:ascii="Traditional Arabic"/>
          <w:sz w:val="32"/>
          <w:szCs w:val="32"/>
        </w:rPr>
        <w:t xml:space="preserve"> </w:t>
      </w:r>
      <w:r w:rsidRPr="00FB37F9">
        <w:rPr>
          <w:rFonts w:ascii="Traditional Arabic" w:hint="cs"/>
          <w:sz w:val="32"/>
          <w:szCs w:val="32"/>
          <w:rtl/>
        </w:rPr>
        <w:t>الحكيمة</w:t>
      </w:r>
      <w:r w:rsidRPr="00FB37F9">
        <w:rPr>
          <w:rFonts w:ascii="Traditional Arabic"/>
          <w:sz w:val="32"/>
          <w:szCs w:val="32"/>
        </w:rPr>
        <w:t xml:space="preserve"> </w:t>
      </w:r>
      <w:r w:rsidRPr="00FB37F9">
        <w:rPr>
          <w:rFonts w:ascii="Traditional Arabic" w:hint="cs"/>
          <w:sz w:val="32"/>
          <w:szCs w:val="32"/>
          <w:rtl/>
        </w:rPr>
        <w:t>مع</w:t>
      </w:r>
      <w:r w:rsidRPr="00FB37F9">
        <w:rPr>
          <w:rFonts w:ascii="Traditional Arabic"/>
          <w:sz w:val="32"/>
          <w:szCs w:val="32"/>
        </w:rPr>
        <w:t xml:space="preserve"> </w:t>
      </w:r>
      <w:r w:rsidRPr="00FB37F9">
        <w:rPr>
          <w:rFonts w:ascii="Traditional Arabic" w:hint="cs"/>
          <w:sz w:val="32"/>
          <w:szCs w:val="32"/>
          <w:rtl/>
        </w:rPr>
        <w:t>مراعاة</w:t>
      </w:r>
      <w:r w:rsidRPr="00FB37F9">
        <w:rPr>
          <w:rFonts w:ascii="Traditional Arabic"/>
          <w:sz w:val="32"/>
          <w:szCs w:val="32"/>
        </w:rPr>
        <w:t xml:space="preserve"> </w:t>
      </w:r>
      <w:r w:rsidRPr="00FB37F9">
        <w:rPr>
          <w:rFonts w:ascii="Traditional Arabic" w:hint="cs"/>
          <w:sz w:val="32"/>
          <w:szCs w:val="32"/>
          <w:rtl/>
        </w:rPr>
        <w:t>التسديد</w:t>
      </w:r>
      <w:r w:rsidRPr="00FB37F9">
        <w:rPr>
          <w:rFonts w:ascii="Traditional Arabic"/>
          <w:sz w:val="32"/>
          <w:szCs w:val="32"/>
        </w:rPr>
        <w:t xml:space="preserve"> </w:t>
      </w:r>
      <w:r w:rsidRPr="00FB37F9">
        <w:rPr>
          <w:rFonts w:ascii="Traditional Arabic" w:hint="cs"/>
          <w:sz w:val="32"/>
          <w:szCs w:val="32"/>
          <w:rtl/>
        </w:rPr>
        <w:t>والمقاربة</w:t>
      </w:r>
      <w:r w:rsidRPr="00FB37F9">
        <w:rPr>
          <w:rFonts w:ascii="Traditional Arabic"/>
          <w:sz w:val="32"/>
          <w:szCs w:val="32"/>
        </w:rPr>
        <w:t xml:space="preserve"> </w:t>
      </w:r>
      <w:r w:rsidRPr="00FB37F9">
        <w:rPr>
          <w:rFonts w:ascii="Traditional Arabic" w:hint="cs"/>
          <w:sz w:val="32"/>
          <w:szCs w:val="32"/>
          <w:rtl/>
        </w:rPr>
        <w:t>والأساليب الحكيمة،</w:t>
      </w:r>
      <w:r w:rsidRPr="00FB37F9">
        <w:rPr>
          <w:rFonts w:ascii="Traditional Arabic"/>
          <w:sz w:val="32"/>
          <w:szCs w:val="32"/>
        </w:rPr>
        <w:t xml:space="preserve"> </w:t>
      </w:r>
      <w:r w:rsidRPr="00FB37F9">
        <w:rPr>
          <w:rFonts w:ascii="Traditional Arabic" w:hint="cs"/>
          <w:sz w:val="32"/>
          <w:szCs w:val="32"/>
          <w:rtl/>
        </w:rPr>
        <w:t>وفقه</w:t>
      </w:r>
      <w:r w:rsidRPr="00FB37F9">
        <w:rPr>
          <w:rFonts w:ascii="Traditional Arabic"/>
          <w:sz w:val="32"/>
          <w:szCs w:val="32"/>
        </w:rPr>
        <w:t xml:space="preserve"> </w:t>
      </w:r>
      <w:r w:rsidRPr="00FB37F9">
        <w:rPr>
          <w:rFonts w:ascii="Traditional Arabic" w:hint="cs"/>
          <w:sz w:val="32"/>
          <w:szCs w:val="32"/>
          <w:rtl/>
        </w:rPr>
        <w:t>أركان</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يكون</w:t>
      </w:r>
      <w:r w:rsidRPr="00FB37F9">
        <w:rPr>
          <w:rFonts w:ascii="Traditional Arabic"/>
          <w:sz w:val="32"/>
          <w:szCs w:val="32"/>
        </w:rPr>
        <w:t xml:space="preserve"> </w:t>
      </w:r>
      <w:r w:rsidRPr="00FB37F9">
        <w:rPr>
          <w:rFonts w:ascii="Traditional Arabic" w:hint="cs"/>
          <w:sz w:val="32"/>
          <w:szCs w:val="32"/>
          <w:rtl/>
        </w:rPr>
        <w:t>عاملا</w:t>
      </w:r>
      <w:r w:rsidRPr="00FB37F9">
        <w:rPr>
          <w:rFonts w:hint="cs"/>
          <w:sz w:val="32"/>
          <w:szCs w:val="32"/>
          <w:rtl/>
        </w:rPr>
        <w:t>ً</w:t>
      </w:r>
      <w:r w:rsidRPr="00FB37F9">
        <w:rPr>
          <w:rFonts w:ascii="Traditional Arabic"/>
          <w:sz w:val="32"/>
          <w:szCs w:val="32"/>
        </w:rPr>
        <w:t xml:space="preserve"> </w:t>
      </w:r>
      <w:r w:rsidRPr="00FB37F9">
        <w:rPr>
          <w:rFonts w:ascii="Traditional Arabic" w:hint="cs"/>
          <w:sz w:val="32"/>
          <w:szCs w:val="32"/>
          <w:rtl/>
        </w:rPr>
        <w:t>بما</w:t>
      </w:r>
      <w:r w:rsidRPr="00FB37F9">
        <w:rPr>
          <w:rFonts w:ascii="Traditional Arabic"/>
          <w:sz w:val="32"/>
          <w:szCs w:val="32"/>
        </w:rPr>
        <w:t xml:space="preserve"> </w:t>
      </w:r>
      <w:r w:rsidRPr="00FB37F9">
        <w:rPr>
          <w:rFonts w:ascii="Traditional Arabic" w:hint="cs"/>
          <w:sz w:val="32"/>
          <w:szCs w:val="32"/>
          <w:rtl/>
        </w:rPr>
        <w:t>يدعو</w:t>
      </w:r>
      <w:r w:rsidRPr="00FB37F9">
        <w:rPr>
          <w:rFonts w:ascii="Traditional Arabic"/>
          <w:sz w:val="32"/>
          <w:szCs w:val="32"/>
        </w:rPr>
        <w:t xml:space="preserve"> </w:t>
      </w:r>
      <w:r w:rsidRPr="00FB37F9">
        <w:rPr>
          <w:rFonts w:ascii="Traditional Arabic" w:hint="cs"/>
          <w:sz w:val="32"/>
          <w:szCs w:val="32"/>
          <w:rtl/>
        </w:rPr>
        <w:t>إليه</w:t>
      </w:r>
      <w:r w:rsidRPr="00FB37F9">
        <w:rPr>
          <w:rFonts w:ascii="Traditional Arabic"/>
          <w:sz w:val="32"/>
          <w:szCs w:val="32"/>
        </w:rPr>
        <w:t xml:space="preserve"> </w:t>
      </w:r>
      <w:r w:rsidRPr="00FB37F9">
        <w:rPr>
          <w:rFonts w:ascii="Traditional Arabic" w:hint="cs"/>
          <w:sz w:val="32"/>
          <w:szCs w:val="32"/>
          <w:rtl/>
        </w:rPr>
        <w:t>مُخلصاً</w:t>
      </w:r>
      <w:r w:rsidRPr="00FB37F9">
        <w:rPr>
          <w:rFonts w:ascii="Traditional Arabic"/>
          <w:sz w:val="32"/>
          <w:szCs w:val="32"/>
        </w:rPr>
        <w:t xml:space="preserve"> </w:t>
      </w:r>
      <w:r w:rsidRPr="00FB37F9">
        <w:rPr>
          <w:rFonts w:ascii="Traditional Arabic" w:hint="cs"/>
          <w:sz w:val="32"/>
          <w:szCs w:val="32"/>
          <w:rtl/>
        </w:rPr>
        <w:t>متخذاً</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ذلك</w:t>
      </w:r>
    </w:p>
    <w:p w:rsidR="006F1E0A" w:rsidRPr="00FB37F9" w:rsidRDefault="006F1E0A" w:rsidP="00FB37F9">
      <w:pPr>
        <w:rPr>
          <w:rFonts w:ascii="Traditional Arabic"/>
          <w:sz w:val="32"/>
          <w:szCs w:val="32"/>
        </w:rPr>
      </w:pPr>
      <w:r w:rsidRPr="00FB37F9">
        <w:rPr>
          <w:rFonts w:ascii="Traditional Arabic" w:hint="cs"/>
          <w:sz w:val="32"/>
          <w:szCs w:val="32"/>
          <w:rtl/>
        </w:rPr>
        <w:t>قدوة</w:t>
      </w:r>
      <w:r w:rsidRPr="00FB37F9">
        <w:rPr>
          <w:rFonts w:ascii="Traditional Arabic"/>
          <w:sz w:val="32"/>
          <w:szCs w:val="32"/>
        </w:rPr>
        <w:t xml:space="preserve"> </w:t>
      </w:r>
      <w:r w:rsidRPr="00FB37F9">
        <w:rPr>
          <w:rFonts w:ascii="Traditional Arabic" w:hint="cs"/>
          <w:sz w:val="32"/>
          <w:szCs w:val="32"/>
          <w:rtl/>
        </w:rPr>
        <w:t>وإماماً وهو نبيه</w:t>
      </w:r>
      <w:r w:rsidRPr="00FB37F9">
        <w:rPr>
          <w:rFonts w:ascii="AGA-Arabesque"/>
          <w:sz w:val="32"/>
          <w:szCs w:val="32"/>
        </w:rPr>
        <w:t xml:space="preserve"> </w:t>
      </w:r>
      <w:r w:rsidRPr="00FB37F9">
        <w:rPr>
          <w:rFonts w:ascii="Traditional Arabic" w:hint="cs"/>
          <w:sz w:val="32"/>
          <w:szCs w:val="32"/>
          <w:rtl/>
        </w:rPr>
        <w:t>محمداً عليه الصلاة والسلام.</w:t>
      </w:r>
    </w:p>
    <w:p w:rsidR="006F1E0A" w:rsidRPr="00FB37F9" w:rsidRDefault="006F1E0A" w:rsidP="00FB37F9">
      <w:pPr>
        <w:rPr>
          <w:rFonts w:ascii="Traditional Arabic"/>
          <w:sz w:val="32"/>
          <w:szCs w:val="32"/>
        </w:rPr>
      </w:pPr>
      <w:r w:rsidRPr="00FB37F9">
        <w:rPr>
          <w:rFonts w:ascii="Traditional Arabic" w:hint="cs"/>
          <w:sz w:val="32"/>
          <w:szCs w:val="32"/>
          <w:rtl/>
        </w:rPr>
        <w:t>١٤</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الخبرات</w:t>
      </w:r>
      <w:r w:rsidRPr="00FB37F9">
        <w:rPr>
          <w:rFonts w:ascii="Traditional Arabic"/>
          <w:sz w:val="32"/>
          <w:szCs w:val="32"/>
        </w:rPr>
        <w:t xml:space="preserve"> </w:t>
      </w:r>
      <w:r w:rsidRPr="00FB37F9">
        <w:rPr>
          <w:rFonts w:ascii="Traditional Arabic" w:hint="cs"/>
          <w:sz w:val="32"/>
          <w:szCs w:val="32"/>
          <w:rtl/>
        </w:rPr>
        <w:t>والتجارب</w:t>
      </w:r>
      <w:r w:rsidRPr="00FB37F9">
        <w:rPr>
          <w:rFonts w:ascii="Traditional Arabic"/>
          <w:sz w:val="32"/>
          <w:szCs w:val="32"/>
        </w:rPr>
        <w:t xml:space="preserve"> </w:t>
      </w:r>
      <w:r w:rsidRPr="00FB37F9">
        <w:rPr>
          <w:rFonts w:ascii="Traditional Arabic" w:hint="cs"/>
          <w:sz w:val="32"/>
          <w:szCs w:val="32"/>
          <w:rtl/>
        </w:rPr>
        <w:t>والمران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يعين</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التزام</w:t>
      </w:r>
      <w:r w:rsidRPr="00FB37F9">
        <w:rPr>
          <w:rFonts w:ascii="Traditional Arabic"/>
          <w:sz w:val="32"/>
          <w:szCs w:val="32"/>
        </w:rPr>
        <w:t xml:space="preserve"> </w:t>
      </w:r>
      <w:r w:rsidRPr="00FB37F9">
        <w:rPr>
          <w:rFonts w:ascii="Traditional Arabic" w:hint="cs"/>
          <w:sz w:val="32"/>
          <w:szCs w:val="32"/>
          <w:rtl/>
        </w:rPr>
        <w:t>الحكمة واكتسابها،</w:t>
      </w:r>
      <w:r w:rsidRPr="00FB37F9">
        <w:rPr>
          <w:rFonts w:ascii="Traditional Arabic"/>
          <w:sz w:val="32"/>
          <w:szCs w:val="32"/>
        </w:rPr>
        <w:t xml:space="preserve"> </w:t>
      </w:r>
      <w:r w:rsidRPr="00FB37F9">
        <w:rPr>
          <w:rFonts w:ascii="Traditional Arabic" w:hint="cs"/>
          <w:sz w:val="32"/>
          <w:szCs w:val="32"/>
          <w:rtl/>
        </w:rPr>
        <w:t>فهو</w:t>
      </w:r>
      <w:r w:rsidRPr="00FB37F9">
        <w:rPr>
          <w:rFonts w:ascii="Traditional Arabic"/>
          <w:sz w:val="32"/>
          <w:szCs w:val="32"/>
        </w:rPr>
        <w:t xml:space="preserve"> </w:t>
      </w:r>
      <w:r w:rsidRPr="00FB37F9">
        <w:rPr>
          <w:rFonts w:ascii="Traditional Arabic" w:hint="cs"/>
          <w:sz w:val="32"/>
          <w:szCs w:val="32"/>
          <w:rtl/>
        </w:rPr>
        <w:t>بتجاربه</w:t>
      </w:r>
      <w:r w:rsidRPr="00FB37F9">
        <w:rPr>
          <w:rFonts w:ascii="Traditional Arabic"/>
          <w:sz w:val="32"/>
          <w:szCs w:val="32"/>
        </w:rPr>
        <w:t xml:space="preserve"> </w:t>
      </w:r>
      <w:r w:rsidRPr="00FB37F9">
        <w:rPr>
          <w:rFonts w:ascii="Traditional Arabic" w:hint="cs"/>
          <w:sz w:val="32"/>
          <w:szCs w:val="32"/>
          <w:rtl/>
        </w:rPr>
        <w:t>بالسفر</w:t>
      </w:r>
      <w:r w:rsidRPr="00FB37F9">
        <w:rPr>
          <w:rFonts w:ascii="Traditional Arabic"/>
          <w:sz w:val="32"/>
          <w:szCs w:val="32"/>
        </w:rPr>
        <w:t xml:space="preserve"> </w:t>
      </w:r>
      <w:r w:rsidRPr="00FB37F9">
        <w:rPr>
          <w:rFonts w:ascii="Traditional Arabic" w:hint="cs"/>
          <w:sz w:val="32"/>
          <w:szCs w:val="32"/>
          <w:rtl/>
        </w:rPr>
        <w:t>ومعاشرة</w:t>
      </w:r>
      <w:r w:rsidRPr="00FB37F9">
        <w:rPr>
          <w:rFonts w:ascii="Traditional Arabic"/>
          <w:sz w:val="32"/>
          <w:szCs w:val="32"/>
        </w:rPr>
        <w:t xml:space="preserve"> </w:t>
      </w:r>
      <w:r w:rsidRPr="00FB37F9">
        <w:rPr>
          <w:rFonts w:ascii="Traditional Arabic" w:hint="cs"/>
          <w:sz w:val="32"/>
          <w:szCs w:val="32"/>
          <w:rtl/>
        </w:rPr>
        <w:t>الجماهير</w:t>
      </w:r>
      <w:r w:rsidRPr="00FB37F9">
        <w:rPr>
          <w:rFonts w:ascii="Traditional Arabic"/>
          <w:sz w:val="32"/>
          <w:szCs w:val="32"/>
        </w:rPr>
        <w:t xml:space="preserve"> </w:t>
      </w:r>
      <w:r w:rsidRPr="00FB37F9">
        <w:rPr>
          <w:rFonts w:ascii="Traditional Arabic" w:hint="cs"/>
          <w:sz w:val="32"/>
          <w:szCs w:val="32"/>
          <w:rtl/>
        </w:rPr>
        <w:t>سيكون</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الأثر</w:t>
      </w:r>
      <w:r w:rsidRPr="00FB37F9">
        <w:rPr>
          <w:rFonts w:ascii="Traditional Arabic"/>
          <w:sz w:val="32"/>
          <w:szCs w:val="32"/>
        </w:rPr>
        <w:t xml:space="preserve"> </w:t>
      </w:r>
      <w:r w:rsidRPr="00FB37F9">
        <w:rPr>
          <w:rFonts w:ascii="Traditional Arabic" w:hint="cs"/>
          <w:sz w:val="32"/>
          <w:szCs w:val="32"/>
          <w:rtl/>
        </w:rPr>
        <w:t>الكبير</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نجاح</w:t>
      </w:r>
      <w:r w:rsidRPr="00FB37F9">
        <w:rPr>
          <w:rFonts w:ascii="Traditional Arabic"/>
          <w:sz w:val="32"/>
          <w:szCs w:val="32"/>
        </w:rPr>
        <w:t xml:space="preserve"> </w:t>
      </w:r>
      <w:r w:rsidRPr="00FB37F9">
        <w:rPr>
          <w:rFonts w:ascii="Traditional Arabic" w:hint="cs"/>
          <w:sz w:val="32"/>
          <w:szCs w:val="32"/>
          <w:rtl/>
        </w:rPr>
        <w:t>دعوته، وابتعاده</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الوقوع</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الخطأ</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منهجه</w:t>
      </w:r>
      <w:r w:rsidRPr="00FB37F9">
        <w:rPr>
          <w:rFonts w:ascii="Traditional Arabic"/>
          <w:sz w:val="32"/>
          <w:szCs w:val="32"/>
        </w:rPr>
        <w:t xml:space="preserve"> </w:t>
      </w:r>
      <w:r w:rsidRPr="00FB37F9">
        <w:rPr>
          <w:rFonts w:ascii="Traditional Arabic" w:hint="cs"/>
          <w:sz w:val="32"/>
          <w:szCs w:val="32"/>
          <w:rtl/>
        </w:rPr>
        <w:t>ودعوته</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لأنه</w:t>
      </w:r>
      <w:r w:rsidRPr="00FB37F9">
        <w:rPr>
          <w:rFonts w:ascii="Traditional Arabic"/>
          <w:sz w:val="32"/>
          <w:szCs w:val="32"/>
        </w:rPr>
        <w:t xml:space="preserve"> </w:t>
      </w:r>
      <w:r w:rsidRPr="00FB37F9">
        <w:rPr>
          <w:rFonts w:ascii="Traditional Arabic" w:hint="cs"/>
          <w:sz w:val="32"/>
          <w:szCs w:val="32"/>
          <w:rtl/>
        </w:rPr>
        <w:t>إذا</w:t>
      </w:r>
      <w:r w:rsidRPr="00FB37F9">
        <w:rPr>
          <w:rFonts w:ascii="Traditional Arabic"/>
          <w:sz w:val="32"/>
          <w:szCs w:val="32"/>
        </w:rPr>
        <w:t xml:space="preserve"> </w:t>
      </w:r>
      <w:r w:rsidRPr="00FB37F9">
        <w:rPr>
          <w:rFonts w:ascii="Traditional Arabic" w:hint="cs"/>
          <w:sz w:val="32"/>
          <w:szCs w:val="32"/>
          <w:rtl/>
        </w:rPr>
        <w:t>وقع</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خطأ</w:t>
      </w:r>
      <w:r w:rsidRPr="00FB37F9">
        <w:rPr>
          <w:rFonts w:ascii="Traditional Arabic"/>
          <w:sz w:val="32"/>
          <w:szCs w:val="32"/>
        </w:rPr>
        <w:t xml:space="preserve"> </w:t>
      </w:r>
      <w:r w:rsidRPr="00FB37F9">
        <w:rPr>
          <w:rFonts w:ascii="Traditional Arabic" w:hint="cs"/>
          <w:sz w:val="32"/>
          <w:szCs w:val="32"/>
          <w:rtl/>
        </w:rPr>
        <w:t>مرة</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يقع فيه</w:t>
      </w:r>
      <w:r w:rsidRPr="00FB37F9">
        <w:rPr>
          <w:rFonts w:ascii="Traditional Arabic"/>
          <w:sz w:val="32"/>
          <w:szCs w:val="32"/>
        </w:rPr>
        <w:t xml:space="preserve"> </w:t>
      </w:r>
      <w:r w:rsidRPr="00FB37F9">
        <w:rPr>
          <w:rFonts w:ascii="Traditional Arabic" w:hint="cs"/>
          <w:sz w:val="32"/>
          <w:szCs w:val="32"/>
          <w:rtl/>
        </w:rPr>
        <w:t>أخرى،</w:t>
      </w:r>
      <w:r w:rsidRPr="00FB37F9">
        <w:rPr>
          <w:rFonts w:ascii="Traditional Arabic"/>
          <w:sz w:val="32"/>
          <w:szCs w:val="32"/>
        </w:rPr>
        <w:t xml:space="preserve"> </w:t>
      </w:r>
      <w:r w:rsidRPr="00FB37F9">
        <w:rPr>
          <w:rFonts w:ascii="Traditional Arabic" w:hint="cs"/>
          <w:sz w:val="32"/>
          <w:szCs w:val="32"/>
          <w:rtl/>
        </w:rPr>
        <w:t>فيستفيد</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تجاربه</w:t>
      </w:r>
      <w:r w:rsidRPr="00FB37F9">
        <w:rPr>
          <w:rFonts w:ascii="Traditional Arabic"/>
          <w:sz w:val="32"/>
          <w:szCs w:val="32"/>
        </w:rPr>
        <w:t xml:space="preserve"> </w:t>
      </w:r>
      <w:r w:rsidRPr="00FB37F9">
        <w:rPr>
          <w:rFonts w:ascii="Traditional Arabic" w:hint="cs"/>
          <w:sz w:val="32"/>
          <w:szCs w:val="32"/>
          <w:rtl/>
        </w:rPr>
        <w:t>وخبراته</w:t>
      </w:r>
      <w:r w:rsidRPr="00FB37F9">
        <w:rPr>
          <w:rFonts w:ascii="Traditional Arabic"/>
          <w:sz w:val="32"/>
          <w:szCs w:val="32"/>
        </w:rPr>
        <w:t>.</w:t>
      </w:r>
    </w:p>
    <w:p w:rsidR="006F1E0A" w:rsidRPr="00FB37F9" w:rsidRDefault="006F1E0A" w:rsidP="00DC735A">
      <w:pPr>
        <w:rPr>
          <w:rFonts w:ascii="Traditional Arabic"/>
          <w:sz w:val="32"/>
          <w:szCs w:val="32"/>
        </w:rPr>
      </w:pPr>
      <w:r w:rsidRPr="00FB37F9">
        <w:rPr>
          <w:rFonts w:ascii="Traditional Arabic" w:hint="cs"/>
          <w:sz w:val="32"/>
          <w:szCs w:val="32"/>
          <w:rtl/>
        </w:rPr>
        <w:t>١٥</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تحري</w:t>
      </w:r>
      <w:r w:rsidRPr="00FB37F9">
        <w:rPr>
          <w:rFonts w:ascii="Traditional Arabic"/>
          <w:sz w:val="32"/>
          <w:szCs w:val="32"/>
        </w:rPr>
        <w:t xml:space="preserve"> </w:t>
      </w:r>
      <w:r w:rsidRPr="00FB37F9">
        <w:rPr>
          <w:rFonts w:ascii="Traditional Arabic" w:hint="cs"/>
          <w:sz w:val="32"/>
          <w:szCs w:val="32"/>
          <w:rtl/>
        </w:rPr>
        <w:t>أوقات</w:t>
      </w:r>
      <w:r w:rsidRPr="00FB37F9">
        <w:rPr>
          <w:rFonts w:ascii="Traditional Arabic"/>
          <w:sz w:val="32"/>
          <w:szCs w:val="32"/>
        </w:rPr>
        <w:t xml:space="preserve"> </w:t>
      </w:r>
      <w:r w:rsidRPr="00FB37F9">
        <w:rPr>
          <w:rFonts w:ascii="Traditional Arabic" w:hint="cs"/>
          <w:sz w:val="32"/>
          <w:szCs w:val="32"/>
          <w:rtl/>
        </w:rPr>
        <w:t>الفراغ</w:t>
      </w:r>
      <w:r w:rsidRPr="00FB37F9">
        <w:rPr>
          <w:rFonts w:ascii="Traditional Arabic"/>
          <w:sz w:val="32"/>
          <w:szCs w:val="32"/>
        </w:rPr>
        <w:t xml:space="preserve"> </w:t>
      </w:r>
      <w:r w:rsidRPr="00FB37F9">
        <w:rPr>
          <w:rFonts w:ascii="Traditional Arabic" w:hint="cs"/>
          <w:sz w:val="32"/>
          <w:szCs w:val="32"/>
          <w:rtl/>
        </w:rPr>
        <w:t>والنشاط</w:t>
      </w:r>
      <w:r w:rsidRPr="00FB37F9">
        <w:rPr>
          <w:rFonts w:ascii="Traditional Arabic"/>
          <w:sz w:val="32"/>
          <w:szCs w:val="32"/>
        </w:rPr>
        <w:t xml:space="preserve"> </w:t>
      </w:r>
      <w:r w:rsidRPr="00FB37F9">
        <w:rPr>
          <w:rFonts w:ascii="Traditional Arabic" w:hint="cs"/>
          <w:sz w:val="32"/>
          <w:szCs w:val="32"/>
          <w:rtl/>
        </w:rPr>
        <w:t>والحاجة</w:t>
      </w:r>
      <w:r w:rsidRPr="00FB37F9">
        <w:rPr>
          <w:rFonts w:ascii="Traditional Arabic"/>
          <w:sz w:val="32"/>
          <w:szCs w:val="32"/>
        </w:rPr>
        <w:t xml:space="preserve"> </w:t>
      </w:r>
      <w:r w:rsidRPr="00FB37F9">
        <w:rPr>
          <w:rFonts w:ascii="Traditional Arabic" w:hint="cs"/>
          <w:sz w:val="32"/>
          <w:szCs w:val="32"/>
          <w:rtl/>
        </w:rPr>
        <w:t>عند</w:t>
      </w:r>
      <w:r w:rsidRPr="00FB37F9">
        <w:rPr>
          <w:rFonts w:ascii="Traditional Arabic"/>
          <w:sz w:val="32"/>
          <w:szCs w:val="32"/>
        </w:rPr>
        <w:t xml:space="preserve"> </w:t>
      </w:r>
      <w:r w:rsidRPr="00FB37F9">
        <w:rPr>
          <w:rFonts w:ascii="Traditional Arabic" w:hint="cs"/>
          <w:sz w:val="32"/>
          <w:szCs w:val="32"/>
          <w:rtl/>
        </w:rPr>
        <w:t>المدعوين</w:t>
      </w:r>
      <w:r w:rsidRPr="00FB37F9">
        <w:rPr>
          <w:rFonts w:ascii="Traditional Arabic"/>
          <w:sz w:val="32"/>
          <w:szCs w:val="32"/>
        </w:rPr>
        <w:t xml:space="preserve"> </w:t>
      </w:r>
      <w:r w:rsidRPr="00FB37F9">
        <w:rPr>
          <w:rFonts w:ascii="Traditional Arabic" w:hint="cs"/>
          <w:sz w:val="32"/>
          <w:szCs w:val="32"/>
          <w:rtl/>
        </w:rPr>
        <w:t>وتخوَلهم</w:t>
      </w:r>
      <w:r w:rsidRPr="00FB37F9">
        <w:rPr>
          <w:rFonts w:ascii="Traditional Arabic"/>
          <w:sz w:val="32"/>
          <w:szCs w:val="32"/>
        </w:rPr>
        <w:t xml:space="preserve"> </w:t>
      </w:r>
      <w:r w:rsidRPr="00FB37F9">
        <w:rPr>
          <w:rFonts w:ascii="Traditional Arabic" w:hint="cs"/>
          <w:sz w:val="32"/>
          <w:szCs w:val="32"/>
          <w:rtl/>
        </w:rPr>
        <w:t>بالموعظة والتعليم</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يُعين</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استجلاب</w:t>
      </w:r>
      <w:r w:rsidRPr="00FB37F9">
        <w:rPr>
          <w:rFonts w:ascii="Traditional Arabic"/>
          <w:sz w:val="32"/>
          <w:szCs w:val="32"/>
        </w:rPr>
        <w:t xml:space="preserve"> </w:t>
      </w:r>
      <w:r w:rsidRPr="00FB37F9">
        <w:rPr>
          <w:rFonts w:ascii="Traditional Arabic" w:hint="cs"/>
          <w:sz w:val="32"/>
          <w:szCs w:val="32"/>
          <w:rtl/>
        </w:rPr>
        <w:t>الناس</w:t>
      </w:r>
      <w:r w:rsidRPr="00FB37F9">
        <w:rPr>
          <w:rFonts w:ascii="Traditional Arabic"/>
          <w:sz w:val="32"/>
          <w:szCs w:val="32"/>
        </w:rPr>
        <w:t xml:space="preserve"> </w:t>
      </w:r>
      <w:r w:rsidRPr="00FB37F9">
        <w:rPr>
          <w:rFonts w:ascii="Traditional Arabic" w:hint="cs"/>
          <w:sz w:val="32"/>
          <w:szCs w:val="32"/>
          <w:rtl/>
        </w:rPr>
        <w:t>وجذب</w:t>
      </w:r>
      <w:r w:rsidRPr="00FB37F9">
        <w:rPr>
          <w:rFonts w:ascii="Traditional Arabic"/>
          <w:sz w:val="32"/>
          <w:szCs w:val="32"/>
        </w:rPr>
        <w:t xml:space="preserve"> </w:t>
      </w:r>
      <w:r w:rsidRPr="00FB37F9">
        <w:rPr>
          <w:rFonts w:ascii="Traditional Arabic" w:hint="cs"/>
          <w:sz w:val="32"/>
          <w:szCs w:val="32"/>
          <w:rtl/>
        </w:rPr>
        <w:t>قل</w:t>
      </w:r>
      <w:r w:rsidR="00DC735A">
        <w:rPr>
          <w:rFonts w:ascii="Traditional Arabic" w:hint="cs"/>
          <w:sz w:val="32"/>
          <w:szCs w:val="32"/>
          <w:rtl/>
        </w:rPr>
        <w:t>وبهم</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دعوته</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١٦</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المصالح</w:t>
      </w:r>
      <w:r w:rsidRPr="00FB37F9">
        <w:rPr>
          <w:rFonts w:ascii="Traditional Arabic"/>
          <w:sz w:val="32"/>
          <w:szCs w:val="32"/>
        </w:rPr>
        <w:t xml:space="preserve"> </w:t>
      </w:r>
      <w:r w:rsidRPr="00FB37F9">
        <w:rPr>
          <w:rFonts w:ascii="Traditional Arabic" w:hint="cs"/>
          <w:sz w:val="32"/>
          <w:szCs w:val="32"/>
          <w:rtl/>
        </w:rPr>
        <w:t>إذا</w:t>
      </w:r>
      <w:r w:rsidRPr="00FB37F9">
        <w:rPr>
          <w:rFonts w:ascii="Traditional Arabic"/>
          <w:sz w:val="32"/>
          <w:szCs w:val="32"/>
        </w:rPr>
        <w:t xml:space="preserve"> </w:t>
      </w:r>
      <w:r w:rsidRPr="00FB37F9">
        <w:rPr>
          <w:rFonts w:ascii="Traditional Arabic" w:hint="cs"/>
          <w:sz w:val="32"/>
          <w:szCs w:val="32"/>
          <w:rtl/>
        </w:rPr>
        <w:t>تعارضت</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تعارضت</w:t>
      </w:r>
      <w:r w:rsidRPr="00FB37F9">
        <w:rPr>
          <w:rFonts w:ascii="Traditional Arabic"/>
          <w:sz w:val="32"/>
          <w:szCs w:val="32"/>
        </w:rPr>
        <w:t xml:space="preserve"> </w:t>
      </w:r>
      <w:r w:rsidRPr="00FB37F9">
        <w:rPr>
          <w:rFonts w:ascii="Traditional Arabic" w:hint="cs"/>
          <w:sz w:val="32"/>
          <w:szCs w:val="32"/>
          <w:rtl/>
        </w:rPr>
        <w:t>مصلحة</w:t>
      </w:r>
      <w:r w:rsidRPr="00FB37F9">
        <w:rPr>
          <w:rFonts w:ascii="Traditional Arabic"/>
          <w:sz w:val="32"/>
          <w:szCs w:val="32"/>
        </w:rPr>
        <w:t xml:space="preserve"> </w:t>
      </w:r>
      <w:r w:rsidRPr="00FB37F9">
        <w:rPr>
          <w:rFonts w:ascii="Traditional Arabic" w:hint="cs"/>
          <w:sz w:val="32"/>
          <w:szCs w:val="32"/>
          <w:rtl/>
        </w:rPr>
        <w:t>ومفسدة</w:t>
      </w:r>
      <w:r w:rsidRPr="00FB37F9">
        <w:rPr>
          <w:rFonts w:ascii="Traditional Arabic"/>
          <w:sz w:val="32"/>
          <w:szCs w:val="32"/>
        </w:rPr>
        <w:t xml:space="preserve"> </w:t>
      </w:r>
      <w:r w:rsidRPr="00FB37F9">
        <w:rPr>
          <w:rFonts w:ascii="Traditional Arabic" w:hint="cs"/>
          <w:sz w:val="32"/>
          <w:szCs w:val="32"/>
          <w:rtl/>
        </w:rPr>
        <w:t>وتعذر</w:t>
      </w:r>
      <w:r w:rsidRPr="00FB37F9">
        <w:rPr>
          <w:rFonts w:ascii="Traditional Arabic"/>
          <w:sz w:val="32"/>
          <w:szCs w:val="32"/>
        </w:rPr>
        <w:t xml:space="preserve"> </w:t>
      </w:r>
      <w:r w:rsidRPr="00FB37F9">
        <w:rPr>
          <w:rFonts w:ascii="Traditional Arabic" w:hint="cs"/>
          <w:sz w:val="32"/>
          <w:szCs w:val="32"/>
          <w:rtl/>
        </w:rPr>
        <w:t>الجمع</w:t>
      </w:r>
      <w:r w:rsidRPr="00FB37F9">
        <w:rPr>
          <w:rFonts w:ascii="Traditional Arabic"/>
          <w:sz w:val="32"/>
          <w:szCs w:val="32"/>
        </w:rPr>
        <w:t xml:space="preserve"> </w:t>
      </w:r>
      <w:r w:rsidRPr="00FB37F9">
        <w:rPr>
          <w:rFonts w:ascii="Traditional Arabic" w:hint="cs"/>
          <w:sz w:val="32"/>
          <w:szCs w:val="32"/>
          <w:rtl/>
        </w:rPr>
        <w:t>بين فعل</w:t>
      </w:r>
      <w:r w:rsidRPr="00FB37F9">
        <w:rPr>
          <w:rFonts w:ascii="Traditional Arabic"/>
          <w:sz w:val="32"/>
          <w:szCs w:val="32"/>
        </w:rPr>
        <w:t xml:space="preserve"> </w:t>
      </w:r>
      <w:r w:rsidRPr="00FB37F9">
        <w:rPr>
          <w:rFonts w:ascii="Traditional Arabic" w:hint="cs"/>
          <w:sz w:val="32"/>
          <w:szCs w:val="32"/>
          <w:rtl/>
        </w:rPr>
        <w:t>المصلحة</w:t>
      </w:r>
      <w:r w:rsidRPr="00FB37F9">
        <w:rPr>
          <w:rFonts w:ascii="Traditional Arabic"/>
          <w:sz w:val="32"/>
          <w:szCs w:val="32"/>
        </w:rPr>
        <w:t xml:space="preserve"> </w:t>
      </w:r>
      <w:r w:rsidRPr="00FB37F9">
        <w:rPr>
          <w:rFonts w:ascii="Traditional Arabic" w:hint="cs"/>
          <w:sz w:val="32"/>
          <w:szCs w:val="32"/>
          <w:rtl/>
        </w:rPr>
        <w:t>وترك</w:t>
      </w:r>
      <w:r w:rsidRPr="00FB37F9">
        <w:rPr>
          <w:rFonts w:ascii="Traditional Arabic"/>
          <w:sz w:val="32"/>
          <w:szCs w:val="32"/>
        </w:rPr>
        <w:t xml:space="preserve"> </w:t>
      </w:r>
      <w:r w:rsidRPr="00FB37F9">
        <w:rPr>
          <w:rFonts w:ascii="Traditional Arabic" w:hint="cs"/>
          <w:sz w:val="32"/>
          <w:szCs w:val="32"/>
          <w:rtl/>
        </w:rPr>
        <w:t>المفسدة</w:t>
      </w:r>
      <w:r w:rsidRPr="00FB37F9">
        <w:rPr>
          <w:rFonts w:ascii="Traditional Arabic"/>
          <w:sz w:val="32"/>
          <w:szCs w:val="32"/>
        </w:rPr>
        <w:t xml:space="preserve"> </w:t>
      </w:r>
      <w:r w:rsidRPr="00FB37F9">
        <w:rPr>
          <w:rFonts w:ascii="Traditional Arabic" w:hint="cs"/>
          <w:sz w:val="32"/>
          <w:szCs w:val="32"/>
          <w:rtl/>
        </w:rPr>
        <w:t>بُدئ</w:t>
      </w:r>
      <w:r w:rsidRPr="00FB37F9">
        <w:rPr>
          <w:rFonts w:ascii="Traditional Arabic"/>
          <w:sz w:val="32"/>
          <w:szCs w:val="32"/>
        </w:rPr>
        <w:t xml:space="preserve"> </w:t>
      </w:r>
      <w:r w:rsidRPr="00FB37F9">
        <w:rPr>
          <w:rFonts w:ascii="Traditional Arabic" w:hint="cs"/>
          <w:sz w:val="32"/>
          <w:szCs w:val="32"/>
          <w:rtl/>
        </w:rPr>
        <w:t>بالأهم،</w:t>
      </w:r>
      <w:r w:rsidRPr="00FB37F9">
        <w:rPr>
          <w:rFonts w:ascii="Traditional Arabic"/>
          <w:sz w:val="32"/>
          <w:szCs w:val="32"/>
        </w:rPr>
        <w:t xml:space="preserve"> </w:t>
      </w:r>
      <w:r w:rsidRPr="00FB37F9">
        <w:rPr>
          <w:rFonts w:ascii="Traditional Arabic" w:hint="cs"/>
          <w:sz w:val="32"/>
          <w:szCs w:val="32"/>
          <w:rtl/>
        </w:rPr>
        <w:t>فيدفع</w:t>
      </w:r>
      <w:r w:rsidRPr="00FB37F9">
        <w:rPr>
          <w:rFonts w:ascii="Traditional Arabic"/>
          <w:sz w:val="32"/>
          <w:szCs w:val="32"/>
        </w:rPr>
        <w:t xml:space="preserve"> </w:t>
      </w:r>
      <w:r w:rsidRPr="00FB37F9">
        <w:rPr>
          <w:rFonts w:ascii="Traditional Arabic" w:hint="cs"/>
          <w:sz w:val="32"/>
          <w:szCs w:val="32"/>
          <w:rtl/>
        </w:rPr>
        <w:t>أحد</w:t>
      </w:r>
      <w:r w:rsidRPr="00FB37F9">
        <w:rPr>
          <w:rFonts w:ascii="Traditional Arabic"/>
          <w:sz w:val="32"/>
          <w:szCs w:val="32"/>
        </w:rPr>
        <w:t xml:space="preserve"> </w:t>
      </w:r>
      <w:r w:rsidRPr="00FB37F9">
        <w:rPr>
          <w:rFonts w:ascii="Traditional Arabic" w:hint="cs"/>
          <w:sz w:val="32"/>
          <w:szCs w:val="32"/>
          <w:rtl/>
        </w:rPr>
        <w:t>المفسدتين</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الضررين باحتمال</w:t>
      </w:r>
      <w:r w:rsidRPr="00FB37F9">
        <w:rPr>
          <w:rFonts w:ascii="Traditional Arabic"/>
          <w:sz w:val="32"/>
          <w:szCs w:val="32"/>
        </w:rPr>
        <w:t xml:space="preserve"> </w:t>
      </w:r>
      <w:r w:rsidRPr="00FB37F9">
        <w:rPr>
          <w:rFonts w:ascii="Traditional Arabic" w:hint="cs"/>
          <w:sz w:val="32"/>
          <w:szCs w:val="32"/>
          <w:rtl/>
        </w:rPr>
        <w:t>أيسرهما،</w:t>
      </w:r>
      <w:r w:rsidRPr="00FB37F9">
        <w:rPr>
          <w:rFonts w:ascii="Traditional Arabic"/>
          <w:sz w:val="32"/>
          <w:szCs w:val="32"/>
        </w:rPr>
        <w:t xml:space="preserve"> </w:t>
      </w:r>
      <w:r w:rsidRPr="00FB37F9">
        <w:rPr>
          <w:rFonts w:ascii="Traditional Arabic" w:hint="cs"/>
          <w:sz w:val="32"/>
          <w:szCs w:val="32"/>
          <w:rtl/>
        </w:rPr>
        <w:t>وتحصيل</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المصلحتين</w:t>
      </w:r>
      <w:r w:rsidRPr="00FB37F9">
        <w:rPr>
          <w:rFonts w:ascii="Traditional Arabic"/>
          <w:sz w:val="32"/>
          <w:szCs w:val="32"/>
        </w:rPr>
        <w:t xml:space="preserve"> </w:t>
      </w:r>
      <w:r w:rsidRPr="00FB37F9">
        <w:rPr>
          <w:rFonts w:ascii="Traditional Arabic" w:hint="cs"/>
          <w:sz w:val="32"/>
          <w:szCs w:val="32"/>
          <w:rtl/>
        </w:rPr>
        <w:t>بترك</w:t>
      </w:r>
      <w:r w:rsidRPr="00FB37F9">
        <w:rPr>
          <w:rFonts w:ascii="Traditional Arabic"/>
          <w:sz w:val="32"/>
          <w:szCs w:val="32"/>
        </w:rPr>
        <w:t xml:space="preserve"> </w:t>
      </w:r>
      <w:r w:rsidRPr="00FB37F9">
        <w:rPr>
          <w:rFonts w:ascii="Traditional Arabic" w:hint="cs"/>
          <w:sz w:val="32"/>
          <w:szCs w:val="32"/>
          <w:rtl/>
        </w:rPr>
        <w:t>أيسرهما</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١٧</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لتأليف</w:t>
      </w:r>
      <w:r w:rsidRPr="00FB37F9">
        <w:rPr>
          <w:rFonts w:ascii="Traditional Arabic"/>
          <w:sz w:val="32"/>
          <w:szCs w:val="32"/>
        </w:rPr>
        <w:t xml:space="preserve"> </w:t>
      </w:r>
      <w:r w:rsidRPr="00FB37F9">
        <w:rPr>
          <w:rFonts w:ascii="Traditional Arabic" w:hint="cs"/>
          <w:sz w:val="32"/>
          <w:szCs w:val="32"/>
          <w:rtl/>
        </w:rPr>
        <w:t>القلوب</w:t>
      </w:r>
      <w:r w:rsidRPr="00FB37F9">
        <w:rPr>
          <w:rFonts w:ascii="Traditional Arabic"/>
          <w:sz w:val="32"/>
          <w:szCs w:val="32"/>
        </w:rPr>
        <w:t xml:space="preserve"> </w:t>
      </w:r>
      <w:r w:rsidRPr="00FB37F9">
        <w:rPr>
          <w:rFonts w:ascii="Traditional Arabic" w:hint="cs"/>
          <w:sz w:val="32"/>
          <w:szCs w:val="32"/>
          <w:rtl/>
        </w:rPr>
        <w:t>بالمال</w:t>
      </w:r>
      <w:r w:rsidRPr="00FB37F9">
        <w:rPr>
          <w:rFonts w:ascii="Traditional Arabic"/>
          <w:sz w:val="32"/>
          <w:szCs w:val="32"/>
        </w:rPr>
        <w:t xml:space="preserve"> </w:t>
      </w:r>
      <w:r w:rsidRPr="00FB37F9">
        <w:rPr>
          <w:rFonts w:ascii="Traditional Arabic" w:hint="cs"/>
          <w:sz w:val="32"/>
          <w:szCs w:val="32"/>
          <w:rtl/>
        </w:rPr>
        <w:t>والعفو</w:t>
      </w:r>
      <w:r w:rsidRPr="00FB37F9">
        <w:rPr>
          <w:rFonts w:ascii="Traditional Arabic"/>
          <w:sz w:val="32"/>
          <w:szCs w:val="32"/>
        </w:rPr>
        <w:t xml:space="preserve"> </w:t>
      </w:r>
      <w:r w:rsidRPr="00FB37F9">
        <w:rPr>
          <w:rFonts w:ascii="Traditional Arabic" w:hint="cs"/>
          <w:sz w:val="32"/>
          <w:szCs w:val="32"/>
          <w:rtl/>
        </w:rPr>
        <w:t>والصفح</w:t>
      </w:r>
      <w:r w:rsidRPr="00FB37F9">
        <w:rPr>
          <w:rFonts w:ascii="Traditional Arabic"/>
          <w:sz w:val="32"/>
          <w:szCs w:val="32"/>
        </w:rPr>
        <w:t xml:space="preserve"> </w:t>
      </w:r>
      <w:r w:rsidRPr="00FB37F9">
        <w:rPr>
          <w:rFonts w:ascii="Traditional Arabic" w:hint="cs"/>
          <w:sz w:val="32"/>
          <w:szCs w:val="32"/>
          <w:rtl/>
        </w:rPr>
        <w:t>والرفق</w:t>
      </w:r>
      <w:r w:rsidRPr="00FB37F9">
        <w:rPr>
          <w:rFonts w:ascii="Traditional Arabic"/>
          <w:sz w:val="32"/>
          <w:szCs w:val="32"/>
        </w:rPr>
        <w:t xml:space="preserve"> </w:t>
      </w:r>
      <w:r w:rsidRPr="00FB37F9">
        <w:rPr>
          <w:rFonts w:ascii="Traditional Arabic" w:hint="cs"/>
          <w:sz w:val="32"/>
          <w:szCs w:val="32"/>
          <w:rtl/>
        </w:rPr>
        <w:t>واللين</w:t>
      </w:r>
      <w:r w:rsidRPr="00FB37F9">
        <w:rPr>
          <w:rFonts w:ascii="Traditional Arabic"/>
          <w:sz w:val="32"/>
          <w:szCs w:val="32"/>
        </w:rPr>
        <w:t xml:space="preserve"> </w:t>
      </w:r>
      <w:r w:rsidRPr="00FB37F9">
        <w:rPr>
          <w:rFonts w:ascii="Traditional Arabic" w:hint="cs"/>
          <w:sz w:val="32"/>
          <w:szCs w:val="32"/>
          <w:rtl/>
        </w:rPr>
        <w:t>والإحسان</w:t>
      </w:r>
      <w:r w:rsidRPr="00FB37F9">
        <w:rPr>
          <w:rFonts w:ascii="Traditional Arabic"/>
          <w:sz w:val="32"/>
          <w:szCs w:val="32"/>
        </w:rPr>
        <w:t xml:space="preserve"> </w:t>
      </w:r>
      <w:r w:rsidRPr="00FB37F9">
        <w:rPr>
          <w:rFonts w:ascii="Traditional Arabic" w:hint="cs"/>
          <w:sz w:val="32"/>
          <w:szCs w:val="32"/>
          <w:rtl/>
        </w:rPr>
        <w:t>بالقول</w:t>
      </w:r>
      <w:r w:rsidRPr="00FB37F9">
        <w:rPr>
          <w:rFonts w:ascii="Traditional Arabic"/>
          <w:sz w:val="32"/>
          <w:szCs w:val="32"/>
        </w:rPr>
        <w:t xml:space="preserve"> </w:t>
      </w:r>
      <w:r w:rsidRPr="00FB37F9">
        <w:rPr>
          <w:rFonts w:ascii="Traditional Arabic" w:hint="cs"/>
          <w:sz w:val="32"/>
          <w:szCs w:val="32"/>
          <w:rtl/>
        </w:rPr>
        <w:t>أو الفعل</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الأثر</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نفوس</w:t>
      </w:r>
      <w:r w:rsidRPr="00FB37F9">
        <w:rPr>
          <w:rFonts w:ascii="Traditional Arabic"/>
          <w:sz w:val="32"/>
          <w:szCs w:val="32"/>
        </w:rPr>
        <w:t xml:space="preserve"> </w:t>
      </w:r>
      <w:r w:rsidRPr="00FB37F9">
        <w:rPr>
          <w:rFonts w:ascii="Traditional Arabic" w:hint="cs"/>
          <w:sz w:val="32"/>
          <w:szCs w:val="32"/>
          <w:rtl/>
        </w:rPr>
        <w:t>المدعوين</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١٨</w:t>
      </w:r>
      <w:r w:rsidRPr="00FB37F9">
        <w:rPr>
          <w:rFonts w:ascii="Traditional Arabic"/>
          <w:sz w:val="32"/>
          <w:szCs w:val="32"/>
        </w:rPr>
        <w:t xml:space="preserve"> -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الأساليب</w:t>
      </w:r>
      <w:r w:rsidRPr="00FB37F9">
        <w:rPr>
          <w:rFonts w:ascii="Traditional Arabic"/>
          <w:sz w:val="32"/>
          <w:szCs w:val="32"/>
        </w:rPr>
        <w:t xml:space="preserve"> </w:t>
      </w:r>
      <w:r w:rsidRPr="00FB37F9">
        <w:rPr>
          <w:rFonts w:ascii="Traditional Arabic" w:hint="cs"/>
          <w:sz w:val="32"/>
          <w:szCs w:val="32"/>
          <w:rtl/>
        </w:rPr>
        <w:t>البالغة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منتهى</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عدم</w:t>
      </w:r>
      <w:r w:rsidRPr="00FB37F9">
        <w:rPr>
          <w:rFonts w:ascii="Traditional Arabic"/>
          <w:sz w:val="32"/>
          <w:szCs w:val="32"/>
        </w:rPr>
        <w:t xml:space="preserve"> </w:t>
      </w:r>
      <w:r w:rsidRPr="00FB37F9">
        <w:rPr>
          <w:rFonts w:ascii="Traditional Arabic" w:hint="cs"/>
          <w:sz w:val="32"/>
          <w:szCs w:val="32"/>
          <w:rtl/>
        </w:rPr>
        <w:t>مواجهة</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أحداً بعينه</w:t>
      </w:r>
      <w:r w:rsidRPr="00FB37F9">
        <w:rPr>
          <w:rFonts w:ascii="Traditional Arabic"/>
          <w:sz w:val="32"/>
          <w:szCs w:val="32"/>
        </w:rPr>
        <w:t xml:space="preserve"> </w:t>
      </w:r>
      <w:r w:rsidRPr="00FB37F9">
        <w:rPr>
          <w:rFonts w:ascii="Traditional Arabic" w:hint="cs"/>
          <w:sz w:val="32"/>
          <w:szCs w:val="32"/>
          <w:rtl/>
        </w:rPr>
        <w:t>عندما</w:t>
      </w:r>
      <w:r w:rsidRPr="00FB37F9">
        <w:rPr>
          <w:rFonts w:ascii="Traditional Arabic"/>
          <w:sz w:val="32"/>
          <w:szCs w:val="32"/>
        </w:rPr>
        <w:t xml:space="preserve"> </w:t>
      </w:r>
      <w:r w:rsidRPr="00FB37F9">
        <w:rPr>
          <w:rFonts w:ascii="Traditional Arabic" w:hint="cs"/>
          <w:sz w:val="32"/>
          <w:szCs w:val="32"/>
          <w:rtl/>
        </w:rPr>
        <w:t>يريد</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يُؤدَبه</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يُعاتبه</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يزجره</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دام</w:t>
      </w:r>
      <w:r w:rsidRPr="00FB37F9">
        <w:rPr>
          <w:rFonts w:ascii="Traditional Arabic"/>
          <w:sz w:val="32"/>
          <w:szCs w:val="32"/>
        </w:rPr>
        <w:t xml:space="preserve"> </w:t>
      </w:r>
      <w:r w:rsidRPr="00FB37F9">
        <w:rPr>
          <w:rFonts w:ascii="Traditional Arabic" w:hint="cs"/>
          <w:sz w:val="32"/>
          <w:szCs w:val="32"/>
          <w:rtl/>
        </w:rPr>
        <w:t>يجد</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الموعظة</w:t>
      </w:r>
      <w:r w:rsidRPr="00FB37F9">
        <w:rPr>
          <w:rFonts w:ascii="Traditional Arabic"/>
          <w:sz w:val="32"/>
          <w:szCs w:val="32"/>
        </w:rPr>
        <w:t xml:space="preserve"> </w:t>
      </w:r>
      <w:r w:rsidRPr="00FB37F9">
        <w:rPr>
          <w:rFonts w:ascii="Traditional Arabic" w:hint="cs"/>
          <w:sz w:val="32"/>
          <w:szCs w:val="32"/>
          <w:rtl/>
        </w:rPr>
        <w:t>العامة</w:t>
      </w:r>
      <w:r w:rsidRPr="00FB37F9">
        <w:rPr>
          <w:rFonts w:ascii="Traditional Arabic"/>
          <w:sz w:val="32"/>
          <w:szCs w:val="32"/>
        </w:rPr>
        <w:t xml:space="preserve"> </w:t>
      </w:r>
      <w:r w:rsidRPr="00FB37F9">
        <w:rPr>
          <w:rFonts w:ascii="Traditional Arabic" w:hint="cs"/>
          <w:sz w:val="32"/>
          <w:szCs w:val="32"/>
          <w:rtl/>
        </w:rPr>
        <w:t>كفاية،</w:t>
      </w:r>
      <w:r w:rsidRPr="00FB37F9">
        <w:rPr>
          <w:rFonts w:ascii="Traditional Arabic"/>
          <w:sz w:val="32"/>
          <w:szCs w:val="32"/>
        </w:rPr>
        <w:t xml:space="preserve"> </w:t>
      </w:r>
      <w:r w:rsidRPr="00FB37F9">
        <w:rPr>
          <w:rFonts w:ascii="Traditional Arabic" w:hint="cs"/>
          <w:sz w:val="32"/>
          <w:szCs w:val="32"/>
          <w:rtl/>
        </w:rPr>
        <w:t>وذلك إذا</w:t>
      </w:r>
      <w:r w:rsidRPr="00FB37F9">
        <w:rPr>
          <w:rFonts w:ascii="Traditional Arabic"/>
          <w:sz w:val="32"/>
          <w:szCs w:val="32"/>
        </w:rPr>
        <w:t xml:space="preserve"> </w:t>
      </w:r>
      <w:r w:rsidRPr="00FB37F9">
        <w:rPr>
          <w:rFonts w:ascii="Traditional Arabic" w:hint="cs"/>
          <w:sz w:val="32"/>
          <w:szCs w:val="32"/>
          <w:rtl/>
        </w:rPr>
        <w:t>كان</w:t>
      </w:r>
      <w:r w:rsidRPr="00FB37F9">
        <w:rPr>
          <w:rFonts w:ascii="Traditional Arabic"/>
          <w:sz w:val="32"/>
          <w:szCs w:val="32"/>
        </w:rPr>
        <w:t xml:space="preserve"> </w:t>
      </w:r>
      <w:r w:rsidRPr="00FB37F9">
        <w:rPr>
          <w:rFonts w:ascii="Traditional Arabic" w:hint="cs"/>
          <w:sz w:val="32"/>
          <w:szCs w:val="32"/>
          <w:rtl/>
        </w:rPr>
        <w:t>المدعو</w:t>
      </w:r>
      <w:r w:rsidRPr="00FB37F9">
        <w:rPr>
          <w:rFonts w:ascii="Traditional Arabic"/>
          <w:sz w:val="32"/>
          <w:szCs w:val="32"/>
        </w:rPr>
        <w:t xml:space="preserve"> </w:t>
      </w:r>
      <w:r w:rsidRPr="00FB37F9">
        <w:rPr>
          <w:rFonts w:ascii="Traditional Arabic" w:hint="cs"/>
          <w:sz w:val="32"/>
          <w:szCs w:val="32"/>
          <w:rtl/>
        </w:rPr>
        <w:t>المقصود</w:t>
      </w:r>
      <w:r w:rsidRPr="00FB37F9">
        <w:rPr>
          <w:rFonts w:ascii="Traditional Arabic"/>
          <w:sz w:val="32"/>
          <w:szCs w:val="32"/>
        </w:rPr>
        <w:t xml:space="preserve"> </w:t>
      </w:r>
      <w:r w:rsidRPr="00FB37F9">
        <w:rPr>
          <w:rFonts w:ascii="Traditional Arabic" w:hint="cs"/>
          <w:sz w:val="32"/>
          <w:szCs w:val="32"/>
          <w:rtl/>
        </w:rPr>
        <w:t>بين</w:t>
      </w:r>
      <w:r w:rsidRPr="00FB37F9">
        <w:rPr>
          <w:rFonts w:ascii="Traditional Arabic"/>
          <w:sz w:val="32"/>
          <w:szCs w:val="32"/>
        </w:rPr>
        <w:t xml:space="preserve"> </w:t>
      </w:r>
      <w:r w:rsidRPr="00FB37F9">
        <w:rPr>
          <w:rFonts w:ascii="Traditional Arabic" w:hint="cs"/>
          <w:sz w:val="32"/>
          <w:szCs w:val="32"/>
          <w:rtl/>
        </w:rPr>
        <w:t>جمهور</w:t>
      </w:r>
      <w:r w:rsidRPr="00FB37F9">
        <w:rPr>
          <w:rFonts w:ascii="Traditional Arabic"/>
          <w:sz w:val="32"/>
          <w:szCs w:val="32"/>
        </w:rPr>
        <w:t xml:space="preserve"> </w:t>
      </w:r>
      <w:r w:rsidRPr="00FB37F9">
        <w:rPr>
          <w:rFonts w:ascii="Traditional Arabic" w:hint="cs"/>
          <w:sz w:val="32"/>
          <w:szCs w:val="32"/>
          <w:rtl/>
        </w:rPr>
        <w:t>المخاطبين</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يبلغه</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كأن</w:t>
      </w:r>
      <w:r w:rsidRPr="00FB37F9">
        <w:rPr>
          <w:rFonts w:ascii="Traditional Arabic"/>
          <w:sz w:val="32"/>
          <w:szCs w:val="32"/>
        </w:rPr>
        <w:t xml:space="preserve"> </w:t>
      </w:r>
      <w:r w:rsidRPr="00FB37F9">
        <w:rPr>
          <w:rFonts w:ascii="Traditional Arabic" w:hint="cs"/>
          <w:sz w:val="32"/>
          <w:szCs w:val="32"/>
          <w:rtl/>
        </w:rPr>
        <w:t>يقول</w:t>
      </w:r>
      <w:r w:rsidRPr="00FB37F9">
        <w:rPr>
          <w:rFonts w:ascii="Traditional Arabic"/>
          <w:sz w:val="32"/>
          <w:szCs w:val="32"/>
        </w:rPr>
        <w:t xml:space="preserve"> </w:t>
      </w:r>
      <w:r w:rsidRPr="00FB37F9">
        <w:rPr>
          <w:rFonts w:ascii="Traditional Arabic" w:hint="cs"/>
          <w:sz w:val="32"/>
          <w:szCs w:val="32"/>
          <w:rtl/>
        </w:rPr>
        <w:t>الداعية</w:t>
      </w:r>
      <w:r w:rsidR="00DC735A">
        <w:rPr>
          <w:sz w:val="32"/>
          <w:szCs w:val="32"/>
        </w:rPr>
        <w:t xml:space="preserve"> </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بال أقوام،</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بال</w:t>
      </w:r>
      <w:r w:rsidRPr="00FB37F9">
        <w:rPr>
          <w:rFonts w:ascii="Traditional Arabic"/>
          <w:sz w:val="32"/>
          <w:szCs w:val="32"/>
        </w:rPr>
        <w:t xml:space="preserve"> </w:t>
      </w:r>
      <w:r w:rsidRPr="00FB37F9">
        <w:rPr>
          <w:rFonts w:ascii="Traditional Arabic" w:hint="cs"/>
          <w:sz w:val="32"/>
          <w:szCs w:val="32"/>
          <w:rtl/>
        </w:rPr>
        <w:t>أناس،</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بال</w:t>
      </w:r>
      <w:r w:rsidRPr="00FB37F9">
        <w:rPr>
          <w:rFonts w:ascii="Traditional Arabic"/>
          <w:sz w:val="32"/>
          <w:szCs w:val="32"/>
        </w:rPr>
        <w:t xml:space="preserve"> </w:t>
      </w:r>
      <w:r w:rsidRPr="00FB37F9">
        <w:rPr>
          <w:rFonts w:ascii="Traditional Arabic" w:hint="cs"/>
          <w:sz w:val="32"/>
          <w:szCs w:val="32"/>
          <w:rtl/>
        </w:rPr>
        <w:t>رجال</w:t>
      </w:r>
      <w:r w:rsidRPr="00FB37F9">
        <w:rPr>
          <w:rFonts w:ascii="Traditional Arabic"/>
          <w:sz w:val="32"/>
          <w:szCs w:val="32"/>
        </w:rPr>
        <w:t xml:space="preserve"> </w:t>
      </w:r>
      <w:r w:rsidRPr="00FB37F9">
        <w:rPr>
          <w:rFonts w:ascii="Traditional Arabic" w:hint="cs"/>
          <w:sz w:val="32"/>
          <w:szCs w:val="32"/>
          <w:rtl/>
        </w:rPr>
        <w:t>يفعلون</w:t>
      </w:r>
      <w:r w:rsidRPr="00FB37F9">
        <w:rPr>
          <w:rFonts w:ascii="Traditional Arabic"/>
          <w:sz w:val="32"/>
          <w:szCs w:val="32"/>
        </w:rPr>
        <w:t xml:space="preserve"> </w:t>
      </w:r>
      <w:r w:rsidRPr="00FB37F9">
        <w:rPr>
          <w:rFonts w:ascii="Traditional Arabic" w:hint="cs"/>
          <w:sz w:val="32"/>
          <w:szCs w:val="32"/>
          <w:rtl/>
        </w:rPr>
        <w:t>كذا،</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يتركون</w:t>
      </w:r>
      <w:r w:rsidRPr="00FB37F9">
        <w:rPr>
          <w:rFonts w:ascii="Traditional Arabic"/>
          <w:sz w:val="32"/>
          <w:szCs w:val="32"/>
        </w:rPr>
        <w:t xml:space="preserve"> </w:t>
      </w:r>
      <w:r w:rsidRPr="00FB37F9">
        <w:rPr>
          <w:rFonts w:ascii="Traditional Arabic" w:hint="cs"/>
          <w:sz w:val="32"/>
          <w:szCs w:val="32"/>
          <w:rtl/>
        </w:rPr>
        <w:t>كذا</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19</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الملحدين</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تقدم</w:t>
      </w:r>
      <w:r w:rsidRPr="00FB37F9">
        <w:rPr>
          <w:rFonts w:ascii="Traditional Arabic"/>
          <w:sz w:val="32"/>
          <w:szCs w:val="32"/>
        </w:rPr>
        <w:t xml:space="preserve"> </w:t>
      </w:r>
      <w:r w:rsidRPr="00FB37F9">
        <w:rPr>
          <w:rFonts w:ascii="Traditional Arabic" w:hint="cs"/>
          <w:sz w:val="32"/>
          <w:szCs w:val="32"/>
          <w:rtl/>
        </w:rPr>
        <w:t>لهم</w:t>
      </w:r>
      <w:r w:rsidRPr="00FB37F9">
        <w:rPr>
          <w:rFonts w:ascii="Traditional Arabic"/>
          <w:sz w:val="32"/>
          <w:szCs w:val="32"/>
        </w:rPr>
        <w:t xml:space="preserve"> </w:t>
      </w:r>
      <w:r w:rsidRPr="00FB37F9">
        <w:rPr>
          <w:rFonts w:ascii="Traditional Arabic" w:hint="cs"/>
          <w:sz w:val="32"/>
          <w:szCs w:val="32"/>
          <w:rtl/>
        </w:rPr>
        <w:t>الأدلة</w:t>
      </w:r>
      <w:r w:rsidRPr="00FB37F9">
        <w:rPr>
          <w:rFonts w:ascii="Traditional Arabic"/>
          <w:sz w:val="32"/>
          <w:szCs w:val="32"/>
        </w:rPr>
        <w:t xml:space="preserve"> </w:t>
      </w:r>
      <w:r w:rsidRPr="00FB37F9">
        <w:rPr>
          <w:rFonts w:ascii="Traditional Arabic" w:hint="cs"/>
          <w:sz w:val="32"/>
          <w:szCs w:val="32"/>
          <w:rtl/>
        </w:rPr>
        <w:t>الفطرية</w:t>
      </w:r>
      <w:r w:rsidRPr="00FB37F9">
        <w:rPr>
          <w:rFonts w:ascii="Traditional Arabic"/>
          <w:sz w:val="32"/>
          <w:szCs w:val="32"/>
        </w:rPr>
        <w:t xml:space="preserve"> </w:t>
      </w:r>
      <w:r w:rsidRPr="00FB37F9">
        <w:rPr>
          <w:rFonts w:ascii="Traditional Arabic" w:hint="cs"/>
          <w:sz w:val="32"/>
          <w:szCs w:val="32"/>
          <w:rtl/>
        </w:rPr>
        <w:t>على وجود</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تعالى</w:t>
      </w:r>
      <w:r w:rsidRPr="00FB37F9">
        <w:rPr>
          <w:rFonts w:ascii="Traditional Arabic"/>
          <w:sz w:val="32"/>
          <w:szCs w:val="32"/>
        </w:rPr>
        <w:t xml:space="preserve">- </w:t>
      </w:r>
      <w:r w:rsidRPr="00FB37F9">
        <w:rPr>
          <w:rFonts w:ascii="Traditional Arabic" w:hint="cs"/>
          <w:sz w:val="32"/>
          <w:szCs w:val="32"/>
          <w:rtl/>
        </w:rPr>
        <w:t>وربوبيته،</w:t>
      </w:r>
      <w:r w:rsidRPr="00FB37F9">
        <w:rPr>
          <w:rFonts w:ascii="Traditional Arabic"/>
          <w:sz w:val="32"/>
          <w:szCs w:val="32"/>
        </w:rPr>
        <w:t xml:space="preserve"> </w:t>
      </w:r>
      <w:r w:rsidRPr="00FB37F9">
        <w:rPr>
          <w:rFonts w:ascii="Traditional Arabic" w:hint="cs"/>
          <w:sz w:val="32"/>
          <w:szCs w:val="32"/>
          <w:rtl/>
        </w:rPr>
        <w:t>والبراهين</w:t>
      </w:r>
      <w:r w:rsidRPr="00FB37F9">
        <w:rPr>
          <w:rFonts w:ascii="Traditional Arabic"/>
          <w:sz w:val="32"/>
          <w:szCs w:val="32"/>
        </w:rPr>
        <w:t xml:space="preserve"> </w:t>
      </w:r>
      <w:r w:rsidRPr="00FB37F9">
        <w:rPr>
          <w:rFonts w:ascii="Traditional Arabic" w:hint="cs"/>
          <w:sz w:val="32"/>
          <w:szCs w:val="32"/>
          <w:rtl/>
        </w:rPr>
        <w:t>العقلية</w:t>
      </w:r>
      <w:r w:rsidRPr="00FB37F9">
        <w:rPr>
          <w:rFonts w:ascii="Traditional Arabic"/>
          <w:sz w:val="32"/>
          <w:szCs w:val="32"/>
        </w:rPr>
        <w:t xml:space="preserve"> </w:t>
      </w:r>
      <w:r w:rsidRPr="00FB37F9">
        <w:rPr>
          <w:rFonts w:ascii="Traditional Arabic" w:hint="cs"/>
          <w:sz w:val="32"/>
          <w:szCs w:val="32"/>
          <w:rtl/>
        </w:rPr>
        <w:t>القطعية</w:t>
      </w:r>
      <w:r w:rsidRPr="00FB37F9">
        <w:rPr>
          <w:rFonts w:ascii="Traditional Arabic"/>
          <w:sz w:val="32"/>
          <w:szCs w:val="32"/>
        </w:rPr>
        <w:t xml:space="preserve"> </w:t>
      </w:r>
      <w:r w:rsidRPr="00FB37F9">
        <w:rPr>
          <w:rFonts w:ascii="Traditional Arabic" w:hint="cs"/>
          <w:sz w:val="32"/>
          <w:szCs w:val="32"/>
          <w:rtl/>
        </w:rPr>
        <w:t>بمسالكها</w:t>
      </w:r>
      <w:r w:rsidRPr="00FB37F9">
        <w:rPr>
          <w:rFonts w:ascii="Traditional Arabic"/>
          <w:sz w:val="32"/>
          <w:szCs w:val="32"/>
        </w:rPr>
        <w:t xml:space="preserve"> </w:t>
      </w:r>
      <w:r w:rsidRPr="00FB37F9">
        <w:rPr>
          <w:rFonts w:ascii="Traditional Arabic" w:hint="cs"/>
          <w:sz w:val="32"/>
          <w:szCs w:val="32"/>
          <w:rtl/>
        </w:rPr>
        <w:t>التفصيلية،</w:t>
      </w:r>
      <w:r w:rsidRPr="00FB37F9">
        <w:rPr>
          <w:rFonts w:ascii="Traditional Arabic"/>
          <w:sz w:val="32"/>
          <w:szCs w:val="32"/>
        </w:rPr>
        <w:t xml:space="preserve"> </w:t>
      </w:r>
      <w:r w:rsidRPr="00FB37F9">
        <w:rPr>
          <w:rFonts w:ascii="Traditional Arabic" w:hint="cs"/>
          <w:sz w:val="32"/>
          <w:szCs w:val="32"/>
          <w:rtl/>
        </w:rPr>
        <w:t>والأدلة الحسية</w:t>
      </w:r>
      <w:r w:rsidRPr="00FB37F9">
        <w:rPr>
          <w:rFonts w:ascii="Traditional Arabic"/>
          <w:sz w:val="32"/>
          <w:szCs w:val="32"/>
        </w:rPr>
        <w:t xml:space="preserve"> </w:t>
      </w:r>
      <w:r w:rsidRPr="00FB37F9">
        <w:rPr>
          <w:rFonts w:ascii="Traditional Arabic" w:hint="cs"/>
          <w:sz w:val="32"/>
          <w:szCs w:val="32"/>
          <w:rtl/>
        </w:rPr>
        <w:t>المشاهدة،</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يختم</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بالأدلة</w:t>
      </w:r>
      <w:r w:rsidRPr="00FB37F9">
        <w:rPr>
          <w:rFonts w:ascii="Traditional Arabic"/>
          <w:sz w:val="32"/>
          <w:szCs w:val="32"/>
        </w:rPr>
        <w:t xml:space="preserve"> </w:t>
      </w:r>
      <w:r w:rsidRPr="00FB37F9">
        <w:rPr>
          <w:rFonts w:ascii="Traditional Arabic" w:hint="cs"/>
          <w:sz w:val="32"/>
          <w:szCs w:val="32"/>
          <w:rtl/>
        </w:rPr>
        <w:t>الشرعية</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lastRenderedPageBreak/>
        <w:t>20</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الوثنيين</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القولية</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يقدم</w:t>
      </w:r>
      <w:r w:rsidRPr="00FB37F9">
        <w:rPr>
          <w:rFonts w:ascii="Traditional Arabic"/>
          <w:sz w:val="32"/>
          <w:szCs w:val="32"/>
        </w:rPr>
        <w:t xml:space="preserve"> </w:t>
      </w:r>
      <w:r w:rsidRPr="00FB37F9">
        <w:rPr>
          <w:rFonts w:ascii="Traditional Arabic" w:hint="cs"/>
          <w:sz w:val="32"/>
          <w:szCs w:val="32"/>
          <w:rtl/>
        </w:rPr>
        <w:t>لهم</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الحجج والبراهين</w:t>
      </w:r>
      <w:r w:rsidRPr="00FB37F9">
        <w:rPr>
          <w:rFonts w:ascii="Traditional Arabic"/>
          <w:sz w:val="32"/>
          <w:szCs w:val="32"/>
        </w:rPr>
        <w:t xml:space="preserve"> </w:t>
      </w:r>
      <w:r w:rsidRPr="00FB37F9">
        <w:rPr>
          <w:rFonts w:ascii="Traditional Arabic" w:hint="cs"/>
          <w:sz w:val="32"/>
          <w:szCs w:val="32"/>
          <w:rtl/>
        </w:rPr>
        <w:t>العقلية</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إثبات</w:t>
      </w:r>
      <w:r w:rsidRPr="00FB37F9">
        <w:rPr>
          <w:rFonts w:ascii="Traditional Arabic"/>
          <w:sz w:val="32"/>
          <w:szCs w:val="32"/>
        </w:rPr>
        <w:t xml:space="preserve"> </w:t>
      </w:r>
      <w:r w:rsidRPr="00FB37F9">
        <w:rPr>
          <w:rFonts w:ascii="Traditional Arabic" w:hint="cs"/>
          <w:sz w:val="32"/>
          <w:szCs w:val="32"/>
          <w:rtl/>
        </w:rPr>
        <w:t>ألوهية</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 </w:t>
      </w:r>
      <w:r w:rsidRPr="00FB37F9">
        <w:rPr>
          <w:rFonts w:ascii="Traditional Arabic" w:hint="cs"/>
          <w:sz w:val="32"/>
          <w:szCs w:val="32"/>
          <w:rtl/>
        </w:rPr>
        <w:t>تعالى</w:t>
      </w:r>
      <w:r w:rsidRPr="00FB37F9">
        <w:rPr>
          <w:rFonts w:ascii="Traditional Arabic"/>
          <w:sz w:val="32"/>
          <w:szCs w:val="32"/>
        </w:rPr>
        <w:t>-</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الكمال</w:t>
      </w:r>
      <w:r w:rsidRPr="00FB37F9">
        <w:rPr>
          <w:rFonts w:ascii="Traditional Arabic"/>
          <w:sz w:val="32"/>
          <w:szCs w:val="32"/>
        </w:rPr>
        <w:t xml:space="preserve"> </w:t>
      </w:r>
      <w:r w:rsidRPr="00FB37F9">
        <w:rPr>
          <w:rFonts w:ascii="Traditional Arabic" w:hint="cs"/>
          <w:sz w:val="32"/>
          <w:szCs w:val="32"/>
          <w:rtl/>
        </w:rPr>
        <w:t>المطلق</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كل</w:t>
      </w:r>
      <w:r w:rsidRPr="00FB37F9">
        <w:rPr>
          <w:rFonts w:ascii="Traditional Arabic"/>
          <w:sz w:val="32"/>
          <w:szCs w:val="32"/>
        </w:rPr>
        <w:t xml:space="preserve"> </w:t>
      </w:r>
      <w:r w:rsidRPr="00FB37F9">
        <w:rPr>
          <w:rFonts w:ascii="Traditional Arabic" w:hint="cs"/>
          <w:sz w:val="32"/>
          <w:szCs w:val="32"/>
          <w:rtl/>
        </w:rPr>
        <w:t>الوجوه، وما</w:t>
      </w:r>
      <w:r w:rsidRPr="00FB37F9">
        <w:rPr>
          <w:rFonts w:ascii="Traditional Arabic"/>
          <w:sz w:val="32"/>
          <w:szCs w:val="32"/>
        </w:rPr>
        <w:t xml:space="preserve"> </w:t>
      </w:r>
      <w:r w:rsidRPr="00FB37F9">
        <w:rPr>
          <w:rFonts w:ascii="Traditional Arabic" w:hint="cs"/>
          <w:sz w:val="32"/>
          <w:szCs w:val="32"/>
          <w:rtl/>
        </w:rPr>
        <w:t>عبد</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دونه</w:t>
      </w:r>
      <w:r w:rsidRPr="00FB37F9">
        <w:rPr>
          <w:rFonts w:ascii="Traditional Arabic"/>
          <w:sz w:val="32"/>
          <w:szCs w:val="32"/>
        </w:rPr>
        <w:t xml:space="preserve"> </w:t>
      </w:r>
      <w:r w:rsidRPr="00FB37F9">
        <w:rPr>
          <w:rFonts w:ascii="Traditional Arabic" w:hint="cs"/>
          <w:sz w:val="32"/>
          <w:szCs w:val="32"/>
          <w:rtl/>
        </w:rPr>
        <w:t>ضعيف</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كل</w:t>
      </w:r>
      <w:r w:rsidRPr="00FB37F9">
        <w:rPr>
          <w:rFonts w:ascii="Traditional Arabic"/>
          <w:sz w:val="32"/>
          <w:szCs w:val="32"/>
        </w:rPr>
        <w:t xml:space="preserve"> </w:t>
      </w:r>
      <w:r w:rsidRPr="00FB37F9">
        <w:rPr>
          <w:rFonts w:ascii="Traditional Arabic" w:hint="cs"/>
          <w:sz w:val="32"/>
          <w:szCs w:val="32"/>
          <w:rtl/>
        </w:rPr>
        <w:t>وجه،</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التوحيد</w:t>
      </w:r>
      <w:r w:rsidRPr="00FB37F9">
        <w:rPr>
          <w:rFonts w:ascii="Traditional Arabic"/>
          <w:sz w:val="32"/>
          <w:szCs w:val="32"/>
        </w:rPr>
        <w:t xml:space="preserve"> </w:t>
      </w:r>
      <w:r w:rsidRPr="00FB37F9">
        <w:rPr>
          <w:rFonts w:ascii="Traditional Arabic" w:hint="cs"/>
          <w:sz w:val="32"/>
          <w:szCs w:val="32"/>
          <w:rtl/>
        </w:rPr>
        <w:t>الخالص</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جميع</w:t>
      </w:r>
      <w:r w:rsidRPr="00FB37F9">
        <w:rPr>
          <w:rFonts w:ascii="Traditional Arabic"/>
          <w:sz w:val="32"/>
          <w:szCs w:val="32"/>
        </w:rPr>
        <w:t xml:space="preserve"> </w:t>
      </w:r>
      <w:r w:rsidRPr="00FB37F9">
        <w:rPr>
          <w:rFonts w:ascii="Traditional Arabic" w:hint="cs"/>
          <w:sz w:val="32"/>
          <w:szCs w:val="32"/>
          <w:rtl/>
        </w:rPr>
        <w:t>الرسل</w:t>
      </w:r>
      <w:r w:rsidRPr="00FB37F9">
        <w:rPr>
          <w:rFonts w:ascii="Traditional Arabic"/>
          <w:sz w:val="32"/>
          <w:szCs w:val="32"/>
        </w:rPr>
        <w:t xml:space="preserve"> </w:t>
      </w:r>
      <w:r w:rsidRPr="00FB37F9">
        <w:rPr>
          <w:rFonts w:ascii="Traditional Arabic" w:hint="cs"/>
          <w:sz w:val="32"/>
          <w:szCs w:val="32"/>
          <w:rtl/>
        </w:rPr>
        <w:t>عليهم الصلاة</w:t>
      </w:r>
      <w:r w:rsidRPr="00FB37F9">
        <w:rPr>
          <w:rFonts w:ascii="Traditional Arabic"/>
          <w:sz w:val="32"/>
          <w:szCs w:val="32"/>
        </w:rPr>
        <w:t xml:space="preserve"> </w:t>
      </w:r>
      <w:r w:rsidRPr="00FB37F9">
        <w:rPr>
          <w:rFonts w:ascii="Traditional Arabic" w:hint="cs"/>
          <w:sz w:val="32"/>
          <w:szCs w:val="32"/>
          <w:rtl/>
        </w:rPr>
        <w:t>والسلام</w:t>
      </w:r>
      <w:r w:rsidRPr="00FB37F9">
        <w:rPr>
          <w:rFonts w:ascii="Traditional Arabic"/>
          <w:b/>
          <w:bCs/>
          <w:sz w:val="32"/>
          <w:szCs w:val="32"/>
        </w:rPr>
        <w:t xml:space="preserve"> </w:t>
      </w:r>
      <w:r w:rsidRPr="00FB37F9">
        <w:rPr>
          <w:rFonts w:ascii="Traditional Arabic" w:hint="cs"/>
          <w:sz w:val="32"/>
          <w:szCs w:val="32"/>
          <w:rtl/>
        </w:rPr>
        <w:t>والغلو</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الصالحين</w:t>
      </w:r>
      <w:r w:rsidRPr="00FB37F9">
        <w:rPr>
          <w:rFonts w:ascii="Traditional Arabic"/>
          <w:sz w:val="32"/>
          <w:szCs w:val="32"/>
        </w:rPr>
        <w:t xml:space="preserve"> </w:t>
      </w:r>
      <w:r w:rsidRPr="00FB37F9">
        <w:rPr>
          <w:rFonts w:ascii="Traditional Arabic" w:hint="cs"/>
          <w:sz w:val="32"/>
          <w:szCs w:val="32"/>
          <w:rtl/>
        </w:rPr>
        <w:t>سبب</w:t>
      </w:r>
      <w:r w:rsidRPr="00FB37F9">
        <w:rPr>
          <w:rFonts w:ascii="Traditional Arabic"/>
          <w:sz w:val="32"/>
          <w:szCs w:val="32"/>
        </w:rPr>
        <w:t xml:space="preserve"> </w:t>
      </w:r>
      <w:r w:rsidRPr="00FB37F9">
        <w:rPr>
          <w:rFonts w:ascii="Traditional Arabic" w:hint="cs"/>
          <w:sz w:val="32"/>
          <w:szCs w:val="32"/>
          <w:rtl/>
        </w:rPr>
        <w:t>كفر</w:t>
      </w:r>
      <w:r w:rsidRPr="00FB37F9">
        <w:rPr>
          <w:rFonts w:ascii="Traditional Arabic"/>
          <w:sz w:val="32"/>
          <w:szCs w:val="32"/>
        </w:rPr>
        <w:t xml:space="preserve"> </w:t>
      </w:r>
      <w:r w:rsidRPr="00FB37F9">
        <w:rPr>
          <w:rFonts w:ascii="Traditional Arabic" w:hint="cs"/>
          <w:sz w:val="32"/>
          <w:szCs w:val="32"/>
          <w:rtl/>
        </w:rPr>
        <w:t>بني</w:t>
      </w:r>
      <w:r w:rsidRPr="00FB37F9">
        <w:rPr>
          <w:rFonts w:ascii="Traditional Arabic"/>
          <w:sz w:val="32"/>
          <w:szCs w:val="32"/>
        </w:rPr>
        <w:t xml:space="preserve"> </w:t>
      </w:r>
      <w:r w:rsidRPr="00FB37F9">
        <w:rPr>
          <w:rFonts w:ascii="Traditional Arabic" w:hint="cs"/>
          <w:sz w:val="32"/>
          <w:szCs w:val="32"/>
          <w:rtl/>
        </w:rPr>
        <w:t>آدم،</w:t>
      </w:r>
      <w:r w:rsidRPr="00FB37F9">
        <w:rPr>
          <w:rFonts w:ascii="Traditional Arabic"/>
          <w:sz w:val="32"/>
          <w:szCs w:val="32"/>
        </w:rPr>
        <w:t xml:space="preserve"> </w:t>
      </w:r>
      <w:r w:rsidRPr="00FB37F9">
        <w:rPr>
          <w:rFonts w:ascii="Traditional Arabic" w:hint="cs"/>
          <w:sz w:val="32"/>
          <w:szCs w:val="32"/>
          <w:rtl/>
        </w:rPr>
        <w:t>والشفاعة</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تنفع</w:t>
      </w:r>
      <w:r w:rsidRPr="00FB37F9">
        <w:rPr>
          <w:rFonts w:ascii="Traditional Arabic"/>
          <w:sz w:val="32"/>
          <w:szCs w:val="32"/>
        </w:rPr>
        <w:t xml:space="preserve"> </w:t>
      </w:r>
      <w:r w:rsidRPr="00FB37F9">
        <w:rPr>
          <w:rFonts w:ascii="Traditional Arabic" w:hint="cs"/>
          <w:sz w:val="32"/>
          <w:szCs w:val="32"/>
          <w:rtl/>
        </w:rPr>
        <w:t>إلا</w:t>
      </w:r>
      <w:r w:rsidRPr="00FB37F9">
        <w:rPr>
          <w:rFonts w:ascii="Traditional Arabic"/>
          <w:sz w:val="32"/>
          <w:szCs w:val="32"/>
        </w:rPr>
        <w:t xml:space="preserve"> </w:t>
      </w:r>
      <w:r w:rsidRPr="00FB37F9">
        <w:rPr>
          <w:rFonts w:ascii="Traditional Arabic" w:hint="cs"/>
          <w:sz w:val="32"/>
          <w:szCs w:val="32"/>
          <w:rtl/>
        </w:rPr>
        <w:t>بإذن</w:t>
      </w:r>
      <w:r w:rsidRPr="00FB37F9">
        <w:rPr>
          <w:rFonts w:ascii="Traditional Arabic"/>
          <w:sz w:val="32"/>
          <w:szCs w:val="32"/>
        </w:rPr>
        <w:t xml:space="preserve"> </w:t>
      </w:r>
      <w:r w:rsidRPr="00FB37F9">
        <w:rPr>
          <w:rFonts w:ascii="Traditional Arabic" w:hint="cs"/>
          <w:sz w:val="32"/>
          <w:szCs w:val="32"/>
          <w:rtl/>
        </w:rPr>
        <w:t>الله للشافع</w:t>
      </w:r>
      <w:r w:rsidRPr="00FB37F9">
        <w:rPr>
          <w:rFonts w:ascii="Traditional Arabic"/>
          <w:sz w:val="32"/>
          <w:szCs w:val="32"/>
        </w:rPr>
        <w:t xml:space="preserve"> </w:t>
      </w:r>
      <w:r w:rsidRPr="00FB37F9">
        <w:rPr>
          <w:rFonts w:ascii="Traditional Arabic" w:hint="cs"/>
          <w:sz w:val="32"/>
          <w:szCs w:val="32"/>
          <w:rtl/>
        </w:rPr>
        <w:t>ورضاه</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الشافع</w:t>
      </w:r>
      <w:r w:rsidRPr="00FB37F9">
        <w:rPr>
          <w:rFonts w:ascii="Traditional Arabic"/>
          <w:sz w:val="32"/>
          <w:szCs w:val="32"/>
        </w:rPr>
        <w:t xml:space="preserve"> </w:t>
      </w:r>
      <w:r w:rsidRPr="00FB37F9">
        <w:rPr>
          <w:rFonts w:ascii="Traditional Arabic" w:hint="cs"/>
          <w:sz w:val="32"/>
          <w:szCs w:val="32"/>
          <w:rtl/>
        </w:rPr>
        <w:t>والمشفوع</w:t>
      </w:r>
      <w:r w:rsidRPr="00FB37F9">
        <w:rPr>
          <w:rFonts w:ascii="Traditional Arabic"/>
          <w:sz w:val="32"/>
          <w:szCs w:val="32"/>
        </w:rPr>
        <w:t xml:space="preserve"> </w:t>
      </w:r>
      <w:r w:rsidRPr="00FB37F9">
        <w:rPr>
          <w:rFonts w:ascii="Traditional Arabic" w:hint="cs"/>
          <w:sz w:val="32"/>
          <w:szCs w:val="32"/>
          <w:rtl/>
        </w:rPr>
        <w:t>له،</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البعث</w:t>
      </w:r>
      <w:r w:rsidRPr="00FB37F9">
        <w:rPr>
          <w:rFonts w:ascii="Traditional Arabic"/>
          <w:sz w:val="32"/>
          <w:szCs w:val="32"/>
        </w:rPr>
        <w:t xml:space="preserve"> </w:t>
      </w:r>
      <w:r w:rsidRPr="00FB37F9">
        <w:rPr>
          <w:rFonts w:ascii="Traditional Arabic" w:hint="cs"/>
          <w:sz w:val="32"/>
          <w:szCs w:val="32"/>
          <w:rtl/>
        </w:rPr>
        <w:t>ثابت</w:t>
      </w:r>
      <w:r w:rsidRPr="00FB37F9">
        <w:rPr>
          <w:rFonts w:ascii="Traditional Arabic"/>
          <w:sz w:val="32"/>
          <w:szCs w:val="32"/>
        </w:rPr>
        <w:t xml:space="preserve"> </w:t>
      </w:r>
      <w:r w:rsidRPr="00FB37F9">
        <w:rPr>
          <w:rFonts w:ascii="Traditional Arabic" w:hint="cs"/>
          <w:sz w:val="32"/>
          <w:szCs w:val="32"/>
          <w:rtl/>
        </w:rPr>
        <w:t>بالأدلة</w:t>
      </w:r>
      <w:r w:rsidRPr="00FB37F9">
        <w:rPr>
          <w:rFonts w:ascii="Traditional Arabic"/>
          <w:sz w:val="32"/>
          <w:szCs w:val="32"/>
        </w:rPr>
        <w:t xml:space="preserve"> </w:t>
      </w:r>
      <w:r w:rsidRPr="00FB37F9">
        <w:rPr>
          <w:rFonts w:ascii="Traditional Arabic" w:hint="cs"/>
          <w:sz w:val="32"/>
          <w:szCs w:val="32"/>
          <w:rtl/>
        </w:rPr>
        <w:t>العقلية</w:t>
      </w:r>
      <w:r w:rsidRPr="00FB37F9">
        <w:rPr>
          <w:rFonts w:ascii="Traditional Arabic"/>
          <w:sz w:val="32"/>
          <w:szCs w:val="32"/>
        </w:rPr>
        <w:t xml:space="preserve"> </w:t>
      </w:r>
      <w:r w:rsidRPr="00FB37F9">
        <w:rPr>
          <w:rFonts w:ascii="Traditional Arabic" w:hint="cs"/>
          <w:sz w:val="32"/>
          <w:szCs w:val="32"/>
          <w:rtl/>
        </w:rPr>
        <w:t>والنقلية القطعية،</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سخر</w:t>
      </w:r>
      <w:r w:rsidRPr="00FB37F9">
        <w:rPr>
          <w:rFonts w:ascii="Traditional Arabic"/>
          <w:sz w:val="32"/>
          <w:szCs w:val="32"/>
        </w:rPr>
        <w:t xml:space="preserve"> </w:t>
      </w:r>
      <w:r w:rsidRPr="00FB37F9">
        <w:rPr>
          <w:rFonts w:ascii="Traditional Arabic" w:hint="cs"/>
          <w:sz w:val="32"/>
          <w:szCs w:val="32"/>
          <w:rtl/>
        </w:rPr>
        <w:t>جميع</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هذا</w:t>
      </w:r>
      <w:r w:rsidRPr="00FB37F9">
        <w:rPr>
          <w:rFonts w:ascii="Traditional Arabic"/>
          <w:sz w:val="32"/>
          <w:szCs w:val="32"/>
        </w:rPr>
        <w:t xml:space="preserve"> </w:t>
      </w:r>
      <w:r w:rsidRPr="00FB37F9">
        <w:rPr>
          <w:rFonts w:ascii="Traditional Arabic" w:hint="cs"/>
          <w:sz w:val="32"/>
          <w:szCs w:val="32"/>
          <w:rtl/>
        </w:rPr>
        <w:t>الكون</w:t>
      </w:r>
      <w:r w:rsidRPr="00FB37F9">
        <w:rPr>
          <w:rFonts w:ascii="Traditional Arabic"/>
          <w:sz w:val="32"/>
          <w:szCs w:val="32"/>
        </w:rPr>
        <w:t xml:space="preserve"> </w:t>
      </w:r>
      <w:r w:rsidRPr="00FB37F9">
        <w:rPr>
          <w:rFonts w:ascii="Traditional Arabic" w:hint="cs"/>
          <w:sz w:val="32"/>
          <w:szCs w:val="32"/>
          <w:rtl/>
        </w:rPr>
        <w:t>الفسيح</w:t>
      </w:r>
      <w:r w:rsidRPr="00FB37F9">
        <w:rPr>
          <w:rFonts w:ascii="Traditional Arabic"/>
          <w:sz w:val="32"/>
          <w:szCs w:val="32"/>
        </w:rPr>
        <w:t xml:space="preserve"> </w:t>
      </w:r>
      <w:r w:rsidRPr="00FB37F9">
        <w:rPr>
          <w:rFonts w:ascii="Traditional Arabic" w:hint="cs"/>
          <w:sz w:val="32"/>
          <w:szCs w:val="32"/>
          <w:rtl/>
        </w:rPr>
        <w:t>لعباده</w:t>
      </w:r>
      <w:r w:rsidRPr="00FB37F9">
        <w:rPr>
          <w:rFonts w:ascii="Traditional Arabic"/>
          <w:sz w:val="32"/>
          <w:szCs w:val="32"/>
        </w:rPr>
        <w:t xml:space="preserve"> </w:t>
      </w:r>
      <w:r w:rsidRPr="00FB37F9">
        <w:rPr>
          <w:rFonts w:ascii="Traditional Arabic" w:hint="cs"/>
          <w:sz w:val="32"/>
          <w:szCs w:val="32"/>
          <w:rtl/>
        </w:rPr>
        <w:t>فهو</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الحقيقة المستحق</w:t>
      </w:r>
      <w:r w:rsidRPr="00FB37F9">
        <w:rPr>
          <w:rFonts w:ascii="Traditional Arabic"/>
          <w:sz w:val="32"/>
          <w:szCs w:val="32"/>
        </w:rPr>
        <w:t xml:space="preserve"> </w:t>
      </w:r>
      <w:r w:rsidRPr="00FB37F9">
        <w:rPr>
          <w:rFonts w:ascii="Traditional Arabic" w:hint="cs"/>
          <w:sz w:val="32"/>
          <w:szCs w:val="32"/>
          <w:rtl/>
        </w:rPr>
        <w:t>للعبادة</w:t>
      </w:r>
      <w:r w:rsidRPr="00FB37F9">
        <w:rPr>
          <w:rFonts w:ascii="Traditional Arabic"/>
          <w:sz w:val="32"/>
          <w:szCs w:val="32"/>
        </w:rPr>
        <w:t xml:space="preserve"> </w:t>
      </w:r>
      <w:r w:rsidRPr="00FB37F9">
        <w:rPr>
          <w:rFonts w:ascii="Traditional Arabic" w:hint="cs"/>
          <w:sz w:val="32"/>
          <w:szCs w:val="32"/>
          <w:rtl/>
        </w:rPr>
        <w:t>وحده</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21</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اليهود</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القولية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 </w:t>
      </w:r>
      <w:r w:rsidRPr="00FB37F9">
        <w:rPr>
          <w:rFonts w:ascii="Traditional Arabic" w:hint="cs"/>
          <w:sz w:val="32"/>
          <w:szCs w:val="32"/>
          <w:rtl/>
        </w:rPr>
        <w:t>تعالى</w:t>
      </w:r>
      <w:r w:rsidRPr="00FB37F9">
        <w:rPr>
          <w:rFonts w:ascii="Traditional Arabic"/>
          <w:sz w:val="32"/>
          <w:szCs w:val="32"/>
        </w:rPr>
        <w:t xml:space="preserve">- </w:t>
      </w:r>
      <w:r w:rsidRPr="00FB37F9">
        <w:rPr>
          <w:rFonts w:ascii="Traditional Arabic" w:hint="cs"/>
          <w:sz w:val="32"/>
          <w:szCs w:val="32"/>
          <w:rtl/>
        </w:rPr>
        <w:t>ترتكز</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إثبات</w:t>
      </w:r>
      <w:r w:rsidRPr="00FB37F9">
        <w:rPr>
          <w:rFonts w:ascii="Traditional Arabic"/>
          <w:sz w:val="32"/>
          <w:szCs w:val="32"/>
        </w:rPr>
        <w:t xml:space="preserve"> </w:t>
      </w:r>
      <w:r w:rsidRPr="00FB37F9">
        <w:rPr>
          <w:rFonts w:ascii="Traditional Arabic" w:hint="cs"/>
          <w:sz w:val="32"/>
          <w:szCs w:val="32"/>
          <w:rtl/>
        </w:rPr>
        <w:t>نسخ الإسلام</w:t>
      </w:r>
      <w:r w:rsidRPr="00FB37F9">
        <w:rPr>
          <w:rFonts w:ascii="Traditional Arabic"/>
          <w:sz w:val="32"/>
          <w:szCs w:val="32"/>
        </w:rPr>
        <w:t xml:space="preserve"> </w:t>
      </w:r>
      <w:r w:rsidRPr="00FB37F9">
        <w:rPr>
          <w:rFonts w:ascii="Traditional Arabic" w:hint="cs"/>
          <w:sz w:val="32"/>
          <w:szCs w:val="32"/>
          <w:rtl/>
        </w:rPr>
        <w:t>لجميع</w:t>
      </w:r>
      <w:r w:rsidRPr="00FB37F9">
        <w:rPr>
          <w:rFonts w:ascii="Traditional Arabic"/>
          <w:sz w:val="32"/>
          <w:szCs w:val="32"/>
        </w:rPr>
        <w:t xml:space="preserve"> </w:t>
      </w:r>
      <w:r w:rsidRPr="00FB37F9">
        <w:rPr>
          <w:rFonts w:ascii="Traditional Arabic" w:hint="cs"/>
          <w:sz w:val="32"/>
          <w:szCs w:val="32"/>
          <w:rtl/>
        </w:rPr>
        <w:t>الشرائع،</w:t>
      </w:r>
      <w:r w:rsidRPr="00FB37F9">
        <w:rPr>
          <w:rFonts w:ascii="Traditional Arabic"/>
          <w:sz w:val="32"/>
          <w:szCs w:val="32"/>
        </w:rPr>
        <w:t xml:space="preserve"> </w:t>
      </w:r>
      <w:r w:rsidRPr="00FB37F9">
        <w:rPr>
          <w:rFonts w:ascii="Traditional Arabic" w:hint="cs"/>
          <w:sz w:val="32"/>
          <w:szCs w:val="32"/>
          <w:rtl/>
        </w:rPr>
        <w:t>وإظهار</w:t>
      </w:r>
      <w:r w:rsidRPr="00FB37F9">
        <w:rPr>
          <w:rFonts w:ascii="Traditional Arabic"/>
          <w:sz w:val="32"/>
          <w:szCs w:val="32"/>
        </w:rPr>
        <w:t xml:space="preserve"> </w:t>
      </w:r>
      <w:r w:rsidRPr="00FB37F9">
        <w:rPr>
          <w:rFonts w:ascii="Traditional Arabic" w:hint="cs"/>
          <w:sz w:val="32"/>
          <w:szCs w:val="32"/>
          <w:rtl/>
        </w:rPr>
        <w:t>وإثبات</w:t>
      </w:r>
      <w:r w:rsidRPr="00FB37F9">
        <w:rPr>
          <w:rFonts w:ascii="Traditional Arabic"/>
          <w:sz w:val="32"/>
          <w:szCs w:val="32"/>
        </w:rPr>
        <w:t xml:space="preserve"> </w:t>
      </w:r>
      <w:r w:rsidRPr="00FB37F9">
        <w:rPr>
          <w:rFonts w:ascii="Traditional Arabic" w:hint="cs"/>
          <w:sz w:val="32"/>
          <w:szCs w:val="32"/>
          <w:rtl/>
        </w:rPr>
        <w:t>وقوع</w:t>
      </w:r>
      <w:r w:rsidRPr="00FB37F9">
        <w:rPr>
          <w:rFonts w:ascii="Traditional Arabic"/>
          <w:sz w:val="32"/>
          <w:szCs w:val="32"/>
        </w:rPr>
        <w:t xml:space="preserve"> </w:t>
      </w:r>
      <w:r w:rsidRPr="00FB37F9">
        <w:rPr>
          <w:rFonts w:ascii="Traditional Arabic" w:hint="cs"/>
          <w:sz w:val="32"/>
          <w:szCs w:val="32"/>
          <w:rtl/>
        </w:rPr>
        <w:t>التحريف</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التوراة،</w:t>
      </w:r>
      <w:r w:rsidRPr="00FB37F9">
        <w:rPr>
          <w:rFonts w:ascii="Traditional Arabic"/>
          <w:sz w:val="32"/>
          <w:szCs w:val="32"/>
        </w:rPr>
        <w:t xml:space="preserve"> </w:t>
      </w:r>
      <w:r w:rsidRPr="00FB37F9">
        <w:rPr>
          <w:rFonts w:ascii="Traditional Arabic" w:hint="cs"/>
          <w:sz w:val="32"/>
          <w:szCs w:val="32"/>
          <w:rtl/>
        </w:rPr>
        <w:t>واعتراف</w:t>
      </w:r>
      <w:r w:rsidRPr="00FB37F9">
        <w:rPr>
          <w:rFonts w:ascii="Traditional Arabic"/>
          <w:sz w:val="32"/>
          <w:szCs w:val="32"/>
        </w:rPr>
        <w:t xml:space="preserve"> </w:t>
      </w:r>
      <w:r w:rsidRPr="00FB37F9">
        <w:rPr>
          <w:rFonts w:ascii="Traditional Arabic" w:hint="cs"/>
          <w:sz w:val="32"/>
          <w:szCs w:val="32"/>
          <w:rtl/>
        </w:rPr>
        <w:t>المنصفين من</w:t>
      </w:r>
      <w:r w:rsidRPr="00FB37F9">
        <w:rPr>
          <w:rFonts w:ascii="Traditional Arabic"/>
          <w:sz w:val="32"/>
          <w:szCs w:val="32"/>
        </w:rPr>
        <w:t xml:space="preserve"> </w:t>
      </w:r>
      <w:r w:rsidRPr="00FB37F9">
        <w:rPr>
          <w:rFonts w:ascii="Traditional Arabic" w:hint="cs"/>
          <w:sz w:val="32"/>
          <w:szCs w:val="32"/>
          <w:rtl/>
        </w:rPr>
        <w:t>علمائهم،</w:t>
      </w:r>
      <w:r w:rsidRPr="00FB37F9">
        <w:rPr>
          <w:rFonts w:ascii="Traditional Arabic"/>
          <w:sz w:val="32"/>
          <w:szCs w:val="32"/>
        </w:rPr>
        <w:t xml:space="preserve"> </w:t>
      </w:r>
      <w:r w:rsidRPr="00FB37F9">
        <w:rPr>
          <w:rFonts w:ascii="Traditional Arabic" w:hint="cs"/>
          <w:sz w:val="32"/>
          <w:szCs w:val="32"/>
          <w:rtl/>
        </w:rPr>
        <w:t>وإثبات</w:t>
      </w:r>
      <w:r w:rsidRPr="00FB37F9">
        <w:rPr>
          <w:rFonts w:ascii="Traditional Arabic"/>
          <w:sz w:val="32"/>
          <w:szCs w:val="32"/>
        </w:rPr>
        <w:t xml:space="preserve"> </w:t>
      </w:r>
      <w:r w:rsidRPr="00FB37F9">
        <w:rPr>
          <w:rFonts w:ascii="Traditional Arabic" w:hint="cs"/>
          <w:sz w:val="32"/>
          <w:szCs w:val="32"/>
          <w:rtl/>
        </w:rPr>
        <w:t>رسالة</w:t>
      </w:r>
      <w:r w:rsidRPr="00FB37F9">
        <w:rPr>
          <w:rFonts w:ascii="Traditional Arabic"/>
          <w:sz w:val="32"/>
          <w:szCs w:val="32"/>
        </w:rPr>
        <w:t xml:space="preserve"> </w:t>
      </w:r>
      <w:r w:rsidRPr="00FB37F9">
        <w:rPr>
          <w:rFonts w:ascii="Traditional Arabic" w:hint="cs"/>
          <w:sz w:val="32"/>
          <w:szCs w:val="32"/>
          <w:rtl/>
        </w:rPr>
        <w:t>عيسى</w:t>
      </w:r>
      <w:r w:rsidRPr="00FB37F9">
        <w:rPr>
          <w:rFonts w:ascii="Traditional Arabic"/>
          <w:sz w:val="32"/>
          <w:szCs w:val="32"/>
        </w:rPr>
        <w:t xml:space="preserve"> </w:t>
      </w:r>
      <w:r w:rsidRPr="00FB37F9">
        <w:rPr>
          <w:rFonts w:ascii="Traditional Arabic" w:hint="cs"/>
          <w:sz w:val="32"/>
          <w:szCs w:val="32"/>
          <w:rtl/>
        </w:rPr>
        <w:t>ومحمد،</w:t>
      </w:r>
      <w:r w:rsidRPr="00FB37F9">
        <w:rPr>
          <w:rFonts w:ascii="Traditional Arabic"/>
          <w:sz w:val="32"/>
          <w:szCs w:val="32"/>
        </w:rPr>
        <w:t xml:space="preserve"> </w:t>
      </w:r>
      <w:r w:rsidRPr="00FB37F9">
        <w:rPr>
          <w:rFonts w:ascii="Traditional Arabic" w:hint="cs"/>
          <w:sz w:val="32"/>
          <w:szCs w:val="32"/>
          <w:rtl/>
        </w:rPr>
        <w:t>عليهما</w:t>
      </w:r>
      <w:r w:rsidRPr="00FB37F9">
        <w:rPr>
          <w:rFonts w:ascii="Traditional Arabic"/>
          <w:sz w:val="32"/>
          <w:szCs w:val="32"/>
        </w:rPr>
        <w:t xml:space="preserve"> </w:t>
      </w:r>
      <w:r w:rsidRPr="00FB37F9">
        <w:rPr>
          <w:rFonts w:ascii="Traditional Arabic" w:hint="cs"/>
          <w:sz w:val="32"/>
          <w:szCs w:val="32"/>
          <w:rtl/>
        </w:rPr>
        <w:t>الصلاة</w:t>
      </w:r>
      <w:r w:rsidRPr="00FB37F9">
        <w:rPr>
          <w:rFonts w:ascii="Traditional Arabic"/>
          <w:sz w:val="32"/>
          <w:szCs w:val="32"/>
        </w:rPr>
        <w:t xml:space="preserve"> </w:t>
      </w:r>
      <w:r w:rsidRPr="00FB37F9">
        <w:rPr>
          <w:rFonts w:ascii="Traditional Arabic" w:hint="cs"/>
          <w:sz w:val="32"/>
          <w:szCs w:val="32"/>
          <w:rtl/>
        </w:rPr>
        <w:t>والسلام</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22</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دعوة</w:t>
      </w:r>
      <w:r w:rsidRPr="00FB37F9">
        <w:rPr>
          <w:rFonts w:ascii="Traditional Arabic"/>
          <w:sz w:val="32"/>
          <w:szCs w:val="32"/>
        </w:rPr>
        <w:t xml:space="preserve"> </w:t>
      </w:r>
      <w:r w:rsidRPr="00FB37F9">
        <w:rPr>
          <w:rFonts w:ascii="Traditional Arabic" w:hint="cs"/>
          <w:sz w:val="32"/>
          <w:szCs w:val="32"/>
          <w:rtl/>
        </w:rPr>
        <w:t>النصارى</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القولية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الإسلام</w:t>
      </w:r>
      <w:r w:rsidRPr="00FB37F9">
        <w:rPr>
          <w:rFonts w:ascii="Traditional Arabic"/>
          <w:sz w:val="32"/>
          <w:szCs w:val="32"/>
        </w:rPr>
        <w:t xml:space="preserve"> </w:t>
      </w:r>
      <w:r w:rsidRPr="00FB37F9">
        <w:rPr>
          <w:rFonts w:ascii="Traditional Arabic" w:hint="cs"/>
          <w:sz w:val="32"/>
          <w:szCs w:val="32"/>
          <w:rtl/>
        </w:rPr>
        <w:t>تقوم</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إبطال</w:t>
      </w:r>
      <w:r w:rsidRPr="00FB37F9">
        <w:rPr>
          <w:rFonts w:ascii="Traditional Arabic"/>
          <w:sz w:val="32"/>
          <w:szCs w:val="32"/>
        </w:rPr>
        <w:t xml:space="preserve"> </w:t>
      </w:r>
      <w:r w:rsidRPr="00FB37F9">
        <w:rPr>
          <w:rFonts w:ascii="Traditional Arabic" w:hint="cs"/>
          <w:sz w:val="32"/>
          <w:szCs w:val="32"/>
          <w:rtl/>
        </w:rPr>
        <w:t>عقيدة التثليث،</w:t>
      </w:r>
      <w:r w:rsidRPr="00FB37F9">
        <w:rPr>
          <w:rFonts w:ascii="Traditional Arabic"/>
          <w:sz w:val="32"/>
          <w:szCs w:val="32"/>
        </w:rPr>
        <w:t xml:space="preserve"> </w:t>
      </w:r>
      <w:r w:rsidRPr="00FB37F9">
        <w:rPr>
          <w:rFonts w:ascii="Traditional Arabic" w:hint="cs"/>
          <w:sz w:val="32"/>
          <w:szCs w:val="32"/>
          <w:rtl/>
        </w:rPr>
        <w:t>وإثبات</w:t>
      </w:r>
      <w:r w:rsidRPr="00FB37F9">
        <w:rPr>
          <w:rFonts w:ascii="Traditional Arabic"/>
          <w:sz w:val="32"/>
          <w:szCs w:val="32"/>
        </w:rPr>
        <w:t xml:space="preserve"> </w:t>
      </w:r>
      <w:r w:rsidRPr="00FB37F9">
        <w:rPr>
          <w:rFonts w:ascii="Traditional Arabic" w:hint="cs"/>
          <w:sz w:val="32"/>
          <w:szCs w:val="32"/>
          <w:rtl/>
        </w:rPr>
        <w:t>وحدانية</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 </w:t>
      </w:r>
      <w:r w:rsidRPr="00FB37F9">
        <w:rPr>
          <w:rFonts w:ascii="Traditional Arabic" w:hint="cs"/>
          <w:sz w:val="32"/>
          <w:szCs w:val="32"/>
          <w:rtl/>
        </w:rPr>
        <w:t>تعالى</w:t>
      </w:r>
      <w:r w:rsidRPr="00FB37F9">
        <w:rPr>
          <w:rFonts w:ascii="Traditional Arabic"/>
          <w:sz w:val="32"/>
          <w:szCs w:val="32"/>
        </w:rPr>
        <w:t>-</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وتقديم</w:t>
      </w:r>
      <w:r w:rsidRPr="00FB37F9">
        <w:rPr>
          <w:rFonts w:ascii="Traditional Arabic"/>
          <w:sz w:val="32"/>
          <w:szCs w:val="32"/>
        </w:rPr>
        <w:t xml:space="preserve"> </w:t>
      </w:r>
      <w:r w:rsidRPr="00FB37F9">
        <w:rPr>
          <w:rFonts w:ascii="Traditional Arabic" w:hint="cs"/>
          <w:sz w:val="32"/>
          <w:szCs w:val="32"/>
          <w:rtl/>
        </w:rPr>
        <w:t>الأدلة</w:t>
      </w:r>
      <w:r w:rsidRPr="00FB37F9">
        <w:rPr>
          <w:rFonts w:ascii="Traditional Arabic"/>
          <w:sz w:val="32"/>
          <w:szCs w:val="32"/>
        </w:rPr>
        <w:t xml:space="preserve"> </w:t>
      </w:r>
      <w:r w:rsidRPr="00FB37F9">
        <w:rPr>
          <w:rFonts w:ascii="Traditional Arabic" w:hint="cs"/>
          <w:sz w:val="32"/>
          <w:szCs w:val="32"/>
          <w:rtl/>
        </w:rPr>
        <w:t>العقلية</w:t>
      </w:r>
      <w:r w:rsidRPr="00FB37F9">
        <w:rPr>
          <w:rFonts w:ascii="Traditional Arabic"/>
          <w:sz w:val="32"/>
          <w:szCs w:val="32"/>
        </w:rPr>
        <w:t xml:space="preserve"> </w:t>
      </w:r>
      <w:r w:rsidRPr="00FB37F9">
        <w:rPr>
          <w:rFonts w:ascii="Traditional Arabic" w:hint="cs"/>
          <w:sz w:val="32"/>
          <w:szCs w:val="32"/>
          <w:rtl/>
        </w:rPr>
        <w:t>والبراهين</w:t>
      </w:r>
      <w:r w:rsidRPr="00FB37F9">
        <w:rPr>
          <w:rFonts w:ascii="Traditional Arabic"/>
          <w:sz w:val="32"/>
          <w:szCs w:val="32"/>
        </w:rPr>
        <w:t xml:space="preserve"> </w:t>
      </w:r>
      <w:r w:rsidRPr="00FB37F9">
        <w:rPr>
          <w:rFonts w:ascii="Traditional Arabic" w:hint="cs"/>
          <w:sz w:val="32"/>
          <w:szCs w:val="32"/>
          <w:rtl/>
        </w:rPr>
        <w:t>القطعية</w:t>
      </w:r>
      <w:r w:rsidRPr="00FB37F9">
        <w:rPr>
          <w:rFonts w:ascii="Traditional Arabic"/>
          <w:sz w:val="32"/>
          <w:szCs w:val="32"/>
        </w:rPr>
        <w:t xml:space="preserve"> </w:t>
      </w:r>
      <w:r w:rsidRPr="00FB37F9">
        <w:rPr>
          <w:rFonts w:ascii="Traditional Arabic" w:hint="cs"/>
          <w:sz w:val="32"/>
          <w:szCs w:val="32"/>
          <w:rtl/>
        </w:rPr>
        <w:t>على أن</w:t>
      </w:r>
      <w:r w:rsidRPr="00FB37F9">
        <w:rPr>
          <w:rFonts w:ascii="Traditional Arabic"/>
          <w:sz w:val="32"/>
          <w:szCs w:val="32"/>
        </w:rPr>
        <w:t xml:space="preserve"> </w:t>
      </w:r>
      <w:r w:rsidRPr="00FB37F9">
        <w:rPr>
          <w:rFonts w:ascii="Traditional Arabic" w:hint="cs"/>
          <w:sz w:val="32"/>
          <w:szCs w:val="32"/>
          <w:rtl/>
        </w:rPr>
        <w:t>عيسى عليه السلام</w:t>
      </w:r>
      <w:r w:rsidRPr="00FB37F9">
        <w:rPr>
          <w:rFonts w:ascii="Traditional Arabic"/>
          <w:sz w:val="32"/>
          <w:szCs w:val="32"/>
        </w:rPr>
        <w:t xml:space="preserve"> </w:t>
      </w:r>
      <w:r w:rsidRPr="00FB37F9">
        <w:rPr>
          <w:rFonts w:ascii="Traditional Arabic" w:hint="cs"/>
          <w:sz w:val="32"/>
          <w:szCs w:val="32"/>
          <w:rtl/>
        </w:rPr>
        <w:t>عبد</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ورسوله،</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تقديم</w:t>
      </w:r>
      <w:r w:rsidRPr="00FB37F9">
        <w:rPr>
          <w:rFonts w:ascii="Traditional Arabic"/>
          <w:sz w:val="32"/>
          <w:szCs w:val="32"/>
        </w:rPr>
        <w:t xml:space="preserve"> </w:t>
      </w:r>
      <w:r w:rsidRPr="00FB37F9">
        <w:rPr>
          <w:rFonts w:ascii="Traditional Arabic" w:hint="cs"/>
          <w:sz w:val="32"/>
          <w:szCs w:val="32"/>
          <w:rtl/>
        </w:rPr>
        <w:t>البراهين</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إبطال</w:t>
      </w:r>
      <w:r w:rsidRPr="00FB37F9">
        <w:rPr>
          <w:rFonts w:ascii="Traditional Arabic"/>
          <w:sz w:val="32"/>
          <w:szCs w:val="32"/>
        </w:rPr>
        <w:t xml:space="preserve"> </w:t>
      </w:r>
      <w:r w:rsidRPr="00FB37F9">
        <w:rPr>
          <w:rFonts w:ascii="Traditional Arabic" w:hint="cs"/>
          <w:sz w:val="32"/>
          <w:szCs w:val="32"/>
          <w:rtl/>
        </w:rPr>
        <w:t>قضية</w:t>
      </w:r>
      <w:r w:rsidRPr="00FB37F9">
        <w:rPr>
          <w:rFonts w:ascii="Traditional Arabic"/>
          <w:sz w:val="32"/>
          <w:szCs w:val="32"/>
        </w:rPr>
        <w:t xml:space="preserve"> </w:t>
      </w:r>
      <w:r w:rsidRPr="00FB37F9">
        <w:rPr>
          <w:rFonts w:ascii="Traditional Arabic" w:hint="cs"/>
          <w:sz w:val="32"/>
          <w:szCs w:val="32"/>
          <w:rtl/>
        </w:rPr>
        <w:t>الصلب</w:t>
      </w:r>
      <w:r w:rsidRPr="00FB37F9">
        <w:rPr>
          <w:rFonts w:ascii="AGA-Arabesque"/>
          <w:sz w:val="32"/>
          <w:szCs w:val="32"/>
        </w:rPr>
        <w:t xml:space="preserve"> </w:t>
      </w:r>
      <w:r w:rsidRPr="00FB37F9">
        <w:rPr>
          <w:rFonts w:ascii="Traditional Arabic" w:hint="cs"/>
          <w:sz w:val="32"/>
          <w:szCs w:val="32"/>
          <w:rtl/>
        </w:rPr>
        <w:t>وإثبات</w:t>
      </w:r>
      <w:r w:rsidRPr="00FB37F9">
        <w:rPr>
          <w:rFonts w:ascii="Traditional Arabic"/>
          <w:sz w:val="32"/>
          <w:szCs w:val="32"/>
        </w:rPr>
        <w:t xml:space="preserve"> </w:t>
      </w:r>
      <w:r w:rsidRPr="00FB37F9">
        <w:rPr>
          <w:rFonts w:ascii="Traditional Arabic" w:hint="cs"/>
          <w:sz w:val="32"/>
          <w:szCs w:val="32"/>
          <w:rtl/>
        </w:rPr>
        <w:t>بشرية</w:t>
      </w:r>
      <w:r w:rsidRPr="00FB37F9">
        <w:rPr>
          <w:rFonts w:ascii="Traditional Arabic"/>
          <w:sz w:val="32"/>
          <w:szCs w:val="32"/>
        </w:rPr>
        <w:t xml:space="preserve"> </w:t>
      </w:r>
      <w:r w:rsidRPr="00FB37F9">
        <w:rPr>
          <w:rFonts w:ascii="Traditional Arabic" w:hint="cs"/>
          <w:sz w:val="32"/>
          <w:szCs w:val="32"/>
          <w:rtl/>
        </w:rPr>
        <w:t>عيسى والقتل،</w:t>
      </w:r>
      <w:r w:rsidRPr="00FB37F9">
        <w:rPr>
          <w:rFonts w:ascii="Traditional Arabic"/>
          <w:sz w:val="32"/>
          <w:szCs w:val="32"/>
        </w:rPr>
        <w:t xml:space="preserve"> </w:t>
      </w:r>
      <w:r w:rsidRPr="00FB37F9">
        <w:rPr>
          <w:rFonts w:ascii="Traditional Arabic" w:hint="cs"/>
          <w:sz w:val="32"/>
          <w:szCs w:val="32"/>
          <w:rtl/>
        </w:rPr>
        <w:t>وإثبات</w:t>
      </w:r>
      <w:r w:rsidRPr="00FB37F9">
        <w:rPr>
          <w:rFonts w:ascii="Traditional Arabic"/>
          <w:sz w:val="32"/>
          <w:szCs w:val="32"/>
        </w:rPr>
        <w:t xml:space="preserve"> </w:t>
      </w:r>
      <w:r w:rsidRPr="00FB37F9">
        <w:rPr>
          <w:rFonts w:ascii="Traditional Arabic" w:hint="cs"/>
          <w:sz w:val="32"/>
          <w:szCs w:val="32"/>
          <w:rtl/>
        </w:rPr>
        <w:t>وقوع</w:t>
      </w:r>
      <w:r w:rsidRPr="00FB37F9">
        <w:rPr>
          <w:rFonts w:ascii="Traditional Arabic"/>
          <w:sz w:val="32"/>
          <w:szCs w:val="32"/>
        </w:rPr>
        <w:t xml:space="preserve"> </w:t>
      </w:r>
      <w:r w:rsidRPr="00FB37F9">
        <w:rPr>
          <w:rFonts w:ascii="Traditional Arabic" w:hint="cs"/>
          <w:sz w:val="32"/>
          <w:szCs w:val="32"/>
          <w:rtl/>
        </w:rPr>
        <w:t>النسخ</w:t>
      </w:r>
      <w:r w:rsidRPr="00FB37F9">
        <w:rPr>
          <w:rFonts w:ascii="Traditional Arabic"/>
          <w:sz w:val="32"/>
          <w:szCs w:val="32"/>
        </w:rPr>
        <w:t xml:space="preserve"> </w:t>
      </w:r>
      <w:r w:rsidRPr="00FB37F9">
        <w:rPr>
          <w:rFonts w:ascii="Traditional Arabic" w:hint="cs"/>
          <w:sz w:val="32"/>
          <w:szCs w:val="32"/>
          <w:rtl/>
        </w:rPr>
        <w:t>والتحريف</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الأناجيل،</w:t>
      </w:r>
      <w:r w:rsidRPr="00FB37F9">
        <w:rPr>
          <w:rFonts w:ascii="Traditional Arabic"/>
          <w:sz w:val="32"/>
          <w:szCs w:val="32"/>
        </w:rPr>
        <w:t xml:space="preserve"> </w:t>
      </w:r>
      <w:r w:rsidRPr="00FB37F9">
        <w:rPr>
          <w:rFonts w:ascii="Traditional Arabic" w:hint="cs"/>
          <w:sz w:val="32"/>
          <w:szCs w:val="32"/>
          <w:rtl/>
        </w:rPr>
        <w:t>وتتويج</w:t>
      </w:r>
      <w:r w:rsidRPr="00FB37F9">
        <w:rPr>
          <w:rFonts w:ascii="Traditional Arabic"/>
          <w:sz w:val="32"/>
          <w:szCs w:val="32"/>
        </w:rPr>
        <w:t xml:space="preserve"> </w:t>
      </w:r>
      <w:r w:rsidRPr="00FB37F9">
        <w:rPr>
          <w:rFonts w:ascii="Traditional Arabic" w:hint="cs"/>
          <w:sz w:val="32"/>
          <w:szCs w:val="32"/>
          <w:rtl/>
        </w:rPr>
        <w:t>ذلك</w:t>
      </w:r>
      <w:r w:rsidRPr="00FB37F9">
        <w:rPr>
          <w:rFonts w:ascii="Traditional Arabic"/>
          <w:sz w:val="32"/>
          <w:szCs w:val="32"/>
        </w:rPr>
        <w:t xml:space="preserve"> </w:t>
      </w:r>
      <w:r w:rsidRPr="00FB37F9">
        <w:rPr>
          <w:rFonts w:ascii="Traditional Arabic" w:hint="cs"/>
          <w:sz w:val="32"/>
          <w:szCs w:val="32"/>
          <w:rtl/>
        </w:rPr>
        <w:t>بالاعترافات</w:t>
      </w:r>
      <w:r w:rsidRPr="00FB37F9">
        <w:rPr>
          <w:rFonts w:ascii="Traditional Arabic"/>
          <w:sz w:val="32"/>
          <w:szCs w:val="32"/>
        </w:rPr>
        <w:t xml:space="preserve"> </w:t>
      </w:r>
      <w:r w:rsidRPr="00FB37F9">
        <w:rPr>
          <w:rFonts w:ascii="Traditional Arabic" w:hint="cs"/>
          <w:sz w:val="32"/>
          <w:szCs w:val="32"/>
          <w:rtl/>
        </w:rPr>
        <w:t>الصادقة من</w:t>
      </w:r>
      <w:r w:rsidRPr="00FB37F9">
        <w:rPr>
          <w:rFonts w:ascii="Traditional Arabic"/>
          <w:sz w:val="32"/>
          <w:szCs w:val="32"/>
        </w:rPr>
        <w:t xml:space="preserve"> </w:t>
      </w:r>
      <w:r w:rsidRPr="00FB37F9">
        <w:rPr>
          <w:rFonts w:ascii="Traditional Arabic" w:hint="cs"/>
          <w:sz w:val="32"/>
          <w:szCs w:val="32"/>
          <w:rtl/>
        </w:rPr>
        <w:t>المنصفين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علماء</w:t>
      </w:r>
      <w:r w:rsidRPr="00FB37F9">
        <w:rPr>
          <w:rFonts w:ascii="Traditional Arabic"/>
          <w:sz w:val="32"/>
          <w:szCs w:val="32"/>
        </w:rPr>
        <w:t xml:space="preserve"> </w:t>
      </w:r>
      <w:r w:rsidRPr="00FB37F9">
        <w:rPr>
          <w:rFonts w:ascii="Traditional Arabic" w:hint="cs"/>
          <w:sz w:val="32"/>
          <w:szCs w:val="32"/>
          <w:rtl/>
        </w:rPr>
        <w:t>النصارى</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hint="cs"/>
          <w:sz w:val="32"/>
          <w:szCs w:val="32"/>
          <w:rtl/>
        </w:rPr>
        <w:t>23-</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حكمة</w:t>
      </w:r>
      <w:r w:rsidRPr="00FB37F9">
        <w:rPr>
          <w:rFonts w:ascii="Traditional Arabic"/>
          <w:sz w:val="32"/>
          <w:szCs w:val="32"/>
        </w:rPr>
        <w:t xml:space="preserve"> </w:t>
      </w:r>
      <w:r w:rsidRPr="00FB37F9">
        <w:rPr>
          <w:rFonts w:ascii="Traditional Arabic" w:hint="cs"/>
          <w:sz w:val="32"/>
          <w:szCs w:val="32"/>
          <w:rtl/>
        </w:rPr>
        <w:t>القول</w:t>
      </w:r>
      <w:r w:rsidRPr="00FB37F9">
        <w:rPr>
          <w:rFonts w:ascii="Traditional Arabic"/>
          <w:sz w:val="32"/>
          <w:szCs w:val="32"/>
        </w:rPr>
        <w:t xml:space="preserve"> </w:t>
      </w:r>
      <w:r w:rsidRPr="00FB37F9">
        <w:rPr>
          <w:rFonts w:ascii="Traditional Arabic" w:hint="cs"/>
          <w:sz w:val="32"/>
          <w:szCs w:val="32"/>
          <w:rtl/>
        </w:rPr>
        <w:t>مع</w:t>
      </w:r>
      <w:r w:rsidRPr="00FB37F9">
        <w:rPr>
          <w:rFonts w:ascii="Traditional Arabic"/>
          <w:sz w:val="32"/>
          <w:szCs w:val="32"/>
        </w:rPr>
        <w:t xml:space="preserve"> </w:t>
      </w:r>
      <w:r w:rsidRPr="00FB37F9">
        <w:rPr>
          <w:rFonts w:ascii="Traditional Arabic" w:hint="cs"/>
          <w:sz w:val="32"/>
          <w:szCs w:val="32"/>
          <w:rtl/>
        </w:rPr>
        <w:t>أهل</w:t>
      </w:r>
      <w:r w:rsidRPr="00FB37F9">
        <w:rPr>
          <w:rFonts w:ascii="Traditional Arabic"/>
          <w:sz w:val="32"/>
          <w:szCs w:val="32"/>
        </w:rPr>
        <w:t xml:space="preserve"> </w:t>
      </w:r>
      <w:r w:rsidRPr="00FB37F9">
        <w:rPr>
          <w:rFonts w:ascii="Traditional Arabic" w:hint="cs"/>
          <w:sz w:val="32"/>
          <w:szCs w:val="32"/>
          <w:rtl/>
        </w:rPr>
        <w:t>الكتاب</w:t>
      </w:r>
      <w:r w:rsidRPr="00FB37F9">
        <w:rPr>
          <w:rFonts w:ascii="Traditional Arabic"/>
          <w:sz w:val="32"/>
          <w:szCs w:val="32"/>
        </w:rPr>
        <w:t xml:space="preserve"> </w:t>
      </w:r>
      <w:r w:rsidRPr="00FB37F9">
        <w:rPr>
          <w:rFonts w:ascii="Traditional Arabic" w:hint="cs"/>
          <w:sz w:val="32"/>
          <w:szCs w:val="32"/>
          <w:rtl/>
        </w:rPr>
        <w:t>وغيرهم</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الكفار</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تُقدم</w:t>
      </w:r>
      <w:r w:rsidRPr="00FB37F9">
        <w:rPr>
          <w:rFonts w:ascii="Traditional Arabic"/>
          <w:sz w:val="32"/>
          <w:szCs w:val="32"/>
        </w:rPr>
        <w:t xml:space="preserve"> </w:t>
      </w:r>
      <w:r w:rsidRPr="00FB37F9">
        <w:rPr>
          <w:rFonts w:ascii="Traditional Arabic" w:hint="cs"/>
          <w:sz w:val="32"/>
          <w:szCs w:val="32"/>
          <w:rtl/>
        </w:rPr>
        <w:t>لهم</w:t>
      </w:r>
      <w:r w:rsidRPr="00FB37F9">
        <w:rPr>
          <w:rFonts w:ascii="Traditional Arabic"/>
          <w:sz w:val="32"/>
          <w:szCs w:val="32"/>
        </w:rPr>
        <w:t xml:space="preserve"> </w:t>
      </w:r>
      <w:r w:rsidRPr="00FB37F9">
        <w:rPr>
          <w:rFonts w:ascii="Traditional Arabic" w:hint="cs"/>
          <w:sz w:val="32"/>
          <w:szCs w:val="32"/>
          <w:rtl/>
        </w:rPr>
        <w:t>الأدلة وذلك</w:t>
      </w:r>
      <w:r w:rsidRPr="00FB37F9">
        <w:rPr>
          <w:rFonts w:ascii="Traditional Arabic"/>
          <w:sz w:val="32"/>
          <w:szCs w:val="32"/>
        </w:rPr>
        <w:t xml:space="preserve"> </w:t>
      </w:r>
      <w:r w:rsidRPr="00FB37F9">
        <w:rPr>
          <w:rFonts w:ascii="Traditional Arabic" w:hint="cs"/>
          <w:sz w:val="32"/>
          <w:szCs w:val="32"/>
          <w:rtl/>
        </w:rPr>
        <w:t>ببيان</w:t>
      </w:r>
      <w:r w:rsidRPr="00FB37F9">
        <w:rPr>
          <w:rFonts w:ascii="Traditional Arabic"/>
          <w:sz w:val="32"/>
          <w:szCs w:val="32"/>
        </w:rPr>
        <w:t xml:space="preserve"> </w:t>
      </w:r>
      <w:r w:rsidRPr="00FB37F9">
        <w:rPr>
          <w:rFonts w:ascii="Traditional Arabic" w:hint="cs"/>
          <w:sz w:val="32"/>
          <w:szCs w:val="32"/>
          <w:rtl/>
        </w:rPr>
        <w:t>معجزات</w:t>
      </w:r>
      <w:r w:rsidRPr="00FB37F9">
        <w:rPr>
          <w:rFonts w:ascii="Traditional Arabic"/>
          <w:sz w:val="32"/>
          <w:szCs w:val="32"/>
        </w:rPr>
        <w:t xml:space="preserve"> </w:t>
      </w:r>
      <w:r w:rsidRPr="00FB37F9">
        <w:rPr>
          <w:rFonts w:ascii="Traditional Arabic" w:hint="cs"/>
          <w:sz w:val="32"/>
          <w:szCs w:val="32"/>
          <w:rtl/>
        </w:rPr>
        <w:t>القرآن</w:t>
      </w:r>
      <w:r w:rsidRPr="00FB37F9">
        <w:rPr>
          <w:rFonts w:ascii="Traditional Arabic"/>
          <w:sz w:val="32"/>
          <w:szCs w:val="32"/>
        </w:rPr>
        <w:t xml:space="preserve"> </w:t>
      </w:r>
      <w:r w:rsidRPr="00FB37F9">
        <w:rPr>
          <w:rFonts w:ascii="Traditional Arabic" w:hint="cs"/>
          <w:sz w:val="32"/>
          <w:szCs w:val="32"/>
          <w:rtl/>
        </w:rPr>
        <w:t>الكريم</w:t>
      </w:r>
      <w:r w:rsidRPr="00FB37F9">
        <w:rPr>
          <w:rFonts w:ascii="AGA-Arabesque"/>
          <w:sz w:val="32"/>
          <w:szCs w:val="32"/>
        </w:rPr>
        <w:t xml:space="preserve"> </w:t>
      </w:r>
      <w:r w:rsidRPr="00FB37F9">
        <w:rPr>
          <w:rFonts w:ascii="Traditional Arabic" w:hint="cs"/>
          <w:sz w:val="32"/>
          <w:szCs w:val="32"/>
          <w:rtl/>
        </w:rPr>
        <w:t>والبراهين</w:t>
      </w:r>
      <w:r w:rsidRPr="00FB37F9">
        <w:rPr>
          <w:rFonts w:ascii="Traditional Arabic"/>
          <w:sz w:val="32"/>
          <w:szCs w:val="32"/>
        </w:rPr>
        <w:t xml:space="preserve"> </w:t>
      </w:r>
      <w:r w:rsidRPr="00FB37F9">
        <w:rPr>
          <w:rFonts w:ascii="Traditional Arabic" w:hint="cs"/>
          <w:sz w:val="32"/>
          <w:szCs w:val="32"/>
          <w:rtl/>
        </w:rPr>
        <w:t>القطعية</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صدق</w:t>
      </w:r>
      <w:r w:rsidRPr="00FB37F9">
        <w:rPr>
          <w:rFonts w:ascii="Traditional Arabic"/>
          <w:sz w:val="32"/>
          <w:szCs w:val="32"/>
        </w:rPr>
        <w:t xml:space="preserve"> </w:t>
      </w:r>
      <w:r w:rsidRPr="00FB37F9">
        <w:rPr>
          <w:rFonts w:ascii="Traditional Arabic" w:hint="cs"/>
          <w:sz w:val="32"/>
          <w:szCs w:val="32"/>
          <w:rtl/>
        </w:rPr>
        <w:t>رسالة</w:t>
      </w:r>
      <w:r w:rsidRPr="00FB37F9">
        <w:rPr>
          <w:rFonts w:ascii="Traditional Arabic"/>
          <w:sz w:val="32"/>
          <w:szCs w:val="32"/>
        </w:rPr>
        <w:t xml:space="preserve"> </w:t>
      </w:r>
      <w:r w:rsidRPr="00FB37F9">
        <w:rPr>
          <w:rFonts w:ascii="Traditional Arabic" w:hint="cs"/>
          <w:sz w:val="32"/>
          <w:szCs w:val="32"/>
          <w:rtl/>
        </w:rPr>
        <w:t>النبي محمد</w:t>
      </w:r>
      <w:r w:rsidRPr="00FB37F9">
        <w:rPr>
          <w:sz w:val="32"/>
          <w:szCs w:val="32"/>
        </w:rPr>
        <w:t xml:space="preserve">          </w:t>
      </w:r>
      <w:r w:rsidRPr="00FB37F9">
        <w:rPr>
          <w:rFonts w:hint="cs"/>
          <w:sz w:val="32"/>
          <w:szCs w:val="32"/>
        </w:rPr>
        <w:sym w:font="AGA Arabesque" w:char="F072"/>
      </w:r>
      <w:r w:rsidRPr="00FB37F9">
        <w:rPr>
          <w:rFonts w:ascii="Traditional Arabic" w:hint="cs"/>
          <w:sz w:val="32"/>
          <w:szCs w:val="32"/>
          <w:rtl/>
        </w:rPr>
        <w:t>الحسية</w:t>
      </w:r>
      <w:r w:rsidRPr="00FB37F9">
        <w:rPr>
          <w:rFonts w:ascii="Traditional Arabic"/>
          <w:sz w:val="32"/>
          <w:szCs w:val="32"/>
        </w:rPr>
        <w:t xml:space="preserve"> </w:t>
      </w:r>
      <w:r w:rsidRPr="00FB37F9">
        <w:rPr>
          <w:rFonts w:ascii="Traditional Arabic" w:hint="cs"/>
          <w:sz w:val="32"/>
          <w:szCs w:val="32"/>
          <w:rtl/>
        </w:rPr>
        <w:t>المشاهدة،</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تتويج</w:t>
      </w:r>
      <w:r w:rsidRPr="00FB37F9">
        <w:rPr>
          <w:rFonts w:ascii="Traditional Arabic"/>
          <w:sz w:val="32"/>
          <w:szCs w:val="32"/>
        </w:rPr>
        <w:t xml:space="preserve"> </w:t>
      </w:r>
      <w:r w:rsidRPr="00FB37F9">
        <w:rPr>
          <w:rFonts w:ascii="Traditional Arabic" w:hint="cs"/>
          <w:sz w:val="32"/>
          <w:szCs w:val="32"/>
          <w:rtl/>
        </w:rPr>
        <w:t xml:space="preserve">ذلك </w:t>
      </w:r>
      <w:r w:rsidRPr="00FB37F9">
        <w:rPr>
          <w:rFonts w:ascii="AGA-Arabesque" w:hint="cs"/>
          <w:sz w:val="32"/>
          <w:szCs w:val="32"/>
          <w:rtl/>
        </w:rPr>
        <w:t>بمعجزة القرآن</w:t>
      </w:r>
      <w:r w:rsidRPr="00FB37F9">
        <w:rPr>
          <w:rFonts w:ascii="AGA-Arabesque"/>
          <w:sz w:val="32"/>
          <w:szCs w:val="32"/>
        </w:rPr>
        <w:t xml:space="preserve"> </w:t>
      </w:r>
      <w:r w:rsidRPr="00FB37F9">
        <w:rPr>
          <w:rFonts w:ascii="Traditional Arabic" w:hint="cs"/>
          <w:sz w:val="32"/>
          <w:szCs w:val="32"/>
          <w:rtl/>
        </w:rPr>
        <w:t>التي</w:t>
      </w:r>
      <w:r w:rsidRPr="00FB37F9">
        <w:rPr>
          <w:rFonts w:ascii="Traditional Arabic"/>
          <w:sz w:val="32"/>
          <w:szCs w:val="32"/>
        </w:rPr>
        <w:t xml:space="preserve"> </w:t>
      </w:r>
      <w:r w:rsidRPr="00FB37F9">
        <w:rPr>
          <w:rFonts w:ascii="Traditional Arabic" w:hint="cs"/>
          <w:sz w:val="32"/>
          <w:szCs w:val="32"/>
          <w:rtl/>
        </w:rPr>
        <w:t>عجز</w:t>
      </w:r>
      <w:r w:rsidRPr="00FB37F9">
        <w:rPr>
          <w:rFonts w:ascii="Traditional Arabic"/>
          <w:sz w:val="32"/>
          <w:szCs w:val="32"/>
        </w:rPr>
        <w:t xml:space="preserve"> </w:t>
      </w:r>
      <w:r w:rsidRPr="00FB37F9">
        <w:rPr>
          <w:rFonts w:ascii="Traditional Arabic" w:hint="cs"/>
          <w:sz w:val="32"/>
          <w:szCs w:val="32"/>
          <w:rtl/>
        </w:rPr>
        <w:t>عنها</w:t>
      </w:r>
      <w:r w:rsidRPr="00FB37F9">
        <w:rPr>
          <w:rFonts w:ascii="Traditional Arabic"/>
          <w:sz w:val="32"/>
          <w:szCs w:val="32"/>
        </w:rPr>
        <w:t xml:space="preserve"> </w:t>
      </w:r>
      <w:r w:rsidRPr="00FB37F9">
        <w:rPr>
          <w:rFonts w:ascii="Traditional Arabic" w:hint="cs"/>
          <w:sz w:val="32"/>
          <w:szCs w:val="32"/>
          <w:rtl/>
        </w:rPr>
        <w:t>جميع</w:t>
      </w:r>
      <w:r w:rsidRPr="00FB37F9">
        <w:rPr>
          <w:rFonts w:ascii="Traditional Arabic"/>
          <w:sz w:val="32"/>
          <w:szCs w:val="32"/>
        </w:rPr>
        <w:t xml:space="preserve"> </w:t>
      </w:r>
      <w:r w:rsidRPr="00FB37F9">
        <w:rPr>
          <w:rFonts w:ascii="Traditional Arabic" w:hint="cs"/>
          <w:sz w:val="32"/>
          <w:szCs w:val="32"/>
          <w:rtl/>
        </w:rPr>
        <w:t>الجن</w:t>
      </w:r>
      <w:r w:rsidRPr="00FB37F9">
        <w:rPr>
          <w:rFonts w:ascii="Traditional Arabic"/>
          <w:sz w:val="32"/>
          <w:szCs w:val="32"/>
        </w:rPr>
        <w:t xml:space="preserve"> </w:t>
      </w:r>
      <w:r w:rsidRPr="00FB37F9">
        <w:rPr>
          <w:rFonts w:ascii="Traditional Arabic" w:hint="cs"/>
          <w:sz w:val="32"/>
          <w:szCs w:val="32"/>
          <w:rtl/>
        </w:rPr>
        <w:t>والإنس،</w:t>
      </w:r>
      <w:r w:rsidRPr="00FB37F9">
        <w:rPr>
          <w:rFonts w:ascii="Traditional Arabic"/>
          <w:sz w:val="32"/>
          <w:szCs w:val="32"/>
        </w:rPr>
        <w:t xml:space="preserve"> </w:t>
      </w:r>
      <w:r w:rsidRPr="00FB37F9">
        <w:rPr>
          <w:rFonts w:ascii="Traditional Arabic" w:hint="cs"/>
          <w:sz w:val="32"/>
          <w:szCs w:val="32"/>
          <w:rtl/>
        </w:rPr>
        <w:t>ومعجزات</w:t>
      </w:r>
      <w:r w:rsidRPr="00FB37F9">
        <w:rPr>
          <w:rFonts w:ascii="Traditional Arabic"/>
          <w:sz w:val="32"/>
          <w:szCs w:val="32"/>
        </w:rPr>
        <w:t xml:space="preserve"> </w:t>
      </w:r>
      <w:r w:rsidRPr="00FB37F9">
        <w:rPr>
          <w:rFonts w:ascii="Traditional Arabic" w:hint="cs"/>
          <w:sz w:val="32"/>
          <w:szCs w:val="32"/>
          <w:rtl/>
        </w:rPr>
        <w:t>النبي</w:t>
      </w:r>
      <w:r w:rsidRPr="00FB37F9">
        <w:rPr>
          <w:rFonts w:hint="cs"/>
          <w:sz w:val="32"/>
          <w:szCs w:val="32"/>
        </w:rPr>
        <w:sym w:font="AGA Arabesque" w:char="F072"/>
      </w:r>
      <w:r w:rsidRPr="00FB37F9">
        <w:rPr>
          <w:rFonts w:ascii="Traditional Arabic" w:hint="cs"/>
          <w:sz w:val="32"/>
          <w:szCs w:val="32"/>
          <w:rtl/>
        </w:rPr>
        <w:t xml:space="preserve"> بالأدلة</w:t>
      </w:r>
      <w:r w:rsidRPr="00FB37F9">
        <w:rPr>
          <w:rFonts w:ascii="Traditional Arabic"/>
          <w:sz w:val="32"/>
          <w:szCs w:val="32"/>
        </w:rPr>
        <w:t xml:space="preserve"> </w:t>
      </w:r>
      <w:r w:rsidRPr="00FB37F9">
        <w:rPr>
          <w:rFonts w:ascii="Traditional Arabic" w:hint="cs"/>
          <w:sz w:val="32"/>
          <w:szCs w:val="32"/>
          <w:rtl/>
        </w:rPr>
        <w:t>القطعية</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عموم</w:t>
      </w:r>
      <w:r w:rsidRPr="00FB37F9">
        <w:rPr>
          <w:rFonts w:ascii="Traditional Arabic"/>
          <w:sz w:val="32"/>
          <w:szCs w:val="32"/>
        </w:rPr>
        <w:t xml:space="preserve"> </w:t>
      </w:r>
      <w:r w:rsidRPr="00FB37F9">
        <w:rPr>
          <w:rFonts w:ascii="Traditional Arabic" w:hint="cs"/>
          <w:sz w:val="32"/>
          <w:szCs w:val="32"/>
          <w:rtl/>
        </w:rPr>
        <w:t>رسالة</w:t>
      </w:r>
      <w:r w:rsidRPr="00FB37F9">
        <w:rPr>
          <w:rFonts w:ascii="Traditional Arabic"/>
          <w:sz w:val="32"/>
          <w:szCs w:val="32"/>
        </w:rPr>
        <w:t xml:space="preserve"> </w:t>
      </w:r>
      <w:r w:rsidRPr="00FB37F9">
        <w:rPr>
          <w:rFonts w:ascii="Traditional Arabic" w:hint="cs"/>
          <w:sz w:val="32"/>
          <w:szCs w:val="32"/>
          <w:rtl/>
        </w:rPr>
        <w:t>الإسلام</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كل</w:t>
      </w:r>
      <w:r w:rsidRPr="00FB37F9">
        <w:rPr>
          <w:rFonts w:ascii="Traditional Arabic"/>
          <w:sz w:val="32"/>
          <w:szCs w:val="32"/>
        </w:rPr>
        <w:t xml:space="preserve"> </w:t>
      </w:r>
      <w:r w:rsidRPr="00FB37F9">
        <w:rPr>
          <w:rFonts w:ascii="Traditional Arabic" w:hint="cs"/>
          <w:sz w:val="32"/>
          <w:szCs w:val="32"/>
          <w:rtl/>
        </w:rPr>
        <w:t>زمان</w:t>
      </w:r>
      <w:r w:rsidRPr="00FB37F9">
        <w:rPr>
          <w:rFonts w:ascii="Traditional Arabic"/>
          <w:sz w:val="32"/>
          <w:szCs w:val="32"/>
        </w:rPr>
        <w:t xml:space="preserve"> </w:t>
      </w:r>
      <w:r w:rsidRPr="00FB37F9">
        <w:rPr>
          <w:rFonts w:ascii="Traditional Arabic" w:hint="cs"/>
          <w:sz w:val="32"/>
          <w:szCs w:val="32"/>
          <w:rtl/>
        </w:rPr>
        <w:t>ومكان</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قيام</w:t>
      </w:r>
      <w:r w:rsidRPr="00FB37F9">
        <w:rPr>
          <w:rFonts w:ascii="Traditional Arabic"/>
          <w:sz w:val="32"/>
          <w:szCs w:val="32"/>
        </w:rPr>
        <w:t xml:space="preserve"> </w:t>
      </w:r>
      <w:r w:rsidRPr="00FB37F9">
        <w:rPr>
          <w:rFonts w:ascii="Traditional Arabic" w:hint="cs"/>
          <w:sz w:val="32"/>
          <w:szCs w:val="32"/>
          <w:rtl/>
        </w:rPr>
        <w:t>الساعة</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24</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مقتضى</w:t>
      </w:r>
      <w:r w:rsidRPr="00FB37F9">
        <w:rPr>
          <w:rFonts w:ascii="Traditional Arabic"/>
          <w:sz w:val="32"/>
          <w:szCs w:val="32"/>
        </w:rPr>
        <w:t xml:space="preserve"> </w:t>
      </w:r>
      <w:r w:rsidRPr="00FB37F9">
        <w:rPr>
          <w:rFonts w:ascii="Traditional Arabic" w:hint="cs"/>
          <w:sz w:val="32"/>
          <w:szCs w:val="32"/>
          <w:rtl/>
        </w:rPr>
        <w:t>العقول</w:t>
      </w:r>
      <w:r w:rsidRPr="00FB37F9">
        <w:rPr>
          <w:rFonts w:ascii="Traditional Arabic"/>
          <w:sz w:val="32"/>
          <w:szCs w:val="32"/>
        </w:rPr>
        <w:t xml:space="preserve"> </w:t>
      </w:r>
      <w:r w:rsidRPr="00FB37F9">
        <w:rPr>
          <w:rFonts w:ascii="Traditional Arabic" w:hint="cs"/>
          <w:sz w:val="32"/>
          <w:szCs w:val="32"/>
          <w:rtl/>
        </w:rPr>
        <w:t>السليمة</w:t>
      </w:r>
      <w:r w:rsidRPr="00FB37F9">
        <w:rPr>
          <w:rFonts w:ascii="Traditional Arabic"/>
          <w:sz w:val="32"/>
          <w:szCs w:val="32"/>
        </w:rPr>
        <w:t xml:space="preserve"> </w:t>
      </w:r>
      <w:r w:rsidRPr="00FB37F9">
        <w:rPr>
          <w:rFonts w:ascii="Traditional Arabic" w:hint="cs"/>
          <w:sz w:val="32"/>
          <w:szCs w:val="32"/>
          <w:rtl/>
        </w:rPr>
        <w:t>والحكمة</w:t>
      </w:r>
      <w:r w:rsidRPr="00FB37F9">
        <w:rPr>
          <w:rFonts w:ascii="Traditional Arabic"/>
          <w:sz w:val="32"/>
          <w:szCs w:val="32"/>
        </w:rPr>
        <w:t xml:space="preserve"> </w:t>
      </w:r>
      <w:r w:rsidRPr="00FB37F9">
        <w:rPr>
          <w:rFonts w:ascii="Traditional Arabic" w:hint="cs"/>
          <w:sz w:val="32"/>
          <w:szCs w:val="32"/>
          <w:rtl/>
        </w:rPr>
        <w:t>السديدة</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لا</w:t>
      </w:r>
      <w:r w:rsidRPr="00FB37F9">
        <w:rPr>
          <w:rFonts w:ascii="Traditional Arabic"/>
          <w:sz w:val="32"/>
          <w:szCs w:val="32"/>
        </w:rPr>
        <w:t xml:space="preserve"> </w:t>
      </w:r>
      <w:r w:rsidRPr="00FB37F9">
        <w:rPr>
          <w:rFonts w:ascii="Traditional Arabic" w:hint="cs"/>
          <w:sz w:val="32"/>
          <w:szCs w:val="32"/>
          <w:rtl/>
        </w:rPr>
        <w:t>يُخاطب</w:t>
      </w:r>
      <w:r w:rsidRPr="00FB37F9">
        <w:rPr>
          <w:sz w:val="32"/>
          <w:szCs w:val="32"/>
        </w:rPr>
        <w:t>-</w:t>
      </w:r>
      <w:r w:rsidRPr="00FB37F9">
        <w:rPr>
          <w:rFonts w:ascii="Traditional Arabic"/>
          <w:sz w:val="32"/>
          <w:szCs w:val="32"/>
        </w:rPr>
        <w:t xml:space="preserve"> </w:t>
      </w:r>
      <w:r w:rsidRPr="00FB37F9">
        <w:rPr>
          <w:rFonts w:ascii="Traditional Arabic" w:hint="cs"/>
          <w:sz w:val="32"/>
          <w:szCs w:val="32"/>
          <w:rtl/>
        </w:rPr>
        <w:t>المسلم</w:t>
      </w:r>
      <w:r w:rsidRPr="00FB37F9">
        <w:rPr>
          <w:rFonts w:ascii="Traditional Arabic"/>
          <w:sz w:val="32"/>
          <w:szCs w:val="32"/>
        </w:rPr>
        <w:t xml:space="preserve"> </w:t>
      </w:r>
      <w:r w:rsidRPr="00FB37F9">
        <w:rPr>
          <w:rFonts w:ascii="Traditional Arabic" w:hint="cs"/>
          <w:sz w:val="32"/>
          <w:szCs w:val="32"/>
          <w:rtl/>
        </w:rPr>
        <w:t>في توجيهه</w:t>
      </w:r>
      <w:r w:rsidRPr="00FB37F9">
        <w:rPr>
          <w:rFonts w:ascii="Traditional Arabic"/>
          <w:sz w:val="32"/>
          <w:szCs w:val="32"/>
        </w:rPr>
        <w:t xml:space="preserve"> </w:t>
      </w:r>
      <w:r w:rsidRPr="00FB37F9">
        <w:rPr>
          <w:rFonts w:ascii="Traditional Arabic" w:hint="cs"/>
          <w:sz w:val="32"/>
          <w:szCs w:val="32"/>
          <w:rtl/>
        </w:rPr>
        <w:t>وإرشاده</w:t>
      </w:r>
      <w:r w:rsidRPr="00FB37F9">
        <w:rPr>
          <w:rFonts w:ascii="Traditional Arabic"/>
          <w:sz w:val="32"/>
          <w:szCs w:val="32"/>
        </w:rPr>
        <w:t xml:space="preserve"> </w:t>
      </w:r>
      <w:r w:rsidRPr="00FB37F9">
        <w:rPr>
          <w:rFonts w:ascii="Traditional Arabic" w:hint="cs"/>
          <w:sz w:val="32"/>
          <w:szCs w:val="32"/>
          <w:rtl/>
        </w:rPr>
        <w:t>وحثه</w:t>
      </w:r>
      <w:r w:rsidRPr="00FB37F9">
        <w:rPr>
          <w:rFonts w:ascii="Traditional Arabic"/>
          <w:sz w:val="32"/>
          <w:szCs w:val="32"/>
        </w:rPr>
        <w:t xml:space="preserve"> </w:t>
      </w:r>
      <w:r w:rsidRPr="00FB37F9">
        <w:rPr>
          <w:rFonts w:ascii="Traditional Arabic" w:hint="cs"/>
          <w:sz w:val="32"/>
          <w:szCs w:val="32"/>
          <w:rtl/>
        </w:rPr>
        <w:t>على</w:t>
      </w:r>
      <w:r w:rsidRPr="00FB37F9">
        <w:rPr>
          <w:rFonts w:ascii="Traditional Arabic"/>
          <w:sz w:val="32"/>
          <w:szCs w:val="32"/>
        </w:rPr>
        <w:t xml:space="preserve"> </w:t>
      </w:r>
      <w:r w:rsidRPr="00FB37F9">
        <w:rPr>
          <w:rFonts w:ascii="Traditional Arabic" w:hint="cs"/>
          <w:sz w:val="32"/>
          <w:szCs w:val="32"/>
          <w:rtl/>
        </w:rPr>
        <w:t>الالتزام</w:t>
      </w:r>
      <w:r w:rsidRPr="00FB37F9">
        <w:rPr>
          <w:rFonts w:ascii="Traditional Arabic"/>
          <w:sz w:val="32"/>
          <w:szCs w:val="32"/>
        </w:rPr>
        <w:t xml:space="preserve"> </w:t>
      </w:r>
      <w:r w:rsidRPr="00FB37F9">
        <w:rPr>
          <w:rFonts w:ascii="Traditional Arabic" w:hint="cs"/>
          <w:sz w:val="32"/>
          <w:szCs w:val="32"/>
          <w:rtl/>
        </w:rPr>
        <w:t>بدينه</w:t>
      </w:r>
      <w:r w:rsidRPr="00FB37F9">
        <w:rPr>
          <w:rFonts w:ascii="Traditional Arabic"/>
          <w:sz w:val="32"/>
          <w:szCs w:val="32"/>
        </w:rPr>
        <w:t xml:space="preserve">- </w:t>
      </w:r>
      <w:r w:rsidRPr="00FB37F9">
        <w:rPr>
          <w:rFonts w:ascii="Traditional Arabic" w:hint="cs"/>
          <w:sz w:val="32"/>
          <w:szCs w:val="32"/>
          <w:rtl/>
        </w:rPr>
        <w:t>كما</w:t>
      </w:r>
      <w:r w:rsidRPr="00FB37F9">
        <w:rPr>
          <w:rFonts w:ascii="Traditional Arabic"/>
          <w:sz w:val="32"/>
          <w:szCs w:val="32"/>
        </w:rPr>
        <w:t xml:space="preserve"> </w:t>
      </w:r>
      <w:r w:rsidRPr="00FB37F9">
        <w:rPr>
          <w:rFonts w:ascii="Traditional Arabic" w:hint="cs"/>
          <w:sz w:val="32"/>
          <w:szCs w:val="32"/>
          <w:rtl/>
        </w:rPr>
        <w:t>يُخاطب</w:t>
      </w:r>
      <w:r w:rsidRPr="00FB37F9">
        <w:rPr>
          <w:rFonts w:ascii="Traditional Arabic"/>
          <w:sz w:val="32"/>
          <w:szCs w:val="32"/>
        </w:rPr>
        <w:t xml:space="preserve"> </w:t>
      </w:r>
      <w:r w:rsidRPr="00FB37F9">
        <w:rPr>
          <w:rFonts w:ascii="Traditional Arabic" w:hint="cs"/>
          <w:sz w:val="32"/>
          <w:szCs w:val="32"/>
          <w:rtl/>
        </w:rPr>
        <w:t>الملحد،</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الوثني،</w:t>
      </w:r>
      <w:r w:rsidRPr="00FB37F9">
        <w:rPr>
          <w:rFonts w:ascii="Traditional Arabic"/>
          <w:sz w:val="32"/>
          <w:szCs w:val="32"/>
        </w:rPr>
        <w:t xml:space="preserve"> </w:t>
      </w:r>
      <w:r w:rsidRPr="00FB37F9">
        <w:rPr>
          <w:rFonts w:ascii="Traditional Arabic" w:hint="cs"/>
          <w:sz w:val="32"/>
          <w:szCs w:val="32"/>
          <w:rtl/>
        </w:rPr>
        <w:t>أو</w:t>
      </w:r>
      <w:r w:rsidRPr="00FB37F9">
        <w:rPr>
          <w:rFonts w:ascii="Traditional Arabic"/>
          <w:sz w:val="32"/>
          <w:szCs w:val="32"/>
        </w:rPr>
        <w:t xml:space="preserve"> </w:t>
      </w:r>
      <w:r w:rsidRPr="00FB37F9">
        <w:rPr>
          <w:rFonts w:ascii="Traditional Arabic" w:hint="cs"/>
          <w:sz w:val="32"/>
          <w:szCs w:val="32"/>
          <w:rtl/>
        </w:rPr>
        <w:t>الكتابي،</w:t>
      </w:r>
      <w:r w:rsidRPr="00FB37F9">
        <w:rPr>
          <w:rFonts w:ascii="Traditional Arabic"/>
          <w:sz w:val="32"/>
          <w:szCs w:val="32"/>
        </w:rPr>
        <w:t xml:space="preserve"> </w:t>
      </w:r>
      <w:r w:rsidRPr="00FB37F9">
        <w:rPr>
          <w:rFonts w:ascii="Traditional Arabic" w:hint="cs"/>
          <w:sz w:val="32"/>
          <w:szCs w:val="32"/>
          <w:rtl/>
        </w:rPr>
        <w:t>أو</w:t>
      </w:r>
      <w:r w:rsidR="00DC735A">
        <w:rPr>
          <w:rFonts w:ascii="Traditional Arabic" w:hint="cs"/>
          <w:sz w:val="32"/>
          <w:szCs w:val="32"/>
          <w:rtl/>
        </w:rPr>
        <w:t xml:space="preserve"> </w:t>
      </w:r>
      <w:r w:rsidRPr="00FB37F9">
        <w:rPr>
          <w:rFonts w:ascii="Traditional Arabic" w:hint="cs"/>
          <w:sz w:val="32"/>
          <w:szCs w:val="32"/>
          <w:rtl/>
        </w:rPr>
        <w:t>غيرهم</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الكفار</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hint="cs"/>
          <w:sz w:val="32"/>
          <w:szCs w:val="32"/>
          <w:rtl/>
        </w:rPr>
        <w:t>25-</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يبدأ</w:t>
      </w:r>
      <w:r w:rsidRPr="00FB37F9">
        <w:rPr>
          <w:rFonts w:ascii="Traditional Arabic"/>
          <w:sz w:val="32"/>
          <w:szCs w:val="32"/>
        </w:rPr>
        <w:t xml:space="preserve"> </w:t>
      </w:r>
      <w:r w:rsidRPr="00FB37F9">
        <w:rPr>
          <w:rFonts w:ascii="Traditional Arabic" w:hint="cs"/>
          <w:sz w:val="32"/>
          <w:szCs w:val="32"/>
          <w:rtl/>
        </w:rPr>
        <w:t>الداعية</w:t>
      </w:r>
      <w:r w:rsidRPr="00FB37F9">
        <w:rPr>
          <w:rFonts w:ascii="Traditional Arabic"/>
          <w:sz w:val="32"/>
          <w:szCs w:val="32"/>
        </w:rPr>
        <w:t xml:space="preserve"> </w:t>
      </w:r>
      <w:r w:rsidRPr="00FB37F9">
        <w:rPr>
          <w:rFonts w:ascii="Traditional Arabic" w:hint="cs"/>
          <w:sz w:val="32"/>
          <w:szCs w:val="32"/>
          <w:rtl/>
        </w:rPr>
        <w:t>بالمهم،</w:t>
      </w:r>
      <w:r w:rsidRPr="00FB37F9">
        <w:rPr>
          <w:rFonts w:ascii="Traditional Arabic"/>
          <w:sz w:val="32"/>
          <w:szCs w:val="32"/>
        </w:rPr>
        <w:t xml:space="preserve"> </w:t>
      </w:r>
      <w:r w:rsidRPr="00FB37F9">
        <w:rPr>
          <w:rFonts w:ascii="Traditional Arabic" w:hint="cs"/>
          <w:sz w:val="32"/>
          <w:szCs w:val="32"/>
          <w:rtl/>
        </w:rPr>
        <w:t>ثم</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يليه،</w:t>
      </w:r>
      <w:r w:rsidRPr="00FB37F9">
        <w:rPr>
          <w:rFonts w:ascii="Traditional Arabic"/>
          <w:sz w:val="32"/>
          <w:szCs w:val="32"/>
        </w:rPr>
        <w:t xml:space="preserve"> </w:t>
      </w:r>
      <w:r w:rsidRPr="00FB37F9">
        <w:rPr>
          <w:rFonts w:ascii="Traditional Arabic" w:hint="cs"/>
          <w:sz w:val="32"/>
          <w:szCs w:val="32"/>
          <w:rtl/>
        </w:rPr>
        <w:t>وأن يجعل</w:t>
      </w:r>
      <w:r w:rsidRPr="00FB37F9">
        <w:rPr>
          <w:rFonts w:ascii="Traditional Arabic"/>
          <w:sz w:val="32"/>
          <w:szCs w:val="32"/>
        </w:rPr>
        <w:t xml:space="preserve"> </w:t>
      </w:r>
      <w:r w:rsidRPr="00FB37F9">
        <w:rPr>
          <w:rFonts w:ascii="Traditional Arabic" w:hint="cs"/>
          <w:sz w:val="32"/>
          <w:szCs w:val="32"/>
          <w:rtl/>
        </w:rPr>
        <w:t>للمدعو</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الدروس</w:t>
      </w:r>
      <w:r w:rsidRPr="00FB37F9">
        <w:rPr>
          <w:rFonts w:ascii="Traditional Arabic"/>
          <w:sz w:val="32"/>
          <w:szCs w:val="32"/>
        </w:rPr>
        <w:t xml:space="preserve"> </w:t>
      </w:r>
      <w:r w:rsidRPr="00FB37F9">
        <w:rPr>
          <w:rFonts w:ascii="Traditional Arabic" w:hint="cs"/>
          <w:sz w:val="32"/>
          <w:szCs w:val="32"/>
          <w:rtl/>
        </w:rPr>
        <w:t>ما</w:t>
      </w:r>
      <w:r w:rsidRPr="00FB37F9">
        <w:rPr>
          <w:rFonts w:ascii="Traditional Arabic"/>
          <w:sz w:val="32"/>
          <w:szCs w:val="32"/>
        </w:rPr>
        <w:t xml:space="preserve"> </w:t>
      </w:r>
      <w:r w:rsidRPr="00FB37F9">
        <w:rPr>
          <w:rFonts w:ascii="Traditional Arabic" w:hint="cs"/>
          <w:sz w:val="32"/>
          <w:szCs w:val="32"/>
          <w:rtl/>
        </w:rPr>
        <w:t>يسهل</w:t>
      </w:r>
      <w:r w:rsidRPr="00FB37F9">
        <w:rPr>
          <w:rFonts w:ascii="Traditional Arabic"/>
          <w:sz w:val="32"/>
          <w:szCs w:val="32"/>
        </w:rPr>
        <w:t xml:space="preserve"> </w:t>
      </w:r>
      <w:r w:rsidRPr="00FB37F9">
        <w:rPr>
          <w:rFonts w:ascii="Traditional Arabic" w:hint="cs"/>
          <w:sz w:val="32"/>
          <w:szCs w:val="32"/>
          <w:rtl/>
        </w:rPr>
        <w:t>عليه</w:t>
      </w:r>
      <w:r w:rsidRPr="00FB37F9">
        <w:rPr>
          <w:rFonts w:ascii="Traditional Arabic"/>
          <w:sz w:val="32"/>
          <w:szCs w:val="32"/>
        </w:rPr>
        <w:t xml:space="preserve"> </w:t>
      </w:r>
      <w:r w:rsidRPr="00FB37F9">
        <w:rPr>
          <w:rFonts w:ascii="Traditional Arabic" w:hint="cs"/>
          <w:sz w:val="32"/>
          <w:szCs w:val="32"/>
          <w:rtl/>
        </w:rPr>
        <w:t>حفظها</w:t>
      </w:r>
      <w:r w:rsidRPr="00FB37F9">
        <w:rPr>
          <w:rFonts w:ascii="Traditional Arabic"/>
          <w:sz w:val="32"/>
          <w:szCs w:val="32"/>
        </w:rPr>
        <w:t xml:space="preserve"> </w:t>
      </w:r>
      <w:r w:rsidRPr="00FB37F9">
        <w:rPr>
          <w:rFonts w:ascii="Traditional Arabic" w:hint="cs"/>
          <w:sz w:val="32"/>
          <w:szCs w:val="32"/>
          <w:rtl/>
        </w:rPr>
        <w:t>وفهمها،</w:t>
      </w:r>
      <w:r w:rsidRPr="00FB37F9">
        <w:rPr>
          <w:rFonts w:ascii="Traditional Arabic"/>
          <w:sz w:val="32"/>
          <w:szCs w:val="32"/>
        </w:rPr>
        <w:t xml:space="preserve"> </w:t>
      </w:r>
      <w:r w:rsidRPr="00FB37F9">
        <w:rPr>
          <w:rFonts w:ascii="Traditional Arabic" w:hint="cs"/>
          <w:sz w:val="32"/>
          <w:szCs w:val="32"/>
          <w:rtl/>
        </w:rPr>
        <w:t>والتفكر</w:t>
      </w:r>
      <w:r w:rsidRPr="00FB37F9">
        <w:rPr>
          <w:rFonts w:ascii="Traditional Arabic"/>
          <w:sz w:val="32"/>
          <w:szCs w:val="32"/>
        </w:rPr>
        <w:t xml:space="preserve"> </w:t>
      </w:r>
      <w:r w:rsidRPr="00FB37F9">
        <w:rPr>
          <w:rFonts w:ascii="Traditional Arabic" w:hint="cs"/>
          <w:sz w:val="32"/>
          <w:szCs w:val="32"/>
          <w:rtl/>
        </w:rPr>
        <w:t>التام</w:t>
      </w:r>
      <w:r w:rsidRPr="00FB37F9">
        <w:rPr>
          <w:rFonts w:ascii="Traditional Arabic"/>
          <w:sz w:val="32"/>
          <w:szCs w:val="32"/>
        </w:rPr>
        <w:t xml:space="preserve"> </w:t>
      </w:r>
      <w:r w:rsidRPr="00FB37F9">
        <w:rPr>
          <w:rFonts w:ascii="Traditional Arabic" w:hint="cs"/>
          <w:sz w:val="32"/>
          <w:szCs w:val="32"/>
          <w:rtl/>
        </w:rPr>
        <w:t>فيها،</w:t>
      </w:r>
      <w:r w:rsidRPr="00FB37F9">
        <w:rPr>
          <w:rFonts w:ascii="Traditional Arabic"/>
          <w:sz w:val="32"/>
          <w:szCs w:val="32"/>
        </w:rPr>
        <w:t xml:space="preserve"> </w:t>
      </w:r>
      <w:r w:rsidRPr="00FB37F9">
        <w:rPr>
          <w:rFonts w:ascii="Traditional Arabic" w:hint="cs"/>
          <w:sz w:val="32"/>
          <w:szCs w:val="32"/>
          <w:rtl/>
        </w:rPr>
        <w:t>وأن</w:t>
      </w:r>
      <w:r w:rsidRPr="00FB37F9">
        <w:rPr>
          <w:rFonts w:ascii="Traditional Arabic"/>
          <w:sz w:val="32"/>
          <w:szCs w:val="32"/>
        </w:rPr>
        <w:t xml:space="preserve"> </w:t>
      </w:r>
      <w:r w:rsidRPr="00FB37F9">
        <w:rPr>
          <w:rFonts w:ascii="Traditional Arabic" w:hint="cs"/>
          <w:sz w:val="32"/>
          <w:szCs w:val="32"/>
          <w:rtl/>
        </w:rPr>
        <w:t>يعلَم العوام</w:t>
      </w:r>
      <w:r w:rsidRPr="00FB37F9">
        <w:rPr>
          <w:rFonts w:ascii="Traditional Arabic"/>
          <w:sz w:val="32"/>
          <w:szCs w:val="32"/>
        </w:rPr>
        <w:t xml:space="preserve"> </w:t>
      </w:r>
      <w:r w:rsidRPr="00FB37F9">
        <w:rPr>
          <w:rFonts w:ascii="Traditional Arabic" w:hint="cs"/>
          <w:sz w:val="32"/>
          <w:szCs w:val="32"/>
          <w:rtl/>
        </w:rPr>
        <w:lastRenderedPageBreak/>
        <w:t>ما</w:t>
      </w:r>
      <w:r w:rsidRPr="00FB37F9">
        <w:rPr>
          <w:rFonts w:ascii="Traditional Arabic"/>
          <w:sz w:val="32"/>
          <w:szCs w:val="32"/>
        </w:rPr>
        <w:t xml:space="preserve"> </w:t>
      </w:r>
      <w:r w:rsidRPr="00FB37F9">
        <w:rPr>
          <w:rFonts w:ascii="Traditional Arabic" w:hint="cs"/>
          <w:sz w:val="32"/>
          <w:szCs w:val="32"/>
          <w:rtl/>
        </w:rPr>
        <w:t>يحتاجون</w:t>
      </w:r>
      <w:r w:rsidRPr="00FB37F9">
        <w:rPr>
          <w:rFonts w:ascii="Traditional Arabic"/>
          <w:sz w:val="32"/>
          <w:szCs w:val="32"/>
        </w:rPr>
        <w:t xml:space="preserve"> </w:t>
      </w:r>
      <w:r w:rsidRPr="00FB37F9">
        <w:rPr>
          <w:rFonts w:ascii="Traditional Arabic" w:hint="cs"/>
          <w:sz w:val="32"/>
          <w:szCs w:val="32"/>
          <w:rtl/>
        </w:rPr>
        <w:t>إليه</w:t>
      </w:r>
      <w:r w:rsidRPr="00FB37F9">
        <w:rPr>
          <w:rFonts w:ascii="Traditional Arabic"/>
          <w:sz w:val="32"/>
          <w:szCs w:val="32"/>
        </w:rPr>
        <w:t xml:space="preserve"> </w:t>
      </w:r>
      <w:r w:rsidRPr="00FB37F9">
        <w:rPr>
          <w:rFonts w:ascii="Traditional Arabic" w:hint="cs"/>
          <w:sz w:val="32"/>
          <w:szCs w:val="32"/>
          <w:rtl/>
        </w:rPr>
        <w:t>بألفاظ</w:t>
      </w:r>
      <w:r w:rsidRPr="00FB37F9">
        <w:rPr>
          <w:rFonts w:ascii="Traditional Arabic"/>
          <w:sz w:val="32"/>
          <w:szCs w:val="32"/>
        </w:rPr>
        <w:t xml:space="preserve"> </w:t>
      </w:r>
      <w:r w:rsidRPr="00FB37F9">
        <w:rPr>
          <w:rFonts w:ascii="Traditional Arabic" w:hint="cs"/>
          <w:sz w:val="32"/>
          <w:szCs w:val="32"/>
          <w:rtl/>
        </w:rPr>
        <w:t>وعبارات</w:t>
      </w:r>
      <w:r w:rsidRPr="00FB37F9">
        <w:rPr>
          <w:rFonts w:ascii="Traditional Arabic"/>
          <w:sz w:val="32"/>
          <w:szCs w:val="32"/>
        </w:rPr>
        <w:t xml:space="preserve"> </w:t>
      </w:r>
      <w:r w:rsidRPr="00FB37F9">
        <w:rPr>
          <w:rFonts w:ascii="Traditional Arabic" w:hint="cs"/>
          <w:sz w:val="32"/>
          <w:szCs w:val="32"/>
          <w:rtl/>
        </w:rPr>
        <w:t>قريبة</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أفهامهم</w:t>
      </w:r>
      <w:r w:rsidRPr="00FB37F9">
        <w:rPr>
          <w:rFonts w:ascii="Traditional Arabic"/>
          <w:sz w:val="32"/>
          <w:szCs w:val="32"/>
        </w:rPr>
        <w:t xml:space="preserve"> </w:t>
      </w:r>
      <w:r w:rsidRPr="00FB37F9">
        <w:rPr>
          <w:rFonts w:ascii="Traditional Arabic" w:hint="cs"/>
          <w:sz w:val="32"/>
          <w:szCs w:val="32"/>
          <w:rtl/>
        </w:rPr>
        <w:t>تُناسب</w:t>
      </w:r>
      <w:r w:rsidRPr="00FB37F9">
        <w:rPr>
          <w:rFonts w:ascii="Traditional Arabic"/>
          <w:sz w:val="32"/>
          <w:szCs w:val="32"/>
        </w:rPr>
        <w:t xml:space="preserve"> </w:t>
      </w:r>
      <w:r w:rsidRPr="00FB37F9">
        <w:rPr>
          <w:rFonts w:ascii="Traditional Arabic" w:hint="cs"/>
          <w:sz w:val="32"/>
          <w:szCs w:val="32"/>
          <w:rtl/>
        </w:rPr>
        <w:t>مستواهم</w:t>
      </w:r>
      <w:r w:rsidRPr="00FB37F9">
        <w:rPr>
          <w:rFonts w:ascii="Traditional Arabic"/>
          <w:sz w:val="32"/>
          <w:szCs w:val="32"/>
        </w:rPr>
        <w:t xml:space="preserve"> </w:t>
      </w:r>
      <w:r w:rsidRPr="00FB37F9">
        <w:rPr>
          <w:rFonts w:ascii="Traditional Arabic" w:hint="cs"/>
          <w:sz w:val="32"/>
          <w:szCs w:val="32"/>
          <w:rtl/>
        </w:rPr>
        <w:t>مع</w:t>
      </w:r>
      <w:r w:rsidRPr="00FB37F9">
        <w:rPr>
          <w:rFonts w:ascii="Traditional Arabic"/>
          <w:sz w:val="32"/>
          <w:szCs w:val="32"/>
        </w:rPr>
        <w:t xml:space="preserve"> </w:t>
      </w:r>
      <w:r w:rsidRPr="00FB37F9">
        <w:rPr>
          <w:rFonts w:ascii="Traditional Arabic" w:hint="cs"/>
          <w:sz w:val="32"/>
          <w:szCs w:val="32"/>
          <w:rtl/>
        </w:rPr>
        <w:t>مراعاة التنويع</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الأسلوب</w:t>
      </w:r>
      <w:r w:rsidRPr="00FB37F9">
        <w:rPr>
          <w:rFonts w:ascii="Traditional Arabic"/>
          <w:sz w:val="32"/>
          <w:szCs w:val="32"/>
        </w:rPr>
        <w:t xml:space="preserve"> </w:t>
      </w:r>
      <w:r w:rsidRPr="00FB37F9">
        <w:rPr>
          <w:rFonts w:ascii="Traditional Arabic" w:hint="cs"/>
          <w:sz w:val="32"/>
          <w:szCs w:val="32"/>
          <w:rtl/>
        </w:rPr>
        <w:t>والتشويق</w:t>
      </w:r>
      <w:r w:rsidRPr="00FB37F9">
        <w:rPr>
          <w:rFonts w:ascii="Traditional Arabic"/>
          <w:sz w:val="32"/>
          <w:szCs w:val="32"/>
        </w:rPr>
        <w:t>.</w:t>
      </w:r>
    </w:p>
    <w:p w:rsidR="006F1E0A" w:rsidRPr="00DC735A" w:rsidRDefault="006F1E0A" w:rsidP="00222972">
      <w:pPr>
        <w:rPr>
          <w:sz w:val="32"/>
          <w:szCs w:val="32"/>
        </w:rPr>
      </w:pPr>
      <w:r w:rsidRPr="00FB37F9">
        <w:rPr>
          <w:rFonts w:ascii="Traditional Arabic" w:hint="cs"/>
          <w:sz w:val="32"/>
          <w:szCs w:val="32"/>
          <w:rtl/>
        </w:rPr>
        <w:t>26</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مراتب</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بحسب</w:t>
      </w:r>
      <w:r w:rsidRPr="00FB37F9">
        <w:rPr>
          <w:rFonts w:ascii="Traditional Arabic"/>
          <w:sz w:val="32"/>
          <w:szCs w:val="32"/>
        </w:rPr>
        <w:t xml:space="preserve"> </w:t>
      </w:r>
      <w:r w:rsidRPr="00FB37F9">
        <w:rPr>
          <w:rFonts w:ascii="Traditional Arabic" w:hint="cs"/>
          <w:sz w:val="32"/>
          <w:szCs w:val="32"/>
          <w:rtl/>
        </w:rPr>
        <w:t>مراتب</w:t>
      </w:r>
      <w:r w:rsidRPr="00FB37F9">
        <w:rPr>
          <w:rFonts w:ascii="Traditional Arabic"/>
          <w:sz w:val="32"/>
          <w:szCs w:val="32"/>
        </w:rPr>
        <w:t xml:space="preserve"> </w:t>
      </w:r>
      <w:r w:rsidRPr="00FB37F9">
        <w:rPr>
          <w:rFonts w:ascii="Traditional Arabic" w:hint="cs"/>
          <w:sz w:val="32"/>
          <w:szCs w:val="32"/>
          <w:rtl/>
        </w:rPr>
        <w:t>البشر،</w:t>
      </w:r>
      <w:r w:rsidRPr="00FB37F9">
        <w:rPr>
          <w:rFonts w:ascii="Traditional Arabic"/>
          <w:sz w:val="32"/>
          <w:szCs w:val="32"/>
        </w:rPr>
        <w:t xml:space="preserve"> </w:t>
      </w:r>
      <w:r w:rsidRPr="00FB37F9">
        <w:rPr>
          <w:rFonts w:ascii="Traditional Arabic" w:hint="cs"/>
          <w:sz w:val="32"/>
          <w:szCs w:val="32"/>
          <w:rtl/>
        </w:rPr>
        <w:t>فالقابل</w:t>
      </w:r>
      <w:r w:rsidRPr="00FB37F9">
        <w:rPr>
          <w:rFonts w:ascii="Traditional Arabic"/>
          <w:sz w:val="32"/>
          <w:szCs w:val="32"/>
        </w:rPr>
        <w:t xml:space="preserve"> </w:t>
      </w:r>
      <w:r w:rsidRPr="00FB37F9">
        <w:rPr>
          <w:rFonts w:ascii="Traditional Arabic" w:hint="cs"/>
          <w:sz w:val="32"/>
          <w:szCs w:val="32"/>
          <w:rtl/>
        </w:rPr>
        <w:t>للحق</w:t>
      </w:r>
      <w:r w:rsidRPr="00FB37F9">
        <w:rPr>
          <w:rFonts w:ascii="Traditional Arabic"/>
          <w:sz w:val="32"/>
          <w:szCs w:val="32"/>
        </w:rPr>
        <w:t xml:space="preserve"> </w:t>
      </w:r>
      <w:r w:rsidRPr="00FB37F9">
        <w:rPr>
          <w:rFonts w:ascii="Traditional Arabic" w:hint="cs"/>
          <w:sz w:val="32"/>
          <w:szCs w:val="32"/>
          <w:rtl/>
        </w:rPr>
        <w:t>يُدعى</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فيبين</w:t>
      </w:r>
      <w:r w:rsidRPr="00FB37F9">
        <w:rPr>
          <w:rFonts w:ascii="Traditional Arabic"/>
          <w:sz w:val="32"/>
          <w:szCs w:val="32"/>
        </w:rPr>
        <w:t xml:space="preserve"> </w:t>
      </w:r>
      <w:r w:rsidRPr="00FB37F9">
        <w:rPr>
          <w:rFonts w:ascii="Traditional Arabic" w:hint="cs"/>
          <w:sz w:val="32"/>
          <w:szCs w:val="32"/>
          <w:rtl/>
        </w:rPr>
        <w:t>له الحق</w:t>
      </w:r>
      <w:r w:rsidRPr="00FB37F9">
        <w:rPr>
          <w:rFonts w:ascii="Traditional Arabic"/>
          <w:sz w:val="32"/>
          <w:szCs w:val="32"/>
        </w:rPr>
        <w:t xml:space="preserve"> </w:t>
      </w:r>
      <w:r w:rsidRPr="00FB37F9">
        <w:rPr>
          <w:rFonts w:ascii="Traditional Arabic" w:hint="cs"/>
          <w:sz w:val="32"/>
          <w:szCs w:val="32"/>
          <w:rtl/>
        </w:rPr>
        <w:t>بدليله</w:t>
      </w:r>
      <w:r w:rsidRPr="00FB37F9">
        <w:rPr>
          <w:rFonts w:ascii="Traditional Arabic"/>
          <w:sz w:val="32"/>
          <w:szCs w:val="32"/>
        </w:rPr>
        <w:t xml:space="preserve">: </w:t>
      </w:r>
      <w:r w:rsidRPr="00FB37F9">
        <w:rPr>
          <w:rFonts w:ascii="Traditional Arabic" w:hint="cs"/>
          <w:sz w:val="32"/>
          <w:szCs w:val="32"/>
          <w:rtl/>
        </w:rPr>
        <w:t>علماً</w:t>
      </w:r>
      <w:r w:rsidRPr="00FB37F9">
        <w:rPr>
          <w:rFonts w:ascii="Traditional Arabic"/>
          <w:sz w:val="32"/>
          <w:szCs w:val="32"/>
        </w:rPr>
        <w:t xml:space="preserve"> </w:t>
      </w:r>
      <w:r w:rsidRPr="00FB37F9">
        <w:rPr>
          <w:rFonts w:ascii="Traditional Arabic" w:hint="cs"/>
          <w:sz w:val="32"/>
          <w:szCs w:val="32"/>
          <w:rtl/>
        </w:rPr>
        <w:t>وعملا</w:t>
      </w:r>
      <w:r w:rsidRPr="00FB37F9">
        <w:rPr>
          <w:rFonts w:ascii="Traditional Arabic"/>
          <w:sz w:val="32"/>
          <w:szCs w:val="32"/>
        </w:rPr>
        <w:t xml:space="preserve"> </w:t>
      </w:r>
      <w:r w:rsidRPr="00FB37F9">
        <w:rPr>
          <w:rFonts w:hint="cs"/>
          <w:sz w:val="32"/>
          <w:szCs w:val="32"/>
          <w:rtl/>
        </w:rPr>
        <w:t>ً</w:t>
      </w:r>
      <w:r w:rsidRPr="00FB37F9">
        <w:rPr>
          <w:rFonts w:ascii="Traditional Arabic" w:hint="cs"/>
          <w:sz w:val="32"/>
          <w:szCs w:val="32"/>
          <w:rtl/>
        </w:rPr>
        <w:t>واعتقاداً،</w:t>
      </w:r>
      <w:r w:rsidRPr="00FB37F9">
        <w:rPr>
          <w:rFonts w:ascii="Traditional Arabic"/>
          <w:sz w:val="32"/>
          <w:szCs w:val="32"/>
        </w:rPr>
        <w:t xml:space="preserve"> </w:t>
      </w:r>
      <w:r w:rsidRPr="00FB37F9">
        <w:rPr>
          <w:rFonts w:ascii="Traditional Arabic" w:hint="cs"/>
          <w:sz w:val="32"/>
          <w:szCs w:val="32"/>
          <w:rtl/>
        </w:rPr>
        <w:t>فيقبله</w:t>
      </w:r>
      <w:r w:rsidRPr="00FB37F9">
        <w:rPr>
          <w:rFonts w:ascii="Traditional Arabic"/>
          <w:sz w:val="32"/>
          <w:szCs w:val="32"/>
        </w:rPr>
        <w:t xml:space="preserve"> </w:t>
      </w:r>
      <w:r w:rsidRPr="00FB37F9">
        <w:rPr>
          <w:rFonts w:ascii="Traditional Arabic" w:hint="cs"/>
          <w:sz w:val="32"/>
          <w:szCs w:val="32"/>
          <w:rtl/>
        </w:rPr>
        <w:t>ويعمل</w:t>
      </w:r>
      <w:r w:rsidRPr="00FB37F9">
        <w:rPr>
          <w:rFonts w:ascii="Traditional Arabic"/>
          <w:sz w:val="32"/>
          <w:szCs w:val="32"/>
        </w:rPr>
        <w:t xml:space="preserve"> </w:t>
      </w:r>
      <w:r w:rsidRPr="00FB37F9">
        <w:rPr>
          <w:rFonts w:ascii="Traditional Arabic" w:hint="cs"/>
          <w:sz w:val="32"/>
          <w:szCs w:val="32"/>
          <w:rtl/>
        </w:rPr>
        <w:t>به</w:t>
      </w:r>
      <w:r w:rsidR="00222972">
        <w:rPr>
          <w:rFonts w:ascii="Traditional Arabic"/>
          <w:sz w:val="32"/>
          <w:szCs w:val="32"/>
        </w:rPr>
        <w:t xml:space="preserve"> </w:t>
      </w:r>
      <w:r w:rsidR="00222972">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وهذا</w:t>
      </w:r>
      <w:r w:rsidRPr="00FB37F9">
        <w:rPr>
          <w:rFonts w:ascii="Traditional Arabic"/>
          <w:sz w:val="32"/>
          <w:szCs w:val="32"/>
        </w:rPr>
        <w:t xml:space="preserve"> </w:t>
      </w:r>
      <w:r w:rsidRPr="00FB37F9">
        <w:rPr>
          <w:rFonts w:ascii="Traditional Arabic" w:hint="cs"/>
          <w:sz w:val="32"/>
          <w:szCs w:val="32"/>
          <w:rtl/>
        </w:rPr>
        <w:t>هو</w:t>
      </w:r>
      <w:r w:rsidRPr="00FB37F9">
        <w:rPr>
          <w:rFonts w:ascii="Traditional Arabic"/>
          <w:sz w:val="32"/>
          <w:szCs w:val="32"/>
        </w:rPr>
        <w:t xml:space="preserve"> </w:t>
      </w:r>
      <w:r w:rsidRPr="00FB37F9">
        <w:rPr>
          <w:rFonts w:ascii="Traditional Arabic" w:hint="cs"/>
          <w:sz w:val="32"/>
          <w:szCs w:val="32"/>
          <w:rtl/>
        </w:rPr>
        <w:t>القسم</w:t>
      </w:r>
      <w:r w:rsidRPr="00FB37F9">
        <w:rPr>
          <w:rFonts w:ascii="Traditional Arabic"/>
          <w:sz w:val="32"/>
          <w:szCs w:val="32"/>
        </w:rPr>
        <w:t xml:space="preserve"> </w:t>
      </w:r>
      <w:r w:rsidRPr="00FB37F9">
        <w:rPr>
          <w:rFonts w:ascii="Traditional Arabic" w:hint="cs"/>
          <w:sz w:val="32"/>
          <w:szCs w:val="32"/>
          <w:rtl/>
        </w:rPr>
        <w:t>الأول</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المسلمين</w:t>
      </w:r>
      <w:r w:rsidR="00222972">
        <w:rPr>
          <w:rFonts w:ascii="Traditional Arabic" w:hint="cs"/>
          <w:sz w:val="32"/>
          <w:szCs w:val="32"/>
          <w:rtl/>
        </w:rPr>
        <w:t xml:space="preserve"> </w:t>
      </w:r>
      <w:r w:rsidRPr="00FB37F9">
        <w:rPr>
          <w:rFonts w:ascii="Traditional Arabic" w:hint="cs"/>
          <w:sz w:val="32"/>
          <w:szCs w:val="32"/>
          <w:rtl/>
        </w:rPr>
        <w:t>، والقابل</w:t>
      </w:r>
      <w:r w:rsidRPr="00FB37F9">
        <w:rPr>
          <w:rFonts w:ascii="Traditional Arabic"/>
          <w:sz w:val="32"/>
          <w:szCs w:val="32"/>
        </w:rPr>
        <w:t xml:space="preserve"> </w:t>
      </w:r>
      <w:r w:rsidRPr="00FB37F9">
        <w:rPr>
          <w:rFonts w:ascii="Traditional Arabic" w:hint="cs"/>
          <w:sz w:val="32"/>
          <w:szCs w:val="32"/>
          <w:rtl/>
        </w:rPr>
        <w:t>للحق</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عنده</w:t>
      </w:r>
      <w:r w:rsidRPr="00FB37F9">
        <w:rPr>
          <w:rFonts w:ascii="Traditional Arabic"/>
          <w:sz w:val="32"/>
          <w:szCs w:val="32"/>
        </w:rPr>
        <w:t xml:space="preserve"> </w:t>
      </w:r>
      <w:r w:rsidRPr="00FB37F9">
        <w:rPr>
          <w:rFonts w:ascii="Traditional Arabic" w:hint="cs"/>
          <w:sz w:val="32"/>
          <w:szCs w:val="32"/>
          <w:rtl/>
        </w:rPr>
        <w:t>شهوات</w:t>
      </w:r>
      <w:r w:rsidRPr="00FB37F9">
        <w:rPr>
          <w:rFonts w:ascii="Traditional Arabic"/>
          <w:sz w:val="32"/>
          <w:szCs w:val="32"/>
        </w:rPr>
        <w:t xml:space="preserve"> </w:t>
      </w:r>
      <w:r w:rsidRPr="00FB37F9">
        <w:rPr>
          <w:rFonts w:ascii="Traditional Arabic" w:hint="cs"/>
          <w:sz w:val="32"/>
          <w:szCs w:val="32"/>
          <w:rtl/>
        </w:rPr>
        <w:t>تصدَه</w:t>
      </w:r>
      <w:r w:rsidRPr="00FB37F9">
        <w:rPr>
          <w:rFonts w:ascii="Traditional Arabic"/>
          <w:sz w:val="32"/>
          <w:szCs w:val="32"/>
        </w:rPr>
        <w:t xml:space="preserve"> </w:t>
      </w:r>
      <w:r w:rsidRPr="00FB37F9">
        <w:rPr>
          <w:rFonts w:ascii="Traditional Arabic" w:hint="cs"/>
          <w:sz w:val="32"/>
          <w:szCs w:val="32"/>
          <w:rtl/>
        </w:rPr>
        <w:t>عن</w:t>
      </w:r>
      <w:r w:rsidRPr="00FB37F9">
        <w:rPr>
          <w:rFonts w:ascii="Traditional Arabic"/>
          <w:sz w:val="32"/>
          <w:szCs w:val="32"/>
        </w:rPr>
        <w:t xml:space="preserve"> </w:t>
      </w:r>
      <w:r w:rsidRPr="00FB37F9">
        <w:rPr>
          <w:rFonts w:ascii="Traditional Arabic" w:hint="cs"/>
          <w:sz w:val="32"/>
          <w:szCs w:val="32"/>
          <w:rtl/>
        </w:rPr>
        <w:t>اتباع</w:t>
      </w:r>
      <w:r w:rsidRPr="00FB37F9">
        <w:rPr>
          <w:rFonts w:ascii="Traditional Arabic"/>
          <w:sz w:val="32"/>
          <w:szCs w:val="32"/>
        </w:rPr>
        <w:t xml:space="preserve"> </w:t>
      </w:r>
      <w:r w:rsidRPr="00FB37F9">
        <w:rPr>
          <w:rFonts w:ascii="Traditional Arabic" w:hint="cs"/>
          <w:sz w:val="32"/>
          <w:szCs w:val="32"/>
          <w:rtl/>
        </w:rPr>
        <w:t>الحق</w:t>
      </w:r>
      <w:r w:rsidRPr="00FB37F9">
        <w:rPr>
          <w:rFonts w:ascii="Traditional Arabic"/>
          <w:sz w:val="32"/>
          <w:szCs w:val="32"/>
        </w:rPr>
        <w:t xml:space="preserve"> </w:t>
      </w:r>
      <w:r w:rsidRPr="00FB37F9">
        <w:rPr>
          <w:rFonts w:ascii="Traditional Arabic" w:hint="cs"/>
          <w:sz w:val="32"/>
          <w:szCs w:val="32"/>
          <w:rtl/>
        </w:rPr>
        <w:t>يُدعى</w:t>
      </w:r>
      <w:r w:rsidRPr="00FB37F9">
        <w:rPr>
          <w:rFonts w:ascii="Traditional Arabic"/>
          <w:sz w:val="32"/>
          <w:szCs w:val="32"/>
        </w:rPr>
        <w:t xml:space="preserve"> </w:t>
      </w:r>
      <w:r w:rsidRPr="00FB37F9">
        <w:rPr>
          <w:rFonts w:ascii="Traditional Arabic" w:hint="cs"/>
          <w:sz w:val="32"/>
          <w:szCs w:val="32"/>
          <w:rtl/>
        </w:rPr>
        <w:t>بالموعظة</w:t>
      </w:r>
      <w:r w:rsidRPr="00FB37F9">
        <w:rPr>
          <w:rFonts w:ascii="Traditional Arabic"/>
          <w:sz w:val="32"/>
          <w:szCs w:val="32"/>
        </w:rPr>
        <w:t xml:space="preserve"> </w:t>
      </w:r>
      <w:r w:rsidRPr="00FB37F9">
        <w:rPr>
          <w:rFonts w:ascii="Traditional Arabic" w:hint="cs"/>
          <w:sz w:val="32"/>
          <w:szCs w:val="32"/>
          <w:rtl/>
        </w:rPr>
        <w:t>الحسنة</w:t>
      </w:r>
      <w:r w:rsidRPr="00FB37F9">
        <w:rPr>
          <w:rFonts w:ascii="Traditional Arabic"/>
          <w:sz w:val="32"/>
          <w:szCs w:val="32"/>
        </w:rPr>
        <w:t xml:space="preserve"> </w:t>
      </w:r>
      <w:r w:rsidRPr="00FB37F9">
        <w:rPr>
          <w:rFonts w:ascii="Traditional Arabic" w:hint="cs"/>
          <w:sz w:val="32"/>
          <w:szCs w:val="32"/>
          <w:rtl/>
        </w:rPr>
        <w:t>المشتملة على</w:t>
      </w:r>
      <w:r w:rsidRPr="00FB37F9">
        <w:rPr>
          <w:rFonts w:ascii="Traditional Arabic"/>
          <w:sz w:val="32"/>
          <w:szCs w:val="32"/>
        </w:rPr>
        <w:t xml:space="preserve"> </w:t>
      </w:r>
      <w:r w:rsidRPr="00FB37F9">
        <w:rPr>
          <w:rFonts w:ascii="Traditional Arabic" w:hint="cs"/>
          <w:sz w:val="32"/>
          <w:szCs w:val="32"/>
          <w:rtl/>
        </w:rPr>
        <w:t>الترغيب</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الحق</w:t>
      </w:r>
      <w:r w:rsidRPr="00FB37F9">
        <w:rPr>
          <w:rFonts w:ascii="Traditional Arabic"/>
          <w:sz w:val="32"/>
          <w:szCs w:val="32"/>
        </w:rPr>
        <w:t xml:space="preserve"> </w:t>
      </w:r>
      <w:r w:rsidRPr="00FB37F9">
        <w:rPr>
          <w:rFonts w:ascii="Traditional Arabic" w:hint="cs"/>
          <w:sz w:val="32"/>
          <w:szCs w:val="32"/>
          <w:rtl/>
        </w:rPr>
        <w:t>والترهيب</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الباطل</w:t>
      </w:r>
      <w:r w:rsidR="00222972">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ويُغذى</w:t>
      </w:r>
      <w:r w:rsidRPr="00FB37F9">
        <w:rPr>
          <w:rFonts w:ascii="Traditional Arabic"/>
          <w:sz w:val="32"/>
          <w:szCs w:val="32"/>
        </w:rPr>
        <w:t xml:space="preserve"> </w:t>
      </w:r>
      <w:r w:rsidRPr="00FB37F9">
        <w:rPr>
          <w:rFonts w:ascii="Traditional Arabic" w:hint="cs"/>
          <w:sz w:val="32"/>
          <w:szCs w:val="32"/>
          <w:rtl/>
        </w:rPr>
        <w:t>بالحكمة</w:t>
      </w:r>
      <w:r w:rsidRPr="00FB37F9">
        <w:rPr>
          <w:rFonts w:ascii="Traditional Arabic"/>
          <w:sz w:val="32"/>
          <w:szCs w:val="32"/>
        </w:rPr>
        <w:t xml:space="preserve"> </w:t>
      </w:r>
      <w:r w:rsidRPr="00FB37F9">
        <w:rPr>
          <w:rFonts w:ascii="Traditional Arabic" w:hint="cs"/>
          <w:sz w:val="32"/>
          <w:szCs w:val="32"/>
          <w:rtl/>
        </w:rPr>
        <w:t>التصويرية</w:t>
      </w:r>
      <w:r w:rsidRPr="00FB37F9">
        <w:rPr>
          <w:rFonts w:ascii="Traditional Arabic"/>
          <w:sz w:val="32"/>
          <w:szCs w:val="32"/>
        </w:rPr>
        <w:t xml:space="preserve">: </w:t>
      </w:r>
      <w:r w:rsidR="00222972">
        <w:rPr>
          <w:rFonts w:ascii="Traditional Arabic" w:hint="cs"/>
          <w:sz w:val="32"/>
          <w:szCs w:val="32"/>
          <w:rtl/>
        </w:rPr>
        <w:t xml:space="preserve"> </w:t>
      </w:r>
      <w:r w:rsidRPr="00FB37F9">
        <w:rPr>
          <w:rFonts w:ascii="Traditional Arabic" w:hint="cs"/>
          <w:sz w:val="32"/>
          <w:szCs w:val="32"/>
          <w:rtl/>
        </w:rPr>
        <w:t>من القصص</w:t>
      </w:r>
      <w:r w:rsidRPr="00FB37F9">
        <w:rPr>
          <w:rFonts w:ascii="Traditional Arabic"/>
          <w:sz w:val="32"/>
          <w:szCs w:val="32"/>
        </w:rPr>
        <w:t xml:space="preserve"> </w:t>
      </w:r>
      <w:r w:rsidRPr="00FB37F9">
        <w:rPr>
          <w:rFonts w:ascii="Traditional Arabic" w:hint="cs"/>
          <w:sz w:val="32"/>
          <w:szCs w:val="32"/>
          <w:rtl/>
        </w:rPr>
        <w:t>الحكيم</w:t>
      </w:r>
      <w:r w:rsidR="00222972">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وضرب</w:t>
      </w:r>
      <w:r w:rsidRPr="00FB37F9">
        <w:rPr>
          <w:rFonts w:ascii="Traditional Arabic"/>
          <w:sz w:val="32"/>
          <w:szCs w:val="32"/>
        </w:rPr>
        <w:t xml:space="preserve"> </w:t>
      </w:r>
      <w:r w:rsidRPr="00FB37F9">
        <w:rPr>
          <w:rFonts w:ascii="Traditional Arabic" w:hint="cs"/>
          <w:sz w:val="32"/>
          <w:szCs w:val="32"/>
          <w:rtl/>
        </w:rPr>
        <w:t>الأمثال</w:t>
      </w:r>
      <w:r w:rsidR="00222972">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ولفت</w:t>
      </w:r>
      <w:r w:rsidRPr="00FB37F9">
        <w:rPr>
          <w:rFonts w:ascii="Traditional Arabic"/>
          <w:sz w:val="32"/>
          <w:szCs w:val="32"/>
        </w:rPr>
        <w:t xml:space="preserve"> </w:t>
      </w:r>
      <w:r w:rsidRPr="00FB37F9">
        <w:rPr>
          <w:rFonts w:ascii="Traditional Arabic" w:hint="cs"/>
          <w:sz w:val="32"/>
          <w:szCs w:val="32"/>
          <w:rtl/>
        </w:rPr>
        <w:t>القلوب</w:t>
      </w:r>
      <w:r w:rsidRPr="00FB37F9">
        <w:rPr>
          <w:rFonts w:ascii="Traditional Arabic"/>
          <w:sz w:val="32"/>
          <w:szCs w:val="32"/>
        </w:rPr>
        <w:t xml:space="preserve"> </w:t>
      </w:r>
      <w:r w:rsidRPr="00FB37F9">
        <w:rPr>
          <w:rFonts w:ascii="Traditional Arabic" w:hint="cs"/>
          <w:sz w:val="32"/>
          <w:szCs w:val="32"/>
          <w:rtl/>
        </w:rPr>
        <w:t>والأنظار</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الصور</w:t>
      </w:r>
      <w:r w:rsidRPr="00FB37F9">
        <w:rPr>
          <w:rFonts w:ascii="Traditional Arabic"/>
          <w:sz w:val="32"/>
          <w:szCs w:val="32"/>
        </w:rPr>
        <w:t xml:space="preserve"> </w:t>
      </w:r>
      <w:r w:rsidRPr="00FB37F9">
        <w:rPr>
          <w:rFonts w:ascii="Traditional Arabic" w:hint="cs"/>
          <w:sz w:val="32"/>
          <w:szCs w:val="32"/>
          <w:rtl/>
        </w:rPr>
        <w:t>المعنوية</w:t>
      </w:r>
      <w:r w:rsidRPr="00FB37F9">
        <w:rPr>
          <w:rFonts w:ascii="Traditional Arabic"/>
          <w:sz w:val="32"/>
          <w:szCs w:val="32"/>
        </w:rPr>
        <w:t xml:space="preserve"> </w:t>
      </w:r>
      <w:r w:rsidRPr="00FB37F9">
        <w:rPr>
          <w:rFonts w:ascii="Traditional Arabic" w:hint="cs"/>
          <w:sz w:val="32"/>
          <w:szCs w:val="32"/>
          <w:rtl/>
        </w:rPr>
        <w:t>وآثارها</w:t>
      </w:r>
      <w:r w:rsidR="00222972">
        <w:rPr>
          <w:rFonts w:ascii="Traditional Arabic" w:hint="cs"/>
          <w:sz w:val="32"/>
          <w:szCs w:val="32"/>
          <w:rtl/>
        </w:rPr>
        <w:t xml:space="preserve"> </w:t>
      </w:r>
      <w:r w:rsidRPr="00FB37F9">
        <w:rPr>
          <w:rFonts w:ascii="Traditional Arabic" w:hint="cs"/>
          <w:sz w:val="32"/>
          <w:szCs w:val="32"/>
          <w:rtl/>
        </w:rPr>
        <w:t>، والآثار</w:t>
      </w:r>
      <w:r w:rsidRPr="00FB37F9">
        <w:rPr>
          <w:rFonts w:ascii="Traditional Arabic"/>
          <w:sz w:val="32"/>
          <w:szCs w:val="32"/>
        </w:rPr>
        <w:t xml:space="preserve"> </w:t>
      </w:r>
      <w:r w:rsidRPr="00FB37F9">
        <w:rPr>
          <w:rFonts w:ascii="Traditional Arabic" w:hint="cs"/>
          <w:sz w:val="32"/>
          <w:szCs w:val="32"/>
          <w:rtl/>
        </w:rPr>
        <w:t>المحسوسة</w:t>
      </w:r>
      <w:r w:rsidR="00222972">
        <w:rPr>
          <w:rFonts w:ascii="Traditional Arabic" w:hint="cs"/>
          <w:sz w:val="32"/>
          <w:szCs w:val="32"/>
          <w:rtl/>
        </w:rPr>
        <w:t xml:space="preserve"> ,</w:t>
      </w:r>
      <w:r w:rsidRPr="00FB37F9">
        <w:rPr>
          <w:rFonts w:ascii="Traditional Arabic"/>
          <w:sz w:val="32"/>
          <w:szCs w:val="32"/>
        </w:rPr>
        <w:t xml:space="preserve"> </w:t>
      </w:r>
      <w:r w:rsidRPr="00FB37F9">
        <w:rPr>
          <w:rFonts w:ascii="Traditional Arabic" w:hint="cs"/>
          <w:sz w:val="32"/>
          <w:szCs w:val="32"/>
          <w:rtl/>
        </w:rPr>
        <w:t>وهذا</w:t>
      </w:r>
      <w:r w:rsidRPr="00FB37F9">
        <w:rPr>
          <w:rFonts w:ascii="Traditional Arabic"/>
          <w:sz w:val="32"/>
          <w:szCs w:val="32"/>
        </w:rPr>
        <w:t xml:space="preserve"> </w:t>
      </w:r>
      <w:r w:rsidRPr="00FB37F9">
        <w:rPr>
          <w:rFonts w:ascii="Traditional Arabic" w:hint="cs"/>
          <w:sz w:val="32"/>
          <w:szCs w:val="32"/>
          <w:rtl/>
        </w:rPr>
        <w:t>هو</w:t>
      </w:r>
      <w:r w:rsidRPr="00FB37F9">
        <w:rPr>
          <w:rFonts w:ascii="Traditional Arabic"/>
          <w:sz w:val="32"/>
          <w:szCs w:val="32"/>
        </w:rPr>
        <w:t xml:space="preserve"> </w:t>
      </w:r>
      <w:r w:rsidRPr="00FB37F9">
        <w:rPr>
          <w:rFonts w:ascii="Traditional Arabic" w:hint="cs"/>
          <w:sz w:val="32"/>
          <w:szCs w:val="32"/>
          <w:rtl/>
        </w:rPr>
        <w:t>القسم</w:t>
      </w:r>
      <w:r w:rsidRPr="00FB37F9">
        <w:rPr>
          <w:rFonts w:ascii="Traditional Arabic"/>
          <w:sz w:val="32"/>
          <w:szCs w:val="32"/>
        </w:rPr>
        <w:t xml:space="preserve"> </w:t>
      </w:r>
      <w:r w:rsidRPr="00FB37F9">
        <w:rPr>
          <w:rFonts w:ascii="Traditional Arabic" w:hint="cs"/>
          <w:sz w:val="32"/>
          <w:szCs w:val="32"/>
          <w:rtl/>
        </w:rPr>
        <w:t>الثاني</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المسلمين</w:t>
      </w:r>
      <w:r w:rsidRPr="00FB37F9">
        <w:rPr>
          <w:rFonts w:ascii="Traditional Arabic"/>
          <w:sz w:val="32"/>
          <w:szCs w:val="32"/>
        </w:rPr>
        <w:t xml:space="preserve"> </w:t>
      </w:r>
      <w:r w:rsidRPr="00FB37F9">
        <w:rPr>
          <w:rFonts w:ascii="Traditional Arabic" w:hint="cs"/>
          <w:sz w:val="32"/>
          <w:szCs w:val="32"/>
          <w:rtl/>
        </w:rPr>
        <w:t>وهم</w:t>
      </w:r>
      <w:r w:rsidRPr="00FB37F9">
        <w:rPr>
          <w:rFonts w:ascii="Traditional Arabic"/>
          <w:sz w:val="32"/>
          <w:szCs w:val="32"/>
        </w:rPr>
        <w:t xml:space="preserve"> </w:t>
      </w:r>
      <w:r w:rsidRPr="00FB37F9">
        <w:rPr>
          <w:rFonts w:ascii="Traditional Arabic" w:hint="cs"/>
          <w:sz w:val="32"/>
          <w:szCs w:val="32"/>
          <w:rtl/>
        </w:rPr>
        <w:t>العصاة</w:t>
      </w:r>
      <w:r w:rsidR="00DC735A">
        <w:rPr>
          <w:rFonts w:hint="cs"/>
          <w:sz w:val="32"/>
          <w:szCs w:val="32"/>
          <w:rtl/>
        </w:rPr>
        <w:t xml:space="preserve"> , </w:t>
      </w:r>
      <w:r w:rsidRPr="00FB37F9">
        <w:rPr>
          <w:rFonts w:ascii="Traditional Arabic" w:hint="cs"/>
          <w:sz w:val="32"/>
          <w:szCs w:val="32"/>
          <w:rtl/>
        </w:rPr>
        <w:t>والمعاند</w:t>
      </w:r>
      <w:r w:rsidRPr="00FB37F9">
        <w:rPr>
          <w:rFonts w:ascii="Traditional Arabic"/>
          <w:sz w:val="32"/>
          <w:szCs w:val="32"/>
        </w:rPr>
        <w:t xml:space="preserve"> </w:t>
      </w:r>
      <w:r w:rsidRPr="00FB37F9">
        <w:rPr>
          <w:rFonts w:ascii="Traditional Arabic" w:hint="cs"/>
          <w:sz w:val="32"/>
          <w:szCs w:val="32"/>
          <w:rtl/>
        </w:rPr>
        <w:t>الجاحد</w:t>
      </w:r>
      <w:r w:rsidRPr="00FB37F9">
        <w:rPr>
          <w:rFonts w:ascii="Traditional Arabic"/>
          <w:sz w:val="32"/>
          <w:szCs w:val="32"/>
        </w:rPr>
        <w:t xml:space="preserve"> </w:t>
      </w:r>
      <w:r w:rsidRPr="00FB37F9">
        <w:rPr>
          <w:rFonts w:ascii="Traditional Arabic" w:hint="cs"/>
          <w:sz w:val="32"/>
          <w:szCs w:val="32"/>
          <w:rtl/>
        </w:rPr>
        <w:t>يُجادل</w:t>
      </w:r>
      <w:r w:rsidRPr="00FB37F9">
        <w:rPr>
          <w:rFonts w:ascii="Traditional Arabic"/>
          <w:sz w:val="32"/>
          <w:szCs w:val="32"/>
        </w:rPr>
        <w:t xml:space="preserve"> </w:t>
      </w:r>
      <w:r w:rsidRPr="00FB37F9">
        <w:rPr>
          <w:rFonts w:ascii="Traditional Arabic" w:hint="cs"/>
          <w:sz w:val="32"/>
          <w:szCs w:val="32"/>
          <w:rtl/>
        </w:rPr>
        <w:t>بالتي</w:t>
      </w:r>
      <w:r w:rsidRPr="00FB37F9">
        <w:rPr>
          <w:rFonts w:ascii="Traditional Arabic"/>
          <w:sz w:val="32"/>
          <w:szCs w:val="32"/>
        </w:rPr>
        <w:t xml:space="preserve"> </w:t>
      </w:r>
      <w:r w:rsidRPr="00FB37F9">
        <w:rPr>
          <w:rFonts w:ascii="Traditional Arabic" w:hint="cs"/>
          <w:sz w:val="32"/>
          <w:szCs w:val="32"/>
          <w:rtl/>
        </w:rPr>
        <w:t>هي</w:t>
      </w:r>
      <w:r w:rsidRPr="00FB37F9">
        <w:rPr>
          <w:rFonts w:ascii="Traditional Arabic"/>
          <w:sz w:val="32"/>
          <w:szCs w:val="32"/>
        </w:rPr>
        <w:t xml:space="preserve"> </w:t>
      </w:r>
      <w:r w:rsidRPr="00FB37F9">
        <w:rPr>
          <w:rFonts w:ascii="Traditional Arabic" w:hint="cs"/>
          <w:sz w:val="32"/>
          <w:szCs w:val="32"/>
          <w:rtl/>
        </w:rPr>
        <w:t>أحسن</w:t>
      </w:r>
      <w:r w:rsidR="00DC735A">
        <w:rPr>
          <w:sz w:val="32"/>
          <w:szCs w:val="32"/>
        </w:rPr>
        <w:t xml:space="preserve"> </w:t>
      </w:r>
      <w:r w:rsidR="00DC735A">
        <w:rPr>
          <w:rFonts w:hint="cs"/>
          <w:sz w:val="32"/>
          <w:szCs w:val="32"/>
          <w:rtl/>
        </w:rPr>
        <w:t>,</w:t>
      </w:r>
      <w:r w:rsidR="00DC735A">
        <w:rPr>
          <w:sz w:val="32"/>
          <w:szCs w:val="32"/>
        </w:rPr>
        <w:t xml:space="preserve"> </w:t>
      </w:r>
      <w:r w:rsidRPr="00FB37F9">
        <w:rPr>
          <w:rFonts w:ascii="Traditional Arabic" w:hint="cs"/>
          <w:sz w:val="32"/>
          <w:szCs w:val="32"/>
          <w:rtl/>
        </w:rPr>
        <w:t>والظالم</w:t>
      </w:r>
      <w:r w:rsidRPr="00FB37F9">
        <w:rPr>
          <w:rFonts w:ascii="Traditional Arabic"/>
          <w:sz w:val="32"/>
          <w:szCs w:val="32"/>
        </w:rPr>
        <w:t xml:space="preserve"> </w:t>
      </w:r>
      <w:r w:rsidRPr="00FB37F9">
        <w:rPr>
          <w:rFonts w:ascii="Traditional Arabic" w:hint="cs"/>
          <w:sz w:val="32"/>
          <w:szCs w:val="32"/>
          <w:rtl/>
        </w:rPr>
        <w:t>الذي</w:t>
      </w:r>
      <w:r w:rsidRPr="00FB37F9">
        <w:rPr>
          <w:rFonts w:ascii="Traditional Arabic"/>
          <w:sz w:val="32"/>
          <w:szCs w:val="32"/>
        </w:rPr>
        <w:t xml:space="preserve"> </w:t>
      </w:r>
      <w:r w:rsidRPr="00FB37F9">
        <w:rPr>
          <w:rFonts w:ascii="Traditional Arabic" w:hint="cs"/>
          <w:sz w:val="32"/>
          <w:szCs w:val="32"/>
          <w:rtl/>
        </w:rPr>
        <w:t>عاند</w:t>
      </w:r>
      <w:r w:rsidRPr="00FB37F9">
        <w:rPr>
          <w:rFonts w:ascii="Traditional Arabic"/>
          <w:sz w:val="32"/>
          <w:szCs w:val="32"/>
        </w:rPr>
        <w:t xml:space="preserve"> </w:t>
      </w:r>
      <w:r w:rsidRPr="00FB37F9">
        <w:rPr>
          <w:rFonts w:ascii="Traditional Arabic" w:hint="cs"/>
          <w:sz w:val="32"/>
          <w:szCs w:val="32"/>
          <w:rtl/>
        </w:rPr>
        <w:t>وجحد</w:t>
      </w:r>
      <w:r w:rsidRPr="00FB37F9">
        <w:rPr>
          <w:rFonts w:ascii="Traditional Arabic"/>
          <w:sz w:val="32"/>
          <w:szCs w:val="32"/>
        </w:rPr>
        <w:t xml:space="preserve"> </w:t>
      </w:r>
      <w:r w:rsidRPr="00FB37F9">
        <w:rPr>
          <w:rFonts w:ascii="Traditional Arabic" w:hint="cs"/>
          <w:sz w:val="32"/>
          <w:szCs w:val="32"/>
          <w:rtl/>
        </w:rPr>
        <w:t>ولم</w:t>
      </w:r>
      <w:r w:rsidRPr="00FB37F9">
        <w:rPr>
          <w:rFonts w:ascii="Traditional Arabic"/>
          <w:sz w:val="32"/>
          <w:szCs w:val="32"/>
        </w:rPr>
        <w:t xml:space="preserve"> </w:t>
      </w:r>
      <w:r w:rsidRPr="00FB37F9">
        <w:rPr>
          <w:rFonts w:ascii="Traditional Arabic" w:hint="cs"/>
          <w:sz w:val="32"/>
          <w:szCs w:val="32"/>
          <w:rtl/>
        </w:rPr>
        <w:t>يقبل</w:t>
      </w:r>
      <w:r w:rsidRPr="00FB37F9">
        <w:rPr>
          <w:rFonts w:ascii="Traditional Arabic"/>
          <w:sz w:val="32"/>
          <w:szCs w:val="32"/>
        </w:rPr>
        <w:t xml:space="preserve"> </w:t>
      </w:r>
      <w:r w:rsidRPr="00FB37F9">
        <w:rPr>
          <w:rFonts w:ascii="Traditional Arabic" w:hint="cs"/>
          <w:sz w:val="32"/>
          <w:szCs w:val="32"/>
          <w:rtl/>
        </w:rPr>
        <w:t>الحق</w:t>
      </w:r>
      <w:r w:rsidRPr="00FB37F9">
        <w:rPr>
          <w:rFonts w:ascii="Traditional Arabic"/>
          <w:sz w:val="32"/>
          <w:szCs w:val="32"/>
        </w:rPr>
        <w:t xml:space="preserve"> </w:t>
      </w:r>
      <w:r w:rsidRPr="00FB37F9">
        <w:rPr>
          <w:rFonts w:ascii="Traditional Arabic" w:hint="cs"/>
          <w:sz w:val="32"/>
          <w:szCs w:val="32"/>
          <w:rtl/>
        </w:rPr>
        <w:t>بل</w:t>
      </w:r>
      <w:r w:rsidRPr="00FB37F9">
        <w:rPr>
          <w:rFonts w:ascii="Traditional Arabic"/>
          <w:sz w:val="32"/>
          <w:szCs w:val="32"/>
        </w:rPr>
        <w:t xml:space="preserve"> </w:t>
      </w:r>
      <w:r w:rsidRPr="00FB37F9">
        <w:rPr>
          <w:rFonts w:ascii="Traditional Arabic" w:hint="cs"/>
          <w:sz w:val="32"/>
          <w:szCs w:val="32"/>
          <w:rtl/>
        </w:rPr>
        <w:t>وقف</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طريقه</w:t>
      </w:r>
      <w:r w:rsidR="00222972">
        <w:rPr>
          <w:rFonts w:ascii="Traditional Arabic" w:hint="cs"/>
          <w:sz w:val="32"/>
          <w:szCs w:val="32"/>
          <w:rtl/>
        </w:rPr>
        <w:t xml:space="preserve"> </w:t>
      </w:r>
      <w:r w:rsidRPr="00FB37F9">
        <w:rPr>
          <w:rFonts w:ascii="Traditional Arabic" w:hint="cs"/>
          <w:sz w:val="32"/>
          <w:szCs w:val="32"/>
          <w:rtl/>
        </w:rPr>
        <w:t>،</w:t>
      </w:r>
      <w:r w:rsidRPr="00FB37F9">
        <w:rPr>
          <w:rFonts w:ascii="Traditional Arabic"/>
          <w:sz w:val="32"/>
          <w:szCs w:val="32"/>
        </w:rPr>
        <w:t xml:space="preserve"> </w:t>
      </w:r>
      <w:r w:rsidRPr="00FB37F9">
        <w:rPr>
          <w:rFonts w:ascii="Traditional Arabic" w:hint="cs"/>
          <w:sz w:val="32"/>
          <w:szCs w:val="32"/>
          <w:rtl/>
        </w:rPr>
        <w:t>فهذا</w:t>
      </w:r>
      <w:r w:rsidRPr="00FB37F9">
        <w:rPr>
          <w:rFonts w:ascii="Traditional Arabic"/>
          <w:sz w:val="32"/>
          <w:szCs w:val="32"/>
        </w:rPr>
        <w:t xml:space="preserve"> </w:t>
      </w:r>
      <w:r w:rsidRPr="00FB37F9">
        <w:rPr>
          <w:rFonts w:ascii="Traditional Arabic" w:hint="cs"/>
          <w:sz w:val="32"/>
          <w:szCs w:val="32"/>
          <w:rtl/>
        </w:rPr>
        <w:t>يُدعى</w:t>
      </w:r>
      <w:r w:rsidRPr="00FB37F9">
        <w:rPr>
          <w:rFonts w:ascii="Traditional Arabic"/>
          <w:sz w:val="32"/>
          <w:szCs w:val="32"/>
        </w:rPr>
        <w:t xml:space="preserve"> </w:t>
      </w:r>
      <w:r w:rsidRPr="00FB37F9">
        <w:rPr>
          <w:rFonts w:ascii="Traditional Arabic" w:hint="cs"/>
          <w:sz w:val="32"/>
          <w:szCs w:val="32"/>
          <w:rtl/>
        </w:rPr>
        <w:t>بالقوة</w:t>
      </w:r>
      <w:r w:rsidRPr="00FB37F9">
        <w:rPr>
          <w:rFonts w:ascii="Traditional Arabic"/>
          <w:sz w:val="32"/>
          <w:szCs w:val="32"/>
        </w:rPr>
        <w:t xml:space="preserve"> </w:t>
      </w:r>
      <w:r w:rsidRPr="00FB37F9">
        <w:rPr>
          <w:rFonts w:ascii="Traditional Arabic" w:hint="cs"/>
          <w:sz w:val="32"/>
          <w:szCs w:val="32"/>
          <w:rtl/>
        </w:rPr>
        <w:t>إن أمكن</w:t>
      </w:r>
      <w:r w:rsidRPr="00FB37F9">
        <w:rPr>
          <w:rFonts w:ascii="Traditional Arabic"/>
          <w:sz w:val="32"/>
          <w:szCs w:val="32"/>
        </w:rPr>
        <w:t>.</w:t>
      </w:r>
    </w:p>
    <w:p w:rsidR="006F1E0A" w:rsidRPr="00FB37F9" w:rsidRDefault="006F1E0A" w:rsidP="00FB37F9">
      <w:pPr>
        <w:rPr>
          <w:rFonts w:ascii="Traditional Arabic"/>
          <w:sz w:val="32"/>
          <w:szCs w:val="32"/>
        </w:rPr>
      </w:pPr>
      <w:r w:rsidRPr="00FB37F9">
        <w:rPr>
          <w:rFonts w:ascii="Traditional Arabic" w:hint="cs"/>
          <w:sz w:val="32"/>
          <w:szCs w:val="32"/>
          <w:rtl/>
        </w:rPr>
        <w:t>فهذه</w:t>
      </w:r>
      <w:r w:rsidRPr="00FB37F9">
        <w:rPr>
          <w:rFonts w:ascii="Traditional Arabic"/>
          <w:sz w:val="32"/>
          <w:szCs w:val="32"/>
        </w:rPr>
        <w:t xml:space="preserve"> </w:t>
      </w:r>
      <w:r w:rsidRPr="00FB37F9">
        <w:rPr>
          <w:rFonts w:ascii="Traditional Arabic" w:hint="cs"/>
          <w:sz w:val="32"/>
          <w:szCs w:val="32"/>
          <w:rtl/>
        </w:rPr>
        <w:t>مراتب</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بحسب</w:t>
      </w:r>
      <w:r w:rsidRPr="00FB37F9">
        <w:rPr>
          <w:rFonts w:ascii="Traditional Arabic"/>
          <w:sz w:val="32"/>
          <w:szCs w:val="32"/>
        </w:rPr>
        <w:t xml:space="preserve"> </w:t>
      </w:r>
      <w:r w:rsidRPr="00FB37F9">
        <w:rPr>
          <w:rFonts w:ascii="Traditional Arabic" w:hint="cs"/>
          <w:sz w:val="32"/>
          <w:szCs w:val="32"/>
          <w:rtl/>
        </w:rPr>
        <w:t>مراتب</w:t>
      </w:r>
      <w:r w:rsidRPr="00FB37F9">
        <w:rPr>
          <w:rFonts w:ascii="Traditional Arabic"/>
          <w:sz w:val="32"/>
          <w:szCs w:val="32"/>
        </w:rPr>
        <w:t xml:space="preserve"> </w:t>
      </w:r>
      <w:r w:rsidRPr="00FB37F9">
        <w:rPr>
          <w:rFonts w:ascii="Traditional Arabic" w:hint="cs"/>
          <w:sz w:val="32"/>
          <w:szCs w:val="32"/>
          <w:rtl/>
        </w:rPr>
        <w:t>البشر،</w:t>
      </w:r>
      <w:r w:rsidRPr="00FB37F9">
        <w:rPr>
          <w:rFonts w:ascii="Traditional Arabic"/>
          <w:sz w:val="32"/>
          <w:szCs w:val="32"/>
        </w:rPr>
        <w:t xml:space="preserve"> </w:t>
      </w:r>
      <w:r w:rsidRPr="00FB37F9">
        <w:rPr>
          <w:rFonts w:ascii="Traditional Arabic" w:hint="cs"/>
          <w:sz w:val="32"/>
          <w:szCs w:val="32"/>
          <w:rtl/>
        </w:rPr>
        <w:t>ويلاحظ</w:t>
      </w:r>
      <w:r w:rsidRPr="00FB37F9">
        <w:rPr>
          <w:rFonts w:ascii="Traditional Arabic"/>
          <w:sz w:val="32"/>
          <w:szCs w:val="32"/>
        </w:rPr>
        <w:t xml:space="preserve"> </w:t>
      </w:r>
      <w:r w:rsidRPr="00FB37F9">
        <w:rPr>
          <w:rFonts w:ascii="Traditional Arabic" w:hint="cs"/>
          <w:sz w:val="32"/>
          <w:szCs w:val="32"/>
          <w:rtl/>
        </w:rPr>
        <w:t>أن</w:t>
      </w:r>
      <w:r w:rsidRPr="00FB37F9">
        <w:rPr>
          <w:rFonts w:ascii="Traditional Arabic"/>
          <w:sz w:val="32"/>
          <w:szCs w:val="32"/>
        </w:rPr>
        <w:t xml:space="preserve"> </w:t>
      </w:r>
      <w:r w:rsidRPr="00FB37F9">
        <w:rPr>
          <w:rFonts w:ascii="Traditional Arabic" w:hint="cs"/>
          <w:sz w:val="32"/>
          <w:szCs w:val="32"/>
          <w:rtl/>
        </w:rPr>
        <w:t>مرتبة</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ملازمة</w:t>
      </w:r>
      <w:r w:rsidRPr="00FB37F9">
        <w:rPr>
          <w:rFonts w:ascii="Traditional Arabic"/>
          <w:sz w:val="32"/>
          <w:szCs w:val="32"/>
        </w:rPr>
        <w:t xml:space="preserve"> </w:t>
      </w:r>
      <w:r w:rsidRPr="00FB37F9">
        <w:rPr>
          <w:rFonts w:ascii="Traditional Arabic" w:hint="cs"/>
          <w:sz w:val="32"/>
          <w:szCs w:val="32"/>
          <w:rtl/>
        </w:rPr>
        <w:t>لجميع المراتب</w:t>
      </w:r>
      <w:r w:rsidRPr="00FB37F9">
        <w:rPr>
          <w:rFonts w:ascii="Traditional Arabic"/>
          <w:sz w:val="32"/>
          <w:szCs w:val="32"/>
        </w:rPr>
        <w:t xml:space="preserve"> </w:t>
      </w:r>
      <w:r w:rsidRPr="00FB37F9">
        <w:rPr>
          <w:rFonts w:ascii="Traditional Arabic" w:hint="cs"/>
          <w:sz w:val="32"/>
          <w:szCs w:val="32"/>
          <w:rtl/>
        </w:rPr>
        <w:t>الأخرى،</w:t>
      </w:r>
      <w:r w:rsidRPr="00FB37F9">
        <w:rPr>
          <w:rFonts w:ascii="Traditional Arabic"/>
          <w:sz w:val="32"/>
          <w:szCs w:val="32"/>
        </w:rPr>
        <w:t xml:space="preserve"> </w:t>
      </w:r>
      <w:r w:rsidRPr="00FB37F9">
        <w:rPr>
          <w:rFonts w:ascii="Traditional Arabic" w:hint="cs"/>
          <w:sz w:val="32"/>
          <w:szCs w:val="32"/>
          <w:rtl/>
        </w:rPr>
        <w:t>وذلك؛</w:t>
      </w:r>
      <w:r w:rsidRPr="00FB37F9">
        <w:rPr>
          <w:rFonts w:ascii="Traditional Arabic"/>
          <w:sz w:val="32"/>
          <w:szCs w:val="32"/>
        </w:rPr>
        <w:t xml:space="preserve"> </w:t>
      </w:r>
      <w:r w:rsidRPr="00FB37F9">
        <w:rPr>
          <w:rFonts w:ascii="Traditional Arabic" w:hint="cs"/>
          <w:sz w:val="32"/>
          <w:szCs w:val="32"/>
          <w:rtl/>
        </w:rPr>
        <w:t>لأن</w:t>
      </w:r>
      <w:r w:rsidRPr="00FB37F9">
        <w:rPr>
          <w:rFonts w:ascii="Traditional Arabic"/>
          <w:sz w:val="32"/>
          <w:szCs w:val="32"/>
        </w:rPr>
        <w:t xml:space="preserve"> </w:t>
      </w:r>
      <w:r w:rsidRPr="00FB37F9">
        <w:rPr>
          <w:rFonts w:ascii="Traditional Arabic" w:hint="cs"/>
          <w:sz w:val="32"/>
          <w:szCs w:val="32"/>
          <w:rtl/>
        </w:rPr>
        <w:t>الحكمة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الحقيقة</w:t>
      </w:r>
      <w:r w:rsidRPr="00FB37F9">
        <w:rPr>
          <w:rFonts w:ascii="Traditional Arabic"/>
          <w:sz w:val="32"/>
          <w:szCs w:val="32"/>
        </w:rPr>
        <w:t xml:space="preserve"> </w:t>
      </w:r>
      <w:r w:rsidRPr="00FB37F9">
        <w:rPr>
          <w:rFonts w:ascii="Traditional Arabic" w:hint="cs"/>
          <w:sz w:val="32"/>
          <w:szCs w:val="32"/>
          <w:rtl/>
        </w:rPr>
        <w:t>هي</w:t>
      </w:r>
      <w:r w:rsidRPr="00FB37F9">
        <w:rPr>
          <w:rFonts w:ascii="Traditional Arabic"/>
          <w:sz w:val="32"/>
          <w:szCs w:val="32"/>
        </w:rPr>
        <w:t xml:space="preserve"> </w:t>
      </w:r>
      <w:r w:rsidRPr="00FB37F9">
        <w:rPr>
          <w:rFonts w:ascii="Traditional Arabic" w:hint="cs"/>
          <w:sz w:val="32"/>
          <w:szCs w:val="32"/>
          <w:rtl/>
        </w:rPr>
        <w:t>وضع</w:t>
      </w:r>
      <w:r w:rsidRPr="00FB37F9">
        <w:rPr>
          <w:rFonts w:ascii="Traditional Arabic"/>
          <w:sz w:val="32"/>
          <w:szCs w:val="32"/>
        </w:rPr>
        <w:t xml:space="preserve"> </w:t>
      </w:r>
      <w:r w:rsidRPr="00FB37F9">
        <w:rPr>
          <w:rFonts w:ascii="Traditional Arabic" w:hint="cs"/>
          <w:sz w:val="32"/>
          <w:szCs w:val="32"/>
          <w:rtl/>
        </w:rPr>
        <w:t>الشيء</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موضعه</w:t>
      </w:r>
      <w:r w:rsidRPr="00FB37F9">
        <w:rPr>
          <w:rFonts w:ascii="Traditional Arabic"/>
          <w:sz w:val="32"/>
          <w:szCs w:val="32"/>
        </w:rPr>
        <w:t xml:space="preserve"> </w:t>
      </w:r>
      <w:r w:rsidRPr="00FB37F9">
        <w:rPr>
          <w:rFonts w:ascii="Traditional Arabic" w:hint="cs"/>
          <w:sz w:val="32"/>
          <w:szCs w:val="32"/>
          <w:rtl/>
        </w:rPr>
        <w:t>والإصابة</w:t>
      </w:r>
      <w:r w:rsidRPr="00FB37F9">
        <w:rPr>
          <w:rFonts w:ascii="Traditional Arabic"/>
          <w:sz w:val="32"/>
          <w:szCs w:val="32"/>
        </w:rPr>
        <w:t xml:space="preserve"> </w:t>
      </w:r>
      <w:r w:rsidRPr="00FB37F9">
        <w:rPr>
          <w:rFonts w:ascii="Traditional Arabic" w:hint="cs"/>
          <w:sz w:val="32"/>
          <w:szCs w:val="32"/>
          <w:rtl/>
        </w:rPr>
        <w:t>في الأفعال</w:t>
      </w:r>
      <w:r w:rsidRPr="00FB37F9">
        <w:rPr>
          <w:rFonts w:ascii="Traditional Arabic"/>
          <w:sz w:val="32"/>
          <w:szCs w:val="32"/>
        </w:rPr>
        <w:t xml:space="preserve"> </w:t>
      </w:r>
      <w:r w:rsidRPr="00FB37F9">
        <w:rPr>
          <w:rFonts w:ascii="Traditional Arabic" w:hint="cs"/>
          <w:sz w:val="32"/>
          <w:szCs w:val="32"/>
          <w:rtl/>
        </w:rPr>
        <w:t>والأقوال</w:t>
      </w:r>
      <w:r w:rsidRPr="00FB37F9">
        <w:rPr>
          <w:rFonts w:ascii="Traditional Arabic"/>
          <w:sz w:val="32"/>
          <w:szCs w:val="32"/>
        </w:rPr>
        <w:t xml:space="preserve"> </w:t>
      </w:r>
      <w:r w:rsidRPr="00FB37F9">
        <w:rPr>
          <w:rFonts w:ascii="Traditional Arabic" w:hint="cs"/>
          <w:sz w:val="32"/>
          <w:szCs w:val="32"/>
          <w:rtl/>
        </w:rPr>
        <w:t>والاعتقادات</w:t>
      </w:r>
      <w:r w:rsidRPr="00FB37F9">
        <w:rPr>
          <w:rFonts w:ascii="Traditional Arabic"/>
          <w:sz w:val="32"/>
          <w:szCs w:val="32"/>
        </w:rPr>
        <w:t xml:space="preserve"> </w:t>
      </w:r>
      <w:r w:rsidRPr="00FB37F9">
        <w:rPr>
          <w:rFonts w:ascii="Traditional Arabic" w:hint="cs"/>
          <w:sz w:val="32"/>
          <w:szCs w:val="32"/>
          <w:rtl/>
        </w:rPr>
        <w:t>إصابة</w:t>
      </w:r>
      <w:r w:rsidRPr="00FB37F9">
        <w:rPr>
          <w:rFonts w:ascii="Traditional Arabic"/>
          <w:sz w:val="32"/>
          <w:szCs w:val="32"/>
        </w:rPr>
        <w:t xml:space="preserve"> </w:t>
      </w:r>
      <w:r w:rsidRPr="00FB37F9">
        <w:rPr>
          <w:rFonts w:ascii="Traditional Arabic" w:hint="cs"/>
          <w:sz w:val="32"/>
          <w:szCs w:val="32"/>
          <w:rtl/>
        </w:rPr>
        <w:t>مُحكمة</w:t>
      </w:r>
      <w:r w:rsidRPr="00FB37F9">
        <w:rPr>
          <w:rFonts w:ascii="Traditional Arabic"/>
          <w:sz w:val="32"/>
          <w:szCs w:val="32"/>
        </w:rPr>
        <w:t xml:space="preserve"> </w:t>
      </w:r>
      <w:r w:rsidRPr="00FB37F9">
        <w:rPr>
          <w:rFonts w:ascii="Traditional Arabic" w:hint="cs"/>
          <w:sz w:val="32"/>
          <w:szCs w:val="32"/>
          <w:rtl/>
        </w:rPr>
        <w:t>مُتقنة</w:t>
      </w:r>
      <w:r w:rsidRPr="00FB37F9">
        <w:rPr>
          <w:rFonts w:ascii="Traditional Arabic"/>
          <w:sz w:val="32"/>
          <w:szCs w:val="32"/>
        </w:rPr>
        <w:t>.</w:t>
      </w:r>
    </w:p>
    <w:p w:rsidR="006F1E0A" w:rsidRPr="00FB37F9" w:rsidRDefault="006F1E0A" w:rsidP="00FB37F9">
      <w:pPr>
        <w:rPr>
          <w:sz w:val="32"/>
          <w:szCs w:val="32"/>
          <w:rtl/>
        </w:rPr>
      </w:pPr>
      <w:r w:rsidRPr="00FB37F9">
        <w:rPr>
          <w:rFonts w:hint="cs"/>
          <w:sz w:val="32"/>
          <w:szCs w:val="32"/>
          <w:rtl/>
        </w:rPr>
        <w:t>27-</w:t>
      </w:r>
      <w:r w:rsidRPr="00FB37F9">
        <w:rPr>
          <w:rFonts w:ascii="Traditional Arabic"/>
          <w:sz w:val="32"/>
          <w:szCs w:val="32"/>
        </w:rPr>
        <w:t xml:space="preserve"> </w:t>
      </w:r>
      <w:r w:rsidRPr="00FB37F9">
        <w:rPr>
          <w:rFonts w:ascii="Traditional Arabic" w:hint="cs"/>
          <w:sz w:val="32"/>
          <w:szCs w:val="32"/>
          <w:rtl/>
        </w:rPr>
        <w:t>إن</w:t>
      </w:r>
      <w:r w:rsidRPr="00FB37F9">
        <w:rPr>
          <w:rFonts w:ascii="Traditional Arabic"/>
          <w:sz w:val="32"/>
          <w:szCs w:val="32"/>
        </w:rPr>
        <w:t xml:space="preserve"> </w:t>
      </w:r>
      <w:r w:rsidRPr="00FB37F9">
        <w:rPr>
          <w:rFonts w:ascii="Traditional Arabic" w:hint="cs"/>
          <w:sz w:val="32"/>
          <w:szCs w:val="32"/>
          <w:rtl/>
        </w:rPr>
        <w:t>استخدام</w:t>
      </w:r>
      <w:r w:rsidRPr="00FB37F9">
        <w:rPr>
          <w:rFonts w:ascii="Traditional Arabic"/>
          <w:sz w:val="32"/>
          <w:szCs w:val="32"/>
        </w:rPr>
        <w:t xml:space="preserve"> </w:t>
      </w:r>
      <w:r w:rsidRPr="00FB37F9">
        <w:rPr>
          <w:rFonts w:ascii="Traditional Arabic" w:hint="cs"/>
          <w:sz w:val="32"/>
          <w:szCs w:val="32"/>
          <w:rtl/>
        </w:rPr>
        <w:t>القوة</w:t>
      </w:r>
      <w:r w:rsidRPr="00FB37F9">
        <w:rPr>
          <w:rFonts w:ascii="Traditional Arabic"/>
          <w:sz w:val="32"/>
          <w:szCs w:val="32"/>
        </w:rPr>
        <w:t xml:space="preserve"> </w:t>
      </w:r>
      <w:r w:rsidRPr="00FB37F9">
        <w:rPr>
          <w:rFonts w:ascii="Traditional Arabic" w:hint="cs"/>
          <w:sz w:val="32"/>
          <w:szCs w:val="32"/>
          <w:rtl/>
        </w:rPr>
        <w:t>الفعلية</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الدعوة</w:t>
      </w:r>
      <w:r w:rsidRPr="00FB37F9">
        <w:rPr>
          <w:rFonts w:ascii="Traditional Arabic"/>
          <w:sz w:val="32"/>
          <w:szCs w:val="32"/>
        </w:rPr>
        <w:t xml:space="preserve"> </w:t>
      </w:r>
      <w:r w:rsidRPr="00FB37F9">
        <w:rPr>
          <w:rFonts w:ascii="Traditional Arabic" w:hint="cs"/>
          <w:sz w:val="32"/>
          <w:szCs w:val="32"/>
          <w:rtl/>
        </w:rPr>
        <w:t>إلى</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تعالى</w:t>
      </w:r>
      <w:r w:rsidRPr="00FB37F9">
        <w:rPr>
          <w:rFonts w:ascii="Traditional Arabic"/>
          <w:sz w:val="32"/>
          <w:szCs w:val="32"/>
        </w:rPr>
        <w:t xml:space="preserve">- </w:t>
      </w:r>
      <w:r w:rsidRPr="00FB37F9">
        <w:rPr>
          <w:rFonts w:ascii="Traditional Arabic" w:hint="cs"/>
          <w:sz w:val="32"/>
          <w:szCs w:val="32"/>
          <w:rtl/>
        </w:rPr>
        <w:t>من</w:t>
      </w:r>
      <w:r w:rsidRPr="00FB37F9">
        <w:rPr>
          <w:rFonts w:ascii="Traditional Arabic"/>
          <w:sz w:val="32"/>
          <w:szCs w:val="32"/>
        </w:rPr>
        <w:t xml:space="preserve"> </w:t>
      </w:r>
      <w:r w:rsidRPr="00FB37F9">
        <w:rPr>
          <w:rFonts w:ascii="Traditional Arabic" w:hint="cs"/>
          <w:sz w:val="32"/>
          <w:szCs w:val="32"/>
          <w:rtl/>
        </w:rPr>
        <w:t>أعظم</w:t>
      </w:r>
      <w:r w:rsidRPr="00FB37F9">
        <w:rPr>
          <w:rFonts w:ascii="Traditional Arabic"/>
          <w:sz w:val="32"/>
          <w:szCs w:val="32"/>
        </w:rPr>
        <w:t xml:space="preserve"> </w:t>
      </w:r>
      <w:r w:rsidRPr="00FB37F9">
        <w:rPr>
          <w:rFonts w:ascii="Traditional Arabic" w:hint="cs"/>
          <w:sz w:val="32"/>
          <w:szCs w:val="32"/>
          <w:rtl/>
        </w:rPr>
        <w:t>الحكم</w:t>
      </w:r>
      <w:r w:rsidRPr="00FB37F9">
        <w:rPr>
          <w:rFonts w:ascii="Traditional Arabic"/>
          <w:sz w:val="32"/>
          <w:szCs w:val="32"/>
        </w:rPr>
        <w:t xml:space="preserve"> </w:t>
      </w:r>
      <w:r w:rsidRPr="00FB37F9">
        <w:rPr>
          <w:rFonts w:ascii="Traditional Arabic" w:hint="cs"/>
          <w:sz w:val="32"/>
          <w:szCs w:val="32"/>
          <w:rtl/>
        </w:rPr>
        <w:t>عند الحاجة</w:t>
      </w:r>
      <w:r w:rsidRPr="00FB37F9">
        <w:rPr>
          <w:rFonts w:ascii="Traditional Arabic"/>
          <w:sz w:val="32"/>
          <w:szCs w:val="32"/>
        </w:rPr>
        <w:t xml:space="preserve"> </w:t>
      </w:r>
      <w:r w:rsidRPr="00FB37F9">
        <w:rPr>
          <w:rFonts w:ascii="Traditional Arabic" w:hint="cs"/>
          <w:sz w:val="32"/>
          <w:szCs w:val="32"/>
          <w:rtl/>
        </w:rPr>
        <w:t>إليها،</w:t>
      </w:r>
      <w:r w:rsidRPr="00FB37F9">
        <w:rPr>
          <w:rFonts w:ascii="Traditional Arabic"/>
          <w:sz w:val="32"/>
          <w:szCs w:val="32"/>
        </w:rPr>
        <w:t xml:space="preserve"> </w:t>
      </w:r>
      <w:r w:rsidRPr="00FB37F9">
        <w:rPr>
          <w:rFonts w:ascii="Traditional Arabic" w:hint="cs"/>
          <w:sz w:val="32"/>
          <w:szCs w:val="32"/>
          <w:rtl/>
        </w:rPr>
        <w:t>وهي</w:t>
      </w:r>
      <w:r w:rsidRPr="00FB37F9">
        <w:rPr>
          <w:rFonts w:ascii="Traditional Arabic"/>
          <w:sz w:val="32"/>
          <w:szCs w:val="32"/>
        </w:rPr>
        <w:t xml:space="preserve"> </w:t>
      </w:r>
      <w:r w:rsidRPr="00FB37F9">
        <w:rPr>
          <w:rFonts w:ascii="Traditional Arabic" w:hint="cs"/>
          <w:sz w:val="32"/>
          <w:szCs w:val="32"/>
          <w:rtl/>
        </w:rPr>
        <w:t>تكون</w:t>
      </w:r>
      <w:r w:rsidRPr="00FB37F9">
        <w:rPr>
          <w:rFonts w:ascii="Traditional Arabic"/>
          <w:sz w:val="32"/>
          <w:szCs w:val="32"/>
        </w:rPr>
        <w:t xml:space="preserve"> </w:t>
      </w:r>
      <w:r w:rsidRPr="00FB37F9">
        <w:rPr>
          <w:rFonts w:ascii="Traditional Arabic" w:hint="cs"/>
          <w:sz w:val="32"/>
          <w:szCs w:val="32"/>
          <w:rtl/>
        </w:rPr>
        <w:t>بقوة</w:t>
      </w:r>
      <w:r w:rsidRPr="00FB37F9">
        <w:rPr>
          <w:rFonts w:ascii="Traditional Arabic"/>
          <w:sz w:val="32"/>
          <w:szCs w:val="32"/>
        </w:rPr>
        <w:t xml:space="preserve"> </w:t>
      </w:r>
      <w:r w:rsidRPr="00FB37F9">
        <w:rPr>
          <w:rFonts w:ascii="Traditional Arabic" w:hint="cs"/>
          <w:sz w:val="32"/>
          <w:szCs w:val="32"/>
          <w:rtl/>
        </w:rPr>
        <w:t>الكلام،</w:t>
      </w:r>
      <w:r w:rsidRPr="00FB37F9">
        <w:rPr>
          <w:rFonts w:ascii="Traditional Arabic"/>
          <w:sz w:val="32"/>
          <w:szCs w:val="32"/>
        </w:rPr>
        <w:t xml:space="preserve"> </w:t>
      </w:r>
      <w:r w:rsidRPr="00FB37F9">
        <w:rPr>
          <w:rFonts w:ascii="Traditional Arabic" w:hint="cs"/>
          <w:sz w:val="32"/>
          <w:szCs w:val="32"/>
          <w:rtl/>
        </w:rPr>
        <w:t>والتأديب،</w:t>
      </w:r>
      <w:r w:rsidRPr="00FB37F9">
        <w:rPr>
          <w:rFonts w:ascii="Traditional Arabic"/>
          <w:sz w:val="32"/>
          <w:szCs w:val="32"/>
        </w:rPr>
        <w:t xml:space="preserve"> </w:t>
      </w:r>
      <w:r w:rsidRPr="00FB37F9">
        <w:rPr>
          <w:rFonts w:ascii="Traditional Arabic" w:hint="cs"/>
          <w:sz w:val="32"/>
          <w:szCs w:val="32"/>
          <w:rtl/>
        </w:rPr>
        <w:t>وبالضرب،</w:t>
      </w:r>
      <w:r w:rsidRPr="00FB37F9">
        <w:rPr>
          <w:rFonts w:ascii="Traditional Arabic"/>
          <w:sz w:val="32"/>
          <w:szCs w:val="32"/>
        </w:rPr>
        <w:t xml:space="preserve"> </w:t>
      </w:r>
      <w:r w:rsidRPr="00FB37F9">
        <w:rPr>
          <w:rFonts w:ascii="Traditional Arabic" w:hint="cs"/>
          <w:sz w:val="32"/>
          <w:szCs w:val="32"/>
          <w:rtl/>
        </w:rPr>
        <w:t>وبالجهاد</w:t>
      </w:r>
      <w:r w:rsidRPr="00FB37F9">
        <w:rPr>
          <w:rFonts w:ascii="Traditional Arabic"/>
          <w:sz w:val="32"/>
          <w:szCs w:val="32"/>
        </w:rPr>
        <w:t xml:space="preserve"> </w:t>
      </w:r>
      <w:r w:rsidRPr="00FB37F9">
        <w:rPr>
          <w:rFonts w:ascii="Traditional Arabic" w:hint="cs"/>
          <w:sz w:val="32"/>
          <w:szCs w:val="32"/>
          <w:rtl/>
        </w:rPr>
        <w:t>في</w:t>
      </w:r>
      <w:r w:rsidRPr="00FB37F9">
        <w:rPr>
          <w:rFonts w:ascii="Traditional Arabic"/>
          <w:sz w:val="32"/>
          <w:szCs w:val="32"/>
        </w:rPr>
        <w:t xml:space="preserve"> </w:t>
      </w:r>
      <w:r w:rsidRPr="00FB37F9">
        <w:rPr>
          <w:rFonts w:ascii="Traditional Arabic" w:hint="cs"/>
          <w:sz w:val="32"/>
          <w:szCs w:val="32"/>
          <w:rtl/>
        </w:rPr>
        <w:t>سبيل</w:t>
      </w:r>
      <w:r w:rsidRPr="00FB37F9">
        <w:rPr>
          <w:rFonts w:ascii="Traditional Arabic"/>
          <w:sz w:val="32"/>
          <w:szCs w:val="32"/>
        </w:rPr>
        <w:t xml:space="preserve"> </w:t>
      </w:r>
      <w:r w:rsidRPr="00FB37F9">
        <w:rPr>
          <w:rFonts w:ascii="Traditional Arabic" w:hint="cs"/>
          <w:sz w:val="32"/>
          <w:szCs w:val="32"/>
          <w:rtl/>
        </w:rPr>
        <w:t>الله</w:t>
      </w:r>
      <w:r w:rsidRPr="00FB37F9">
        <w:rPr>
          <w:rFonts w:ascii="Traditional Arabic"/>
          <w:sz w:val="32"/>
          <w:szCs w:val="32"/>
        </w:rPr>
        <w:t xml:space="preserve"> </w:t>
      </w:r>
      <w:r w:rsidRPr="00FB37F9">
        <w:rPr>
          <w:rFonts w:ascii="Traditional Arabic" w:hint="cs"/>
          <w:sz w:val="32"/>
          <w:szCs w:val="32"/>
          <w:rtl/>
        </w:rPr>
        <w:t>تعالى</w:t>
      </w:r>
      <w:r w:rsidRPr="00FB37F9">
        <w:rPr>
          <w:rFonts w:ascii="Traditional Arabic"/>
          <w:sz w:val="32"/>
          <w:szCs w:val="32"/>
        </w:rPr>
        <w:t xml:space="preserve"> </w:t>
      </w:r>
      <w:r w:rsidRPr="00FB37F9">
        <w:rPr>
          <w:rFonts w:hint="cs"/>
          <w:sz w:val="32"/>
          <w:szCs w:val="32"/>
          <w:rtl/>
        </w:rPr>
        <w:t>إذا لزم الأمر.</w:t>
      </w:r>
    </w:p>
    <w:p w:rsidR="006F1E0A" w:rsidRPr="00FB37F9" w:rsidRDefault="006F1E0A" w:rsidP="00FB37F9">
      <w:pPr>
        <w:rPr>
          <w:sz w:val="32"/>
          <w:szCs w:val="32"/>
        </w:rPr>
      </w:pPr>
      <w:r w:rsidRPr="00FB37F9">
        <w:rPr>
          <w:rFonts w:hint="cs"/>
          <w:sz w:val="32"/>
          <w:szCs w:val="32"/>
          <w:rtl/>
        </w:rPr>
        <w:t>28- أن عوامل المناظرة المشروعة الناجحة :</w:t>
      </w:r>
    </w:p>
    <w:p w:rsidR="006F1E0A" w:rsidRPr="00222972" w:rsidRDefault="006F1E0A" w:rsidP="00222972">
      <w:pPr>
        <w:pStyle w:val="a3"/>
        <w:numPr>
          <w:ilvl w:val="0"/>
          <w:numId w:val="43"/>
        </w:numPr>
        <w:rPr>
          <w:sz w:val="32"/>
          <w:szCs w:val="32"/>
          <w:rtl/>
        </w:rPr>
      </w:pPr>
      <w:r w:rsidRPr="00222972">
        <w:rPr>
          <w:rFonts w:hint="cs"/>
          <w:sz w:val="32"/>
          <w:szCs w:val="32"/>
          <w:rtl/>
        </w:rPr>
        <w:t>البدء من نقطة التقاء.</w:t>
      </w:r>
      <w:r w:rsidR="00222972" w:rsidRPr="00222972">
        <w:rPr>
          <w:rFonts w:hint="cs"/>
          <w:sz w:val="32"/>
          <w:szCs w:val="32"/>
          <w:rtl/>
        </w:rPr>
        <w:t xml:space="preserve"> </w:t>
      </w:r>
      <w:r w:rsidRPr="00222972">
        <w:rPr>
          <w:rFonts w:hint="cs"/>
          <w:sz w:val="32"/>
          <w:szCs w:val="32"/>
          <w:rtl/>
        </w:rPr>
        <w:t>ب -</w:t>
      </w:r>
      <w:r w:rsidR="00222972">
        <w:rPr>
          <w:rFonts w:hint="cs"/>
          <w:sz w:val="32"/>
          <w:szCs w:val="32"/>
          <w:rtl/>
        </w:rPr>
        <w:t xml:space="preserve"> </w:t>
      </w:r>
      <w:r w:rsidRPr="00222972">
        <w:rPr>
          <w:rFonts w:hint="cs"/>
          <w:sz w:val="32"/>
          <w:szCs w:val="32"/>
          <w:rtl/>
        </w:rPr>
        <w:t>محاولة إثارة العاطفة وإظهار الخوف عليهم ومحض النصيح</w:t>
      </w:r>
      <w:r w:rsidR="00DC735A" w:rsidRPr="00222972">
        <w:rPr>
          <w:rFonts w:hint="cs"/>
          <w:sz w:val="32"/>
          <w:szCs w:val="32"/>
          <w:rtl/>
        </w:rPr>
        <w:t>ة</w:t>
      </w:r>
      <w:r w:rsidRPr="00222972">
        <w:rPr>
          <w:rFonts w:hint="cs"/>
          <w:sz w:val="32"/>
          <w:szCs w:val="32"/>
          <w:rtl/>
        </w:rPr>
        <w:t xml:space="preserve"> لهم.</w:t>
      </w:r>
      <w:r w:rsidR="00222972">
        <w:rPr>
          <w:rFonts w:hint="cs"/>
          <w:sz w:val="32"/>
          <w:szCs w:val="32"/>
          <w:rtl/>
        </w:rPr>
        <w:t xml:space="preserve"> </w:t>
      </w:r>
      <w:r w:rsidRPr="00222972">
        <w:rPr>
          <w:rFonts w:hint="cs"/>
          <w:sz w:val="32"/>
          <w:szCs w:val="32"/>
          <w:rtl/>
        </w:rPr>
        <w:t>ج -</w:t>
      </w:r>
      <w:r w:rsidR="00222972">
        <w:rPr>
          <w:rFonts w:hint="cs"/>
          <w:sz w:val="32"/>
          <w:szCs w:val="32"/>
          <w:rtl/>
        </w:rPr>
        <w:t xml:space="preserve"> </w:t>
      </w:r>
      <w:r w:rsidRPr="00222972">
        <w:rPr>
          <w:rFonts w:hint="cs"/>
          <w:sz w:val="32"/>
          <w:szCs w:val="32"/>
          <w:rtl/>
        </w:rPr>
        <w:t>التذكير بآلاء الله.</w:t>
      </w:r>
      <w:r w:rsidR="00222972">
        <w:rPr>
          <w:rFonts w:hint="cs"/>
          <w:sz w:val="32"/>
          <w:szCs w:val="32"/>
          <w:rtl/>
        </w:rPr>
        <w:t xml:space="preserve"> </w:t>
      </w:r>
      <w:r w:rsidRPr="00222972">
        <w:rPr>
          <w:rFonts w:hint="cs"/>
          <w:sz w:val="32"/>
          <w:szCs w:val="32"/>
          <w:rtl/>
        </w:rPr>
        <w:t>د -</w:t>
      </w:r>
      <w:r w:rsidR="00222972">
        <w:rPr>
          <w:rFonts w:hint="cs"/>
          <w:sz w:val="32"/>
          <w:szCs w:val="32"/>
          <w:rtl/>
        </w:rPr>
        <w:t xml:space="preserve"> </w:t>
      </w:r>
      <w:r w:rsidRPr="00222972">
        <w:rPr>
          <w:rFonts w:hint="cs"/>
          <w:sz w:val="32"/>
          <w:szCs w:val="32"/>
          <w:rtl/>
        </w:rPr>
        <w:t>الدعوة إلى إعمال النظر والفكر.</w:t>
      </w:r>
      <w:r w:rsidR="00222972">
        <w:rPr>
          <w:rFonts w:hint="cs"/>
          <w:sz w:val="32"/>
          <w:szCs w:val="32"/>
          <w:rtl/>
        </w:rPr>
        <w:t xml:space="preserve"> </w:t>
      </w:r>
      <w:r w:rsidRPr="00222972">
        <w:rPr>
          <w:rFonts w:hint="cs"/>
          <w:sz w:val="32"/>
          <w:szCs w:val="32"/>
          <w:rtl/>
        </w:rPr>
        <w:t>ط -</w:t>
      </w:r>
      <w:r w:rsidR="00222972">
        <w:rPr>
          <w:rFonts w:hint="cs"/>
          <w:sz w:val="32"/>
          <w:szCs w:val="32"/>
          <w:rtl/>
        </w:rPr>
        <w:t xml:space="preserve"> </w:t>
      </w:r>
      <w:r w:rsidRPr="00222972">
        <w:rPr>
          <w:rFonts w:hint="cs"/>
          <w:sz w:val="32"/>
          <w:szCs w:val="32"/>
          <w:rtl/>
        </w:rPr>
        <w:t xml:space="preserve">عرض منهج أهل السنة والجماعة مُؤيداً بالأدلة الشرعية والبراهين العقلية ودعوته إليه قبل التعرض إلى بيان ما عليه من الباطل والبدعة فيبين له الحق أولاً فإذا استقر في نفسه بعد ذلك تبين له ما كان عليه من قبل . </w:t>
      </w:r>
    </w:p>
    <w:p w:rsidR="006F1E0A" w:rsidRPr="00FB37F9" w:rsidRDefault="006F1E0A" w:rsidP="00FB37F9">
      <w:pPr>
        <w:rPr>
          <w:sz w:val="32"/>
          <w:szCs w:val="32"/>
          <w:rtl/>
        </w:rPr>
      </w:pPr>
      <w:r w:rsidRPr="00FB37F9">
        <w:rPr>
          <w:rFonts w:hint="cs"/>
          <w:sz w:val="32"/>
          <w:szCs w:val="32"/>
          <w:rtl/>
        </w:rPr>
        <w:t xml:space="preserve">29-( ادع إلى سبيل ربك بالحكمة والموعظة الحسنة وجادلهم بالتي هي أحسن ) جعل سبحانه مراتب الدعوة بحسب مراتب الخلق فالمستجيب القابل الذكي الذي لا يُعاند الحق ولا </w:t>
      </w:r>
      <w:proofErr w:type="spellStart"/>
      <w:r w:rsidRPr="00FB37F9">
        <w:rPr>
          <w:rFonts w:hint="cs"/>
          <w:sz w:val="32"/>
          <w:szCs w:val="32"/>
          <w:rtl/>
        </w:rPr>
        <w:t>يأباه</w:t>
      </w:r>
      <w:proofErr w:type="spellEnd"/>
      <w:r w:rsidRPr="00FB37F9">
        <w:rPr>
          <w:rFonts w:hint="cs"/>
          <w:sz w:val="32"/>
          <w:szCs w:val="32"/>
          <w:rtl/>
        </w:rPr>
        <w:t xml:space="preserve"> يُدعى بطريق الحكمة والقابل الذي عنده نوع غفلة وتأخر يُدعى بالموعظة الحسنة وهي الأمر والنهي المقرون بالترغيب والترهيب والمعاند الجاحد يُجادل بالتي هي أحسن .</w:t>
      </w:r>
    </w:p>
    <w:p w:rsidR="006F1E0A" w:rsidRPr="00FB37F9" w:rsidRDefault="006F1E0A" w:rsidP="00FB37F9">
      <w:pPr>
        <w:rPr>
          <w:sz w:val="32"/>
          <w:szCs w:val="32"/>
        </w:rPr>
      </w:pPr>
      <w:r w:rsidRPr="00FB37F9">
        <w:rPr>
          <w:rFonts w:hint="cs"/>
          <w:sz w:val="32"/>
          <w:szCs w:val="32"/>
          <w:rtl/>
        </w:rPr>
        <w:lastRenderedPageBreak/>
        <w:t>30-</w:t>
      </w:r>
      <w:r w:rsidR="00222972">
        <w:rPr>
          <w:rFonts w:hint="cs"/>
          <w:sz w:val="32"/>
          <w:szCs w:val="32"/>
          <w:rtl/>
        </w:rPr>
        <w:t xml:space="preserve"> </w:t>
      </w:r>
      <w:r w:rsidRPr="00FB37F9">
        <w:rPr>
          <w:rFonts w:hint="cs"/>
          <w:sz w:val="32"/>
          <w:szCs w:val="32"/>
          <w:rtl/>
        </w:rPr>
        <w:t>أنجع وسائل الدعوة هي الجمع بين الإقناع والترغيب والترهيب .</w:t>
      </w:r>
    </w:p>
    <w:p w:rsidR="006F1E0A" w:rsidRPr="00FB37F9" w:rsidRDefault="006F1E0A" w:rsidP="00FB37F9">
      <w:pPr>
        <w:rPr>
          <w:sz w:val="32"/>
          <w:szCs w:val="32"/>
        </w:rPr>
      </w:pPr>
      <w:r w:rsidRPr="00FB37F9">
        <w:rPr>
          <w:rFonts w:hint="cs"/>
          <w:sz w:val="32"/>
          <w:szCs w:val="32"/>
          <w:rtl/>
        </w:rPr>
        <w:t>31-</w:t>
      </w:r>
      <w:r w:rsidR="00222972">
        <w:rPr>
          <w:rFonts w:hint="cs"/>
          <w:sz w:val="32"/>
          <w:szCs w:val="32"/>
          <w:rtl/>
        </w:rPr>
        <w:t xml:space="preserve"> </w:t>
      </w:r>
      <w:r w:rsidRPr="00FB37F9">
        <w:rPr>
          <w:rFonts w:hint="cs"/>
          <w:sz w:val="32"/>
          <w:szCs w:val="32"/>
          <w:rtl/>
        </w:rPr>
        <w:t xml:space="preserve">قد يحصل للداعية ما يصده عن دعوته من شياطين الإنس والجن فالمخرج من شياطين الإنس بالإحسان إليهم ومعاملتهم باللين والعفو عنهم والإعراض عن جهلهم وإساءتهم أما شياطين الجن فلا منجى منهم إلا </w:t>
      </w:r>
      <w:proofErr w:type="spellStart"/>
      <w:r w:rsidRPr="00FB37F9">
        <w:rPr>
          <w:rFonts w:hint="cs"/>
          <w:sz w:val="32"/>
          <w:szCs w:val="32"/>
          <w:rtl/>
        </w:rPr>
        <w:t>بالاستعاذة</w:t>
      </w:r>
      <w:proofErr w:type="spellEnd"/>
      <w:r w:rsidRPr="00FB37F9">
        <w:rPr>
          <w:rFonts w:hint="cs"/>
          <w:sz w:val="32"/>
          <w:szCs w:val="32"/>
          <w:rtl/>
        </w:rPr>
        <w:t xml:space="preserve"> منهم بالله وحده.</w:t>
      </w:r>
    </w:p>
    <w:p w:rsidR="006F1E0A" w:rsidRPr="00FB37F9" w:rsidRDefault="006F1E0A" w:rsidP="00FB37F9">
      <w:pPr>
        <w:rPr>
          <w:sz w:val="32"/>
          <w:szCs w:val="32"/>
        </w:rPr>
      </w:pPr>
      <w:r w:rsidRPr="00FB37F9">
        <w:rPr>
          <w:rFonts w:hint="cs"/>
          <w:sz w:val="32"/>
          <w:szCs w:val="32"/>
          <w:rtl/>
        </w:rPr>
        <w:t>32-</w:t>
      </w:r>
      <w:r w:rsidR="00222972">
        <w:rPr>
          <w:rFonts w:hint="cs"/>
          <w:sz w:val="32"/>
          <w:szCs w:val="32"/>
          <w:rtl/>
        </w:rPr>
        <w:t xml:space="preserve"> </w:t>
      </w:r>
      <w:r w:rsidRPr="00FB37F9">
        <w:rPr>
          <w:rFonts w:hint="cs"/>
          <w:sz w:val="32"/>
          <w:szCs w:val="32"/>
          <w:rtl/>
        </w:rPr>
        <w:t>من أساليب الدعوة , الدعوة الجماعية والدعوة الفردية .</w:t>
      </w:r>
    </w:p>
    <w:p w:rsidR="006F1E0A" w:rsidRPr="00FB37F9" w:rsidRDefault="006F1E0A" w:rsidP="00FB37F9">
      <w:pPr>
        <w:rPr>
          <w:sz w:val="32"/>
          <w:szCs w:val="32"/>
        </w:rPr>
      </w:pPr>
      <w:r w:rsidRPr="00FB37F9">
        <w:rPr>
          <w:rFonts w:hint="cs"/>
          <w:sz w:val="32"/>
          <w:szCs w:val="32"/>
          <w:rtl/>
        </w:rPr>
        <w:t>33-</w:t>
      </w:r>
      <w:r w:rsidR="00222972">
        <w:rPr>
          <w:rFonts w:hint="cs"/>
          <w:sz w:val="32"/>
          <w:szCs w:val="32"/>
          <w:rtl/>
        </w:rPr>
        <w:t xml:space="preserve"> </w:t>
      </w:r>
      <w:r w:rsidRPr="00FB37F9">
        <w:rPr>
          <w:rFonts w:hint="cs"/>
          <w:sz w:val="32"/>
          <w:szCs w:val="32"/>
          <w:rtl/>
        </w:rPr>
        <w:t>اجعل الحديث عن هموم الآخرين ومشاركتهم فيما يجول في خواطرهم سُلَماً وسبيلاً للدعوة إلى الله .</w:t>
      </w:r>
    </w:p>
    <w:p w:rsidR="006F1E0A" w:rsidRPr="00FB37F9" w:rsidRDefault="006F1E0A" w:rsidP="00FB37F9">
      <w:pPr>
        <w:rPr>
          <w:sz w:val="32"/>
          <w:szCs w:val="32"/>
        </w:rPr>
      </w:pPr>
      <w:r w:rsidRPr="00FB37F9">
        <w:rPr>
          <w:rFonts w:hint="cs"/>
          <w:sz w:val="32"/>
          <w:szCs w:val="32"/>
          <w:rtl/>
        </w:rPr>
        <w:t>34-الحكيم إذا أراد التعليم لابد له من أن يجمع بين بيانين (إجمالي تتشوف إليه النفس وتفصيلي تسكن إليه ).</w:t>
      </w:r>
    </w:p>
    <w:p w:rsidR="006F1E0A" w:rsidRPr="00FB37F9" w:rsidRDefault="006F1E0A" w:rsidP="00FB37F9">
      <w:pPr>
        <w:rPr>
          <w:sz w:val="32"/>
          <w:szCs w:val="32"/>
          <w:rtl/>
        </w:rPr>
      </w:pPr>
      <w:r w:rsidRPr="00FB37F9">
        <w:rPr>
          <w:rFonts w:hint="cs"/>
          <w:sz w:val="32"/>
          <w:szCs w:val="32"/>
          <w:rtl/>
        </w:rPr>
        <w:t>35-دعوة الحال (الإحسان) أبلغ من دعوة المقال .</w:t>
      </w:r>
    </w:p>
    <w:p w:rsidR="006F1E0A" w:rsidRPr="00FB37F9" w:rsidRDefault="006F1E0A" w:rsidP="00DC735A">
      <w:pPr>
        <w:rPr>
          <w:sz w:val="32"/>
          <w:szCs w:val="32"/>
        </w:rPr>
      </w:pPr>
      <w:r w:rsidRPr="00FB37F9">
        <w:rPr>
          <w:rFonts w:hint="cs"/>
          <w:sz w:val="32"/>
          <w:szCs w:val="32"/>
          <w:rtl/>
        </w:rPr>
        <w:t>36-</w:t>
      </w:r>
      <w:r w:rsidR="00222972">
        <w:rPr>
          <w:rFonts w:hint="cs"/>
          <w:sz w:val="32"/>
          <w:szCs w:val="32"/>
          <w:rtl/>
        </w:rPr>
        <w:t xml:space="preserve"> </w:t>
      </w:r>
      <w:r w:rsidRPr="00FB37F9">
        <w:rPr>
          <w:rFonts w:hint="cs"/>
          <w:sz w:val="32"/>
          <w:szCs w:val="32"/>
          <w:rtl/>
        </w:rPr>
        <w:t>ليس في كل حال تفتح لك القلوب وتُصغي لك الآذان</w:t>
      </w:r>
      <w:r w:rsidR="00DC735A">
        <w:rPr>
          <w:rFonts w:hint="cs"/>
          <w:sz w:val="32"/>
          <w:szCs w:val="32"/>
          <w:rtl/>
        </w:rPr>
        <w:t xml:space="preserve"> ,</w:t>
      </w:r>
      <w:r w:rsidRPr="00FB37F9">
        <w:rPr>
          <w:rFonts w:hint="cs"/>
          <w:sz w:val="32"/>
          <w:szCs w:val="32"/>
          <w:rtl/>
        </w:rPr>
        <w:t xml:space="preserve"> فعلى الداعية تحري أوقات الفراغ والنشاط والحاجة عند المدعوين حتى لا يملوا عن الاستماع ويفوتهم من الإرشاد والتعليم النافع والنصائح الغالية والتبشير وعدم التنفير والتيسير وعدم التعسير من السياسة الحكيمة في الدعوة .</w:t>
      </w:r>
    </w:p>
    <w:p w:rsidR="006F1E0A" w:rsidRPr="00FB37F9" w:rsidRDefault="006F1E0A" w:rsidP="00FB37F9">
      <w:pPr>
        <w:rPr>
          <w:sz w:val="32"/>
          <w:szCs w:val="32"/>
        </w:rPr>
      </w:pPr>
      <w:r w:rsidRPr="00FB37F9">
        <w:rPr>
          <w:rFonts w:hint="cs"/>
          <w:sz w:val="32"/>
          <w:szCs w:val="32"/>
          <w:rtl/>
        </w:rPr>
        <w:t>37-</w:t>
      </w:r>
      <w:r w:rsidR="00222972">
        <w:rPr>
          <w:rFonts w:hint="cs"/>
          <w:sz w:val="32"/>
          <w:szCs w:val="32"/>
          <w:rtl/>
        </w:rPr>
        <w:t xml:space="preserve"> </w:t>
      </w:r>
      <w:r w:rsidRPr="00FB37F9">
        <w:rPr>
          <w:rFonts w:hint="cs"/>
          <w:sz w:val="32"/>
          <w:szCs w:val="32"/>
          <w:rtl/>
        </w:rPr>
        <w:t>أهل الدعوة المتبعين لأنبيائهم هم الذين لا يقنطون أهل المعاصي من رحمة الله ويؤيسونهم من رحمته بل يأخذون بجانب الحب والرجاء والخوف في دعوتهم وكلٌ حسب ما يناسبه .</w:t>
      </w:r>
    </w:p>
    <w:p w:rsidR="006F1E0A" w:rsidRPr="00FB37F9" w:rsidRDefault="006F1E0A" w:rsidP="00FB37F9">
      <w:pPr>
        <w:rPr>
          <w:sz w:val="32"/>
          <w:szCs w:val="32"/>
        </w:rPr>
      </w:pPr>
      <w:r w:rsidRPr="00FB37F9">
        <w:rPr>
          <w:rFonts w:hint="cs"/>
          <w:sz w:val="32"/>
          <w:szCs w:val="32"/>
          <w:rtl/>
        </w:rPr>
        <w:t xml:space="preserve">38-الفقيه كل الفقه </w:t>
      </w:r>
      <w:r w:rsidR="00222972">
        <w:rPr>
          <w:rFonts w:hint="cs"/>
          <w:sz w:val="32"/>
          <w:szCs w:val="32"/>
          <w:rtl/>
        </w:rPr>
        <w:t xml:space="preserve">هو </w:t>
      </w:r>
      <w:r w:rsidRPr="00FB37F9">
        <w:rPr>
          <w:rFonts w:hint="cs"/>
          <w:sz w:val="32"/>
          <w:szCs w:val="32"/>
          <w:rtl/>
        </w:rPr>
        <w:t xml:space="preserve">الذي لا يؤيس الناس من رحمة </w:t>
      </w:r>
      <w:r w:rsidR="00DC735A">
        <w:rPr>
          <w:rFonts w:hint="cs"/>
          <w:sz w:val="32"/>
          <w:szCs w:val="32"/>
          <w:rtl/>
        </w:rPr>
        <w:t>الله ولا يجرئهم على معصية الله</w:t>
      </w:r>
      <w:r w:rsidRPr="00FB37F9">
        <w:rPr>
          <w:rFonts w:hint="cs"/>
          <w:sz w:val="32"/>
          <w:szCs w:val="32"/>
          <w:rtl/>
        </w:rPr>
        <w:t xml:space="preserve">. </w:t>
      </w:r>
    </w:p>
    <w:p w:rsidR="006F1E0A" w:rsidRPr="00FB37F9" w:rsidRDefault="006F1E0A" w:rsidP="00222972">
      <w:pPr>
        <w:rPr>
          <w:sz w:val="32"/>
          <w:szCs w:val="32"/>
        </w:rPr>
      </w:pPr>
      <w:r w:rsidRPr="00FB37F9">
        <w:rPr>
          <w:rFonts w:hint="cs"/>
          <w:sz w:val="32"/>
          <w:szCs w:val="32"/>
          <w:rtl/>
        </w:rPr>
        <w:t xml:space="preserve">39-يتأكد ويتعين الخلُق الحسن في الدعوة إلى الله ,  ومن لم يتخلق بالخلُق الحسن ينفر الناس من دعوته ولا يستفيدون من علمه وخبرته </w:t>
      </w:r>
      <w:r w:rsidR="00222972">
        <w:rPr>
          <w:rFonts w:hint="cs"/>
          <w:sz w:val="32"/>
          <w:szCs w:val="32"/>
          <w:rtl/>
        </w:rPr>
        <w:t>,</w:t>
      </w:r>
      <w:r w:rsidRPr="00FB37F9">
        <w:rPr>
          <w:rFonts w:hint="cs"/>
          <w:sz w:val="32"/>
          <w:szCs w:val="32"/>
          <w:rtl/>
        </w:rPr>
        <w:t xml:space="preserve"> وإذا كان واجب الدعوة لا يؤتي ثماره إلا بإحسان التعامل فما لا يتم الواجب إلا به فهو واجب .</w:t>
      </w:r>
    </w:p>
    <w:p w:rsidR="006F1E0A" w:rsidRPr="00FB37F9" w:rsidRDefault="006F1E0A" w:rsidP="00FB37F9">
      <w:pPr>
        <w:rPr>
          <w:sz w:val="32"/>
          <w:szCs w:val="32"/>
        </w:rPr>
      </w:pPr>
      <w:r w:rsidRPr="00FB37F9">
        <w:rPr>
          <w:rFonts w:hint="cs"/>
          <w:sz w:val="32"/>
          <w:szCs w:val="32"/>
          <w:rtl/>
        </w:rPr>
        <w:t>40-</w:t>
      </w:r>
      <w:r w:rsidR="00222972">
        <w:rPr>
          <w:rFonts w:hint="cs"/>
          <w:sz w:val="32"/>
          <w:szCs w:val="32"/>
          <w:rtl/>
        </w:rPr>
        <w:t xml:space="preserve"> </w:t>
      </w:r>
      <w:r w:rsidRPr="00FB37F9">
        <w:rPr>
          <w:rFonts w:hint="cs"/>
          <w:sz w:val="32"/>
          <w:szCs w:val="32"/>
          <w:rtl/>
        </w:rPr>
        <w:t xml:space="preserve">من الحكمة مراعاة أحوال المدعوين وظروفهم وأخلاقهم وطبائعهم ومراعاة القدر الذي يبين لهم في كل مرة حتى لا يُثقل عليهم ولا يشق بالتكاليف قبل استعداد النفوس لها والبداية بالمهم فالذي يليه والمخاطبة على قدر عقولهم ومراعاة همومهم وحاجاتهم وبذلك ينفذ إلى قلوبهم . </w:t>
      </w:r>
    </w:p>
    <w:p w:rsidR="00DC735A" w:rsidRDefault="006F1E0A" w:rsidP="00DC735A">
      <w:pPr>
        <w:rPr>
          <w:sz w:val="32"/>
          <w:szCs w:val="32"/>
          <w:rtl/>
        </w:rPr>
      </w:pPr>
      <w:r w:rsidRPr="00FB37F9">
        <w:rPr>
          <w:rFonts w:hint="cs"/>
          <w:sz w:val="32"/>
          <w:szCs w:val="32"/>
          <w:rtl/>
        </w:rPr>
        <w:t>41-</w:t>
      </w:r>
      <w:r w:rsidR="00222972">
        <w:rPr>
          <w:rFonts w:hint="cs"/>
          <w:sz w:val="32"/>
          <w:szCs w:val="32"/>
          <w:rtl/>
        </w:rPr>
        <w:t xml:space="preserve"> </w:t>
      </w:r>
      <w:r w:rsidRPr="00FB37F9">
        <w:rPr>
          <w:rFonts w:hint="cs"/>
          <w:sz w:val="32"/>
          <w:szCs w:val="32"/>
          <w:rtl/>
        </w:rPr>
        <w:t>زاد الداعية</w:t>
      </w:r>
      <w:r w:rsidR="00222972">
        <w:rPr>
          <w:rFonts w:hint="cs"/>
          <w:sz w:val="32"/>
          <w:szCs w:val="32"/>
          <w:rtl/>
        </w:rPr>
        <w:t xml:space="preserve"> </w:t>
      </w:r>
      <w:r w:rsidRPr="00FB37F9">
        <w:rPr>
          <w:rFonts w:hint="cs"/>
          <w:sz w:val="32"/>
          <w:szCs w:val="32"/>
          <w:rtl/>
        </w:rPr>
        <w:t xml:space="preserve">: </w:t>
      </w:r>
    </w:p>
    <w:p w:rsidR="00DC735A" w:rsidRPr="00DC735A" w:rsidRDefault="006F1E0A" w:rsidP="00DC735A">
      <w:pPr>
        <w:pStyle w:val="a3"/>
        <w:numPr>
          <w:ilvl w:val="0"/>
          <w:numId w:val="32"/>
        </w:numPr>
        <w:rPr>
          <w:sz w:val="32"/>
          <w:szCs w:val="32"/>
          <w:rtl/>
        </w:rPr>
      </w:pPr>
      <w:r w:rsidRPr="00DC735A">
        <w:rPr>
          <w:rFonts w:hint="cs"/>
          <w:sz w:val="32"/>
          <w:szCs w:val="32"/>
          <w:rtl/>
        </w:rPr>
        <w:lastRenderedPageBreak/>
        <w:t>العلم</w:t>
      </w:r>
      <w:r w:rsidR="00222972">
        <w:rPr>
          <w:rFonts w:hint="cs"/>
          <w:sz w:val="32"/>
          <w:szCs w:val="32"/>
          <w:rtl/>
        </w:rPr>
        <w:t xml:space="preserve"> </w:t>
      </w:r>
      <w:r w:rsidRPr="00DC735A">
        <w:rPr>
          <w:rFonts w:hint="cs"/>
          <w:sz w:val="32"/>
          <w:szCs w:val="32"/>
          <w:rtl/>
        </w:rPr>
        <w:t>: ويكون فيما يدعو إليه وفي المدعو وفي كيفية الدعوة.</w:t>
      </w:r>
    </w:p>
    <w:p w:rsidR="00DC735A" w:rsidRPr="00222972" w:rsidRDefault="00222972" w:rsidP="00222972">
      <w:pPr>
        <w:pStyle w:val="a3"/>
        <w:numPr>
          <w:ilvl w:val="0"/>
          <w:numId w:val="32"/>
        </w:numPr>
        <w:rPr>
          <w:sz w:val="32"/>
          <w:szCs w:val="32"/>
          <w:rtl/>
        </w:rPr>
      </w:pPr>
      <w:r>
        <w:rPr>
          <w:rFonts w:hint="cs"/>
          <w:sz w:val="32"/>
          <w:szCs w:val="32"/>
          <w:rtl/>
        </w:rPr>
        <w:t xml:space="preserve"> </w:t>
      </w:r>
      <w:r w:rsidR="006F1E0A" w:rsidRPr="00222972">
        <w:rPr>
          <w:rFonts w:hint="cs"/>
          <w:sz w:val="32"/>
          <w:szCs w:val="32"/>
          <w:rtl/>
        </w:rPr>
        <w:t>أن يكون صابراً على دعوته</w:t>
      </w:r>
      <w:r w:rsidR="00DC735A" w:rsidRPr="00222972">
        <w:rPr>
          <w:rFonts w:hint="cs"/>
          <w:sz w:val="32"/>
          <w:szCs w:val="32"/>
          <w:rtl/>
        </w:rPr>
        <w:t xml:space="preserve"> </w:t>
      </w:r>
      <w:r w:rsidR="006F1E0A" w:rsidRPr="00222972">
        <w:rPr>
          <w:rFonts w:hint="cs"/>
          <w:sz w:val="32"/>
          <w:szCs w:val="32"/>
          <w:rtl/>
        </w:rPr>
        <w:t>: صابراً على ما يدعو إليه وعلى ما يعترض دعوته وعلى ما يعترضه هو من الأذى لأن كل من قام لله داعياً لا بد أن يُعارض.</w:t>
      </w:r>
    </w:p>
    <w:p w:rsidR="00DC735A" w:rsidRDefault="00DC735A" w:rsidP="00DC735A">
      <w:pPr>
        <w:rPr>
          <w:sz w:val="32"/>
          <w:szCs w:val="32"/>
          <w:rtl/>
        </w:rPr>
      </w:pPr>
      <w:r>
        <w:rPr>
          <w:rFonts w:hint="cs"/>
          <w:sz w:val="32"/>
          <w:szCs w:val="32"/>
          <w:rtl/>
        </w:rPr>
        <w:t>ج</w:t>
      </w:r>
      <w:r w:rsidR="006F1E0A" w:rsidRPr="00FB37F9">
        <w:rPr>
          <w:rFonts w:hint="cs"/>
          <w:sz w:val="32"/>
          <w:szCs w:val="32"/>
          <w:rtl/>
        </w:rPr>
        <w:t>-</w:t>
      </w:r>
      <w:r w:rsidR="00222972">
        <w:rPr>
          <w:rFonts w:hint="cs"/>
          <w:sz w:val="32"/>
          <w:szCs w:val="32"/>
          <w:rtl/>
        </w:rPr>
        <w:t xml:space="preserve"> </w:t>
      </w:r>
      <w:r w:rsidR="006F1E0A" w:rsidRPr="00FB37F9">
        <w:rPr>
          <w:rFonts w:hint="cs"/>
          <w:sz w:val="32"/>
          <w:szCs w:val="32"/>
          <w:rtl/>
        </w:rPr>
        <w:t xml:space="preserve">الحكمة </w:t>
      </w:r>
      <w:r>
        <w:rPr>
          <w:rFonts w:hint="cs"/>
          <w:sz w:val="32"/>
          <w:szCs w:val="32"/>
          <w:rtl/>
        </w:rPr>
        <w:t>: وهي وضع الشيء في موضعه.</w:t>
      </w:r>
    </w:p>
    <w:p w:rsidR="00DC735A" w:rsidRDefault="00DC735A" w:rsidP="00DC735A">
      <w:pPr>
        <w:rPr>
          <w:sz w:val="32"/>
          <w:szCs w:val="32"/>
          <w:rtl/>
        </w:rPr>
      </w:pPr>
      <w:r>
        <w:rPr>
          <w:rFonts w:hint="cs"/>
          <w:sz w:val="32"/>
          <w:szCs w:val="32"/>
          <w:rtl/>
        </w:rPr>
        <w:t>د</w:t>
      </w:r>
      <w:r w:rsidR="006F1E0A" w:rsidRPr="00FB37F9">
        <w:rPr>
          <w:rFonts w:hint="cs"/>
          <w:sz w:val="32"/>
          <w:szCs w:val="32"/>
          <w:rtl/>
        </w:rPr>
        <w:t>-</w:t>
      </w:r>
      <w:r w:rsidR="00222972">
        <w:rPr>
          <w:rFonts w:hint="cs"/>
          <w:sz w:val="32"/>
          <w:szCs w:val="32"/>
          <w:rtl/>
        </w:rPr>
        <w:t xml:space="preserve"> </w:t>
      </w:r>
      <w:r w:rsidR="006F1E0A" w:rsidRPr="00FB37F9">
        <w:rPr>
          <w:rFonts w:hint="cs"/>
          <w:sz w:val="32"/>
          <w:szCs w:val="32"/>
          <w:rtl/>
        </w:rPr>
        <w:t>أن يتخلق الداعية بالأخلاق الفاضلة ويقرن العلم بالعمل ولا يعني هذا أن لا يدعو إلى شيء لم يقم به فقد يكون مشغولاً بما هو أهم منه أو معذوراً.</w:t>
      </w:r>
    </w:p>
    <w:p w:rsidR="00DC735A" w:rsidRDefault="00DC735A" w:rsidP="00DC735A">
      <w:pPr>
        <w:rPr>
          <w:sz w:val="32"/>
          <w:szCs w:val="32"/>
          <w:rtl/>
        </w:rPr>
      </w:pPr>
      <w:r>
        <w:rPr>
          <w:rFonts w:hint="cs"/>
          <w:sz w:val="32"/>
          <w:szCs w:val="32"/>
          <w:rtl/>
        </w:rPr>
        <w:t>ز</w:t>
      </w:r>
      <w:r w:rsidR="006F1E0A" w:rsidRPr="00FB37F9">
        <w:rPr>
          <w:rFonts w:hint="cs"/>
          <w:sz w:val="32"/>
          <w:szCs w:val="32"/>
          <w:rtl/>
        </w:rPr>
        <w:t>-</w:t>
      </w:r>
      <w:r w:rsidR="00222972">
        <w:rPr>
          <w:rFonts w:hint="cs"/>
          <w:sz w:val="32"/>
          <w:szCs w:val="32"/>
          <w:rtl/>
        </w:rPr>
        <w:t xml:space="preserve"> </w:t>
      </w:r>
      <w:r w:rsidR="006F1E0A" w:rsidRPr="00FB37F9">
        <w:rPr>
          <w:rFonts w:hint="cs"/>
          <w:sz w:val="32"/>
          <w:szCs w:val="32"/>
          <w:rtl/>
        </w:rPr>
        <w:t>أن يكسر الداعية الحو</w:t>
      </w:r>
      <w:r>
        <w:rPr>
          <w:rFonts w:hint="cs"/>
          <w:sz w:val="32"/>
          <w:szCs w:val="32"/>
          <w:rtl/>
        </w:rPr>
        <w:t>اجز التي بينه وبين الناس.</w:t>
      </w:r>
    </w:p>
    <w:p w:rsidR="006F1E0A" w:rsidRPr="00FB37F9" w:rsidRDefault="00DC735A" w:rsidP="00DC735A">
      <w:pPr>
        <w:rPr>
          <w:sz w:val="32"/>
          <w:szCs w:val="32"/>
        </w:rPr>
      </w:pPr>
      <w:r>
        <w:rPr>
          <w:rFonts w:hint="cs"/>
          <w:sz w:val="32"/>
          <w:szCs w:val="32"/>
          <w:rtl/>
        </w:rPr>
        <w:t>س</w:t>
      </w:r>
      <w:r w:rsidR="006F1E0A" w:rsidRPr="00FB37F9">
        <w:rPr>
          <w:rFonts w:hint="cs"/>
          <w:sz w:val="32"/>
          <w:szCs w:val="32"/>
          <w:rtl/>
        </w:rPr>
        <w:t>-</w:t>
      </w:r>
      <w:r w:rsidR="00222972">
        <w:rPr>
          <w:rFonts w:hint="cs"/>
          <w:sz w:val="32"/>
          <w:szCs w:val="32"/>
          <w:rtl/>
        </w:rPr>
        <w:t xml:space="preserve"> </w:t>
      </w:r>
      <w:r w:rsidR="006F1E0A" w:rsidRPr="00FB37F9">
        <w:rPr>
          <w:rFonts w:hint="cs"/>
          <w:sz w:val="32"/>
          <w:szCs w:val="32"/>
          <w:rtl/>
        </w:rPr>
        <w:t>انشراح الصدر لمن خالفه في الأمور الاجتهادية .</w:t>
      </w:r>
    </w:p>
    <w:p w:rsidR="00AB6BE3" w:rsidRPr="00FB37F9" w:rsidRDefault="006F1E0A" w:rsidP="00FB37F9">
      <w:pPr>
        <w:rPr>
          <w:sz w:val="32"/>
          <w:szCs w:val="32"/>
        </w:rPr>
      </w:pPr>
      <w:r w:rsidRPr="00FB37F9">
        <w:rPr>
          <w:rFonts w:hint="cs"/>
          <w:sz w:val="32"/>
          <w:szCs w:val="32"/>
          <w:rtl/>
        </w:rPr>
        <w:t>42-الدعوة إلى الله تقتضي قدراً كبيراً من الاختلاط بالناس ومعاشرتهم والتأثر بهم إلى حد ما وهذا التأثر لا</w:t>
      </w:r>
      <w:r w:rsidR="00DC735A">
        <w:rPr>
          <w:rFonts w:hint="cs"/>
          <w:sz w:val="32"/>
          <w:szCs w:val="32"/>
          <w:rtl/>
        </w:rPr>
        <w:t xml:space="preserve"> </w:t>
      </w:r>
      <w:r w:rsidRPr="00FB37F9">
        <w:rPr>
          <w:rFonts w:hint="cs"/>
          <w:sz w:val="32"/>
          <w:szCs w:val="32"/>
          <w:rtl/>
        </w:rPr>
        <w:t>يضر بل هو مغمور في ج</w:t>
      </w:r>
      <w:r w:rsidR="00DC735A">
        <w:rPr>
          <w:rFonts w:hint="cs"/>
          <w:sz w:val="32"/>
          <w:szCs w:val="32"/>
          <w:rtl/>
        </w:rPr>
        <w:t>ا</w:t>
      </w:r>
      <w:r w:rsidRPr="00FB37F9">
        <w:rPr>
          <w:rFonts w:hint="cs"/>
          <w:sz w:val="32"/>
          <w:szCs w:val="32"/>
          <w:rtl/>
        </w:rPr>
        <w:t xml:space="preserve">نب المصلحة الشرعية </w:t>
      </w:r>
      <w:proofErr w:type="spellStart"/>
      <w:r w:rsidRPr="00FB37F9">
        <w:rPr>
          <w:rFonts w:hint="cs"/>
          <w:sz w:val="32"/>
          <w:szCs w:val="32"/>
          <w:rtl/>
        </w:rPr>
        <w:t>المُراده</w:t>
      </w:r>
      <w:proofErr w:type="spellEnd"/>
      <w:r w:rsidRPr="00FB37F9">
        <w:rPr>
          <w:rFonts w:hint="cs"/>
          <w:sz w:val="32"/>
          <w:szCs w:val="32"/>
          <w:rtl/>
        </w:rPr>
        <w:t xml:space="preserve"> من وراء الدعوة.</w:t>
      </w:r>
    </w:p>
    <w:p w:rsidR="007202C3" w:rsidRPr="00FB37F9" w:rsidRDefault="00DC735A" w:rsidP="00FB37F9">
      <w:pPr>
        <w:rPr>
          <w:b/>
          <w:bCs/>
          <w:sz w:val="32"/>
          <w:szCs w:val="32"/>
          <w:rtl/>
        </w:rPr>
      </w:pPr>
      <w:r>
        <w:rPr>
          <w:rFonts w:hint="cs"/>
          <w:b/>
          <w:bCs/>
          <w:sz w:val="32"/>
          <w:szCs w:val="32"/>
          <w:rtl/>
        </w:rPr>
        <w:t xml:space="preserve">من </w:t>
      </w:r>
      <w:r w:rsidR="00322621" w:rsidRPr="00FB37F9">
        <w:rPr>
          <w:rFonts w:hint="cs"/>
          <w:b/>
          <w:bCs/>
          <w:sz w:val="32"/>
          <w:szCs w:val="32"/>
          <w:rtl/>
        </w:rPr>
        <w:t xml:space="preserve">فقه </w:t>
      </w:r>
      <w:r w:rsidR="007F73B0" w:rsidRPr="00FB37F9">
        <w:rPr>
          <w:rFonts w:hint="cs"/>
          <w:b/>
          <w:bCs/>
          <w:sz w:val="32"/>
          <w:szCs w:val="32"/>
          <w:rtl/>
        </w:rPr>
        <w:t xml:space="preserve">الداعية </w:t>
      </w:r>
      <w:r w:rsidR="00322621" w:rsidRPr="00FB37F9">
        <w:rPr>
          <w:rFonts w:hint="cs"/>
          <w:b/>
          <w:bCs/>
          <w:sz w:val="32"/>
          <w:szCs w:val="32"/>
          <w:rtl/>
        </w:rPr>
        <w:t>الم</w:t>
      </w:r>
      <w:r w:rsidR="007F73B0" w:rsidRPr="00FB37F9">
        <w:rPr>
          <w:rFonts w:hint="cs"/>
          <w:b/>
          <w:bCs/>
          <w:sz w:val="32"/>
          <w:szCs w:val="32"/>
          <w:rtl/>
        </w:rPr>
        <w:t>ُ</w:t>
      </w:r>
      <w:r w:rsidR="00322621" w:rsidRPr="00FB37F9">
        <w:rPr>
          <w:rFonts w:hint="cs"/>
          <w:b/>
          <w:bCs/>
          <w:sz w:val="32"/>
          <w:szCs w:val="32"/>
          <w:rtl/>
        </w:rPr>
        <w:t xml:space="preserve">حتسب </w:t>
      </w:r>
      <w:r w:rsidR="007F73B0" w:rsidRPr="00FB37F9">
        <w:rPr>
          <w:rFonts w:hint="cs"/>
          <w:b/>
          <w:bCs/>
          <w:sz w:val="32"/>
          <w:szCs w:val="32"/>
          <w:rtl/>
        </w:rPr>
        <w:t>(الآمر بالمعروف الناهي عن المنكر)</w:t>
      </w:r>
      <w:r w:rsidR="00222972">
        <w:rPr>
          <w:rFonts w:hint="cs"/>
          <w:b/>
          <w:bCs/>
          <w:sz w:val="32"/>
          <w:szCs w:val="32"/>
          <w:rtl/>
        </w:rPr>
        <w:t xml:space="preserve"> </w:t>
      </w:r>
      <w:r w:rsidR="00322621" w:rsidRPr="00FB37F9">
        <w:rPr>
          <w:rFonts w:hint="cs"/>
          <w:b/>
          <w:bCs/>
          <w:sz w:val="32"/>
          <w:szCs w:val="32"/>
          <w:rtl/>
        </w:rPr>
        <w:t>:</w:t>
      </w:r>
    </w:p>
    <w:p w:rsidR="00DC735A" w:rsidRDefault="00322621" w:rsidP="00DC735A">
      <w:pPr>
        <w:pStyle w:val="a3"/>
        <w:numPr>
          <w:ilvl w:val="0"/>
          <w:numId w:val="36"/>
        </w:numPr>
        <w:rPr>
          <w:sz w:val="32"/>
          <w:szCs w:val="32"/>
        </w:rPr>
      </w:pPr>
      <w:r w:rsidRPr="00DC735A">
        <w:rPr>
          <w:rFonts w:hint="cs"/>
          <w:sz w:val="32"/>
          <w:szCs w:val="32"/>
          <w:rtl/>
        </w:rPr>
        <w:t>الخطأ من طبيعة البشر فلا يفترض الداعية المثالية أو العصمة في الأشخاص وليعاملهم من شق الرحمة أكثر مما يعاملهم من شق القسوة لأن المقصود أصلاً هو الاستصلاح لا المعاقبة وينبغي الالتزام بميزان الشرع .</w:t>
      </w:r>
    </w:p>
    <w:p w:rsidR="00DC735A" w:rsidRDefault="00322621" w:rsidP="00DC735A">
      <w:pPr>
        <w:pStyle w:val="a3"/>
        <w:numPr>
          <w:ilvl w:val="0"/>
          <w:numId w:val="36"/>
        </w:numPr>
        <w:rPr>
          <w:sz w:val="32"/>
          <w:szCs w:val="32"/>
        </w:rPr>
      </w:pPr>
      <w:r w:rsidRPr="00DC735A">
        <w:rPr>
          <w:rFonts w:hint="cs"/>
          <w:sz w:val="32"/>
          <w:szCs w:val="32"/>
          <w:rtl/>
        </w:rPr>
        <w:t>لا أحد معصوم من المعاصي حتى الأنبياء تقع منهم الصغائر على القول الراجح لكنهم لا يصرون عليها .</w:t>
      </w:r>
    </w:p>
    <w:p w:rsidR="00DC735A" w:rsidRDefault="00322621" w:rsidP="00DC735A">
      <w:pPr>
        <w:pStyle w:val="a3"/>
        <w:numPr>
          <w:ilvl w:val="0"/>
          <w:numId w:val="36"/>
        </w:numPr>
        <w:rPr>
          <w:sz w:val="32"/>
          <w:szCs w:val="32"/>
        </w:rPr>
      </w:pPr>
      <w:r w:rsidRPr="00DC735A">
        <w:rPr>
          <w:rFonts w:hint="cs"/>
          <w:sz w:val="32"/>
          <w:szCs w:val="32"/>
          <w:rtl/>
        </w:rPr>
        <w:t>ينبغي أن يعلم المحتسب أن إخوانه في الله ليسوا ملائكة لا يعصون الله ما أمرهم ويفعلون ما يؤمرون بل هم بشر يخطئون ويصيبون وينبغي ألا يضيق ذرعاً بأي بادرة خطأ أو اجتهاد في غير محله بل يُحسن التوجيه فيعذر الجاهل وينبه الغافل ويذكر المتهاون .</w:t>
      </w:r>
    </w:p>
    <w:p w:rsidR="00DC735A" w:rsidRDefault="00322621" w:rsidP="00DC735A">
      <w:pPr>
        <w:pStyle w:val="a3"/>
        <w:numPr>
          <w:ilvl w:val="0"/>
          <w:numId w:val="36"/>
        </w:numPr>
        <w:rPr>
          <w:sz w:val="32"/>
          <w:szCs w:val="32"/>
        </w:rPr>
      </w:pPr>
      <w:r w:rsidRPr="00DC735A">
        <w:rPr>
          <w:rFonts w:hint="cs"/>
          <w:sz w:val="32"/>
          <w:szCs w:val="32"/>
          <w:rtl/>
        </w:rPr>
        <w:t xml:space="preserve">ينبغي على المحتسب الرفق ما أمكنه ذلك , وعليه العفو عن الناس ما دام المقام يحتمل ذلك وأن يكون شفيقاً رحيماً خائفاً على مصلحة المأمور المسلم خاصة </w:t>
      </w:r>
      <w:r w:rsidR="00DC735A">
        <w:rPr>
          <w:rFonts w:hint="cs"/>
          <w:sz w:val="32"/>
          <w:szCs w:val="32"/>
          <w:rtl/>
        </w:rPr>
        <w:t xml:space="preserve">, </w:t>
      </w:r>
      <w:r w:rsidRPr="00DC735A">
        <w:rPr>
          <w:rFonts w:hint="cs"/>
          <w:sz w:val="32"/>
          <w:szCs w:val="32"/>
          <w:rtl/>
        </w:rPr>
        <w:t xml:space="preserve">وإذا سمع من المحتسب عليه ما يكره لا يغضب فيكون يُريد ينتصر لنفسه, ولا منافاة بين الرفق في تغيير المنكر والغضب لمحارم الله , وينبغي الرفق خاصة بذي العزة والجاه الظالم المخوف شره . </w:t>
      </w:r>
    </w:p>
    <w:p w:rsidR="00DC735A" w:rsidRDefault="00322621" w:rsidP="00DC735A">
      <w:pPr>
        <w:pStyle w:val="a3"/>
        <w:numPr>
          <w:ilvl w:val="0"/>
          <w:numId w:val="36"/>
        </w:numPr>
        <w:rPr>
          <w:sz w:val="32"/>
          <w:szCs w:val="32"/>
        </w:rPr>
      </w:pPr>
      <w:r w:rsidRPr="00DC735A">
        <w:rPr>
          <w:rFonts w:hint="cs"/>
          <w:sz w:val="32"/>
          <w:szCs w:val="32"/>
          <w:rtl/>
        </w:rPr>
        <w:t>ينبغي الصبر على أذى الخلق في الدعوة إلى الله كأن يسمع ما يكره من الناس.</w:t>
      </w:r>
    </w:p>
    <w:p w:rsidR="00DC735A" w:rsidRDefault="00322621" w:rsidP="00DC735A">
      <w:pPr>
        <w:pStyle w:val="a3"/>
        <w:numPr>
          <w:ilvl w:val="0"/>
          <w:numId w:val="36"/>
        </w:numPr>
        <w:rPr>
          <w:sz w:val="32"/>
          <w:szCs w:val="32"/>
        </w:rPr>
      </w:pPr>
      <w:r w:rsidRPr="00DC735A">
        <w:rPr>
          <w:rFonts w:hint="cs"/>
          <w:sz w:val="32"/>
          <w:szCs w:val="32"/>
          <w:rtl/>
        </w:rPr>
        <w:lastRenderedPageBreak/>
        <w:t>الأمر بالمعروف والنهي عن المنكر</w:t>
      </w:r>
      <w:r w:rsidR="00DC735A">
        <w:rPr>
          <w:rFonts w:hint="cs"/>
          <w:sz w:val="32"/>
          <w:szCs w:val="32"/>
          <w:rtl/>
        </w:rPr>
        <w:t xml:space="preserve"> </w:t>
      </w:r>
      <w:r w:rsidRPr="00DC735A">
        <w:rPr>
          <w:rFonts w:hint="cs"/>
          <w:sz w:val="32"/>
          <w:szCs w:val="32"/>
          <w:rtl/>
        </w:rPr>
        <w:t>والدعوة إلى الله يستوجب من الشخص الرفق والحلم وسعة الصدر والصبر وعدم الانتصار للنفس ورحمة الناس والإشفاق عليهم وكل ذلك مدعاة للقبول وإلى الحرص وبذل النفس .</w:t>
      </w:r>
    </w:p>
    <w:p w:rsidR="00DC735A" w:rsidRDefault="00322621" w:rsidP="00DC735A">
      <w:pPr>
        <w:pStyle w:val="a3"/>
        <w:numPr>
          <w:ilvl w:val="0"/>
          <w:numId w:val="36"/>
        </w:numPr>
        <w:rPr>
          <w:sz w:val="32"/>
          <w:szCs w:val="32"/>
        </w:rPr>
      </w:pPr>
      <w:r w:rsidRPr="00DC735A">
        <w:rPr>
          <w:rFonts w:hint="cs"/>
          <w:sz w:val="32"/>
          <w:szCs w:val="32"/>
          <w:rtl/>
        </w:rPr>
        <w:t xml:space="preserve">المحتسب ليس بأفضل من موسى عليه السلام والمحتسب عليه ليس </w:t>
      </w:r>
      <w:proofErr w:type="spellStart"/>
      <w:r w:rsidRPr="00DC735A">
        <w:rPr>
          <w:rFonts w:hint="cs"/>
          <w:sz w:val="32"/>
          <w:szCs w:val="32"/>
          <w:rtl/>
        </w:rPr>
        <w:t>بأسوء</w:t>
      </w:r>
      <w:proofErr w:type="spellEnd"/>
      <w:r w:rsidRPr="00DC735A">
        <w:rPr>
          <w:rFonts w:hint="cs"/>
          <w:sz w:val="32"/>
          <w:szCs w:val="32"/>
          <w:rtl/>
        </w:rPr>
        <w:t xml:space="preserve"> من فرعون .</w:t>
      </w:r>
    </w:p>
    <w:p w:rsidR="00DC735A" w:rsidRDefault="00322621" w:rsidP="00DC735A">
      <w:pPr>
        <w:pStyle w:val="a3"/>
        <w:numPr>
          <w:ilvl w:val="0"/>
          <w:numId w:val="36"/>
        </w:numPr>
        <w:rPr>
          <w:sz w:val="32"/>
          <w:szCs w:val="32"/>
        </w:rPr>
      </w:pPr>
      <w:r w:rsidRPr="00DC735A">
        <w:rPr>
          <w:rFonts w:hint="cs"/>
          <w:sz w:val="32"/>
          <w:szCs w:val="32"/>
          <w:rtl/>
        </w:rPr>
        <w:t>المجتمع المثالي في الإسلام لا بد له من بعض المخالفات ولكن العبرة بالأغلب والظهور وتحجيم الباطل قدر الإمكان.</w:t>
      </w:r>
    </w:p>
    <w:p w:rsidR="00DC735A" w:rsidRDefault="00322621" w:rsidP="00DC735A">
      <w:pPr>
        <w:pStyle w:val="a3"/>
        <w:numPr>
          <w:ilvl w:val="0"/>
          <w:numId w:val="36"/>
        </w:numPr>
        <w:rPr>
          <w:sz w:val="32"/>
          <w:szCs w:val="32"/>
        </w:rPr>
      </w:pPr>
      <w:r w:rsidRPr="00DC735A">
        <w:rPr>
          <w:rFonts w:hint="cs"/>
          <w:sz w:val="32"/>
          <w:szCs w:val="32"/>
          <w:rtl/>
        </w:rPr>
        <w:t>وجود المنكر بين الناس أمر لا بد منه .</w:t>
      </w:r>
    </w:p>
    <w:p w:rsidR="00DC735A" w:rsidRDefault="00322621" w:rsidP="00DC735A">
      <w:pPr>
        <w:pStyle w:val="a3"/>
        <w:numPr>
          <w:ilvl w:val="0"/>
          <w:numId w:val="36"/>
        </w:numPr>
        <w:rPr>
          <w:sz w:val="32"/>
          <w:szCs w:val="32"/>
        </w:rPr>
      </w:pPr>
      <w:r w:rsidRPr="00DC735A">
        <w:rPr>
          <w:rFonts w:hint="cs"/>
          <w:sz w:val="32"/>
          <w:szCs w:val="32"/>
          <w:rtl/>
        </w:rPr>
        <w:t>ينبغي للمحتسب أن يكون قدوة حسنة وليعلم أن المحتسب عليه إذا كان مسلماً لم يزل داخلاً في ولاية المؤمنين الولاية العامة .</w:t>
      </w:r>
    </w:p>
    <w:p w:rsidR="00DC735A" w:rsidRDefault="00322621" w:rsidP="00DC735A">
      <w:pPr>
        <w:pStyle w:val="a3"/>
        <w:numPr>
          <w:ilvl w:val="0"/>
          <w:numId w:val="36"/>
        </w:numPr>
        <w:rPr>
          <w:sz w:val="32"/>
          <w:szCs w:val="32"/>
        </w:rPr>
      </w:pPr>
      <w:r w:rsidRPr="00DC735A">
        <w:rPr>
          <w:rFonts w:hint="cs"/>
          <w:sz w:val="32"/>
          <w:szCs w:val="32"/>
          <w:rtl/>
        </w:rPr>
        <w:t xml:space="preserve">على المحتسب أن يلتمس لأخيه المحتسب عليه عذراً ما استطاع إلى ذلك سبيلاً ومخرجاً دون إفراط ويعلم أن عجزه عن تطهير نفسه من ذلك العيب كعجزه هو عن تطهير نفسه </w:t>
      </w:r>
      <w:r w:rsidR="00DC735A">
        <w:rPr>
          <w:rFonts w:hint="cs"/>
          <w:sz w:val="32"/>
          <w:szCs w:val="32"/>
          <w:rtl/>
        </w:rPr>
        <w:t xml:space="preserve">من </w:t>
      </w:r>
      <w:r w:rsidRPr="00DC735A">
        <w:rPr>
          <w:rFonts w:hint="cs"/>
          <w:sz w:val="32"/>
          <w:szCs w:val="32"/>
          <w:rtl/>
        </w:rPr>
        <w:t>عيوبها .</w:t>
      </w:r>
    </w:p>
    <w:p w:rsidR="00DC735A" w:rsidRDefault="00322621" w:rsidP="00DC735A">
      <w:pPr>
        <w:pStyle w:val="a3"/>
        <w:numPr>
          <w:ilvl w:val="0"/>
          <w:numId w:val="36"/>
        </w:numPr>
        <w:rPr>
          <w:sz w:val="32"/>
          <w:szCs w:val="32"/>
        </w:rPr>
      </w:pPr>
      <w:r w:rsidRPr="00DC735A">
        <w:rPr>
          <w:rFonts w:hint="cs"/>
          <w:sz w:val="32"/>
          <w:szCs w:val="32"/>
          <w:rtl/>
        </w:rPr>
        <w:t>ينبغي عدم التفريط في الغيرة على الحق والأمر بالمعروف والنهي عن المنكر .</w:t>
      </w:r>
    </w:p>
    <w:p w:rsidR="00DC735A" w:rsidRDefault="00322621" w:rsidP="00DC735A">
      <w:pPr>
        <w:pStyle w:val="a3"/>
        <w:numPr>
          <w:ilvl w:val="0"/>
          <w:numId w:val="36"/>
        </w:numPr>
        <w:rPr>
          <w:sz w:val="32"/>
          <w:szCs w:val="32"/>
        </w:rPr>
      </w:pPr>
      <w:r w:rsidRPr="00DC735A">
        <w:rPr>
          <w:rFonts w:ascii="Tahoma" w:hAnsi="Tahoma"/>
          <w:sz w:val="32"/>
          <w:szCs w:val="32"/>
          <w:rtl/>
        </w:rPr>
        <w:t>رفع الحرج عن الناس والتدرج في استصلاحهم</w:t>
      </w:r>
      <w:r w:rsidRPr="00DC735A">
        <w:rPr>
          <w:rFonts w:ascii="Tahoma" w:hAnsi="Tahoma"/>
          <w:sz w:val="32"/>
          <w:szCs w:val="32"/>
        </w:rPr>
        <w:t xml:space="preserve"> </w:t>
      </w:r>
      <w:r w:rsidRPr="00DC735A">
        <w:rPr>
          <w:rFonts w:ascii="Tahoma" w:hAnsi="Tahoma" w:hint="cs"/>
          <w:sz w:val="32"/>
          <w:szCs w:val="32"/>
          <w:rtl/>
        </w:rPr>
        <w:t>أمر مطلوب شرعاً</w:t>
      </w:r>
      <w:r w:rsidRPr="00DC735A">
        <w:rPr>
          <w:rFonts w:hint="cs"/>
          <w:sz w:val="32"/>
          <w:szCs w:val="32"/>
          <w:rtl/>
        </w:rPr>
        <w:t>.</w:t>
      </w:r>
    </w:p>
    <w:p w:rsidR="00DC735A" w:rsidRDefault="00322621" w:rsidP="00DC735A">
      <w:pPr>
        <w:pStyle w:val="a3"/>
        <w:numPr>
          <w:ilvl w:val="0"/>
          <w:numId w:val="36"/>
        </w:numPr>
        <w:rPr>
          <w:sz w:val="32"/>
          <w:szCs w:val="32"/>
        </w:rPr>
      </w:pPr>
      <w:r w:rsidRPr="00DC735A">
        <w:rPr>
          <w:rFonts w:hint="cs"/>
          <w:sz w:val="32"/>
          <w:szCs w:val="32"/>
          <w:rtl/>
        </w:rPr>
        <w:t xml:space="preserve">ينبغي للمحتسب: </w:t>
      </w:r>
    </w:p>
    <w:p w:rsidR="00DC735A" w:rsidRDefault="00322621" w:rsidP="00222972">
      <w:pPr>
        <w:pStyle w:val="a3"/>
        <w:numPr>
          <w:ilvl w:val="0"/>
          <w:numId w:val="44"/>
        </w:numPr>
        <w:rPr>
          <w:sz w:val="32"/>
          <w:szCs w:val="32"/>
          <w:rtl/>
        </w:rPr>
      </w:pPr>
      <w:r w:rsidRPr="00DC735A">
        <w:rPr>
          <w:rFonts w:hint="cs"/>
          <w:sz w:val="32"/>
          <w:szCs w:val="32"/>
          <w:rtl/>
        </w:rPr>
        <w:t>أن يعرف ما يأمر به وينهى عنه</w:t>
      </w:r>
      <w:r w:rsidR="00DC735A">
        <w:rPr>
          <w:rFonts w:hint="cs"/>
          <w:sz w:val="32"/>
          <w:szCs w:val="32"/>
          <w:rtl/>
        </w:rPr>
        <w:t>.</w:t>
      </w:r>
    </w:p>
    <w:p w:rsidR="00DC735A" w:rsidRDefault="00DC735A" w:rsidP="00222972">
      <w:pPr>
        <w:pStyle w:val="a3"/>
        <w:numPr>
          <w:ilvl w:val="0"/>
          <w:numId w:val="44"/>
        </w:numPr>
        <w:rPr>
          <w:sz w:val="32"/>
          <w:szCs w:val="32"/>
          <w:rtl/>
        </w:rPr>
      </w:pPr>
      <w:r>
        <w:rPr>
          <w:rFonts w:hint="cs"/>
          <w:sz w:val="32"/>
          <w:szCs w:val="32"/>
          <w:rtl/>
        </w:rPr>
        <w:t xml:space="preserve">أن </w:t>
      </w:r>
      <w:r w:rsidR="00322621" w:rsidRPr="00DC735A">
        <w:rPr>
          <w:rFonts w:hint="cs"/>
          <w:sz w:val="32"/>
          <w:szCs w:val="32"/>
          <w:rtl/>
        </w:rPr>
        <w:t>يكون رفيقاً فيما يأمر به وينهى عنه</w:t>
      </w:r>
      <w:r>
        <w:rPr>
          <w:rFonts w:hint="cs"/>
          <w:sz w:val="32"/>
          <w:szCs w:val="32"/>
          <w:rtl/>
        </w:rPr>
        <w:t>.</w:t>
      </w:r>
    </w:p>
    <w:p w:rsidR="00322621" w:rsidRPr="00DC735A" w:rsidRDefault="00DC735A" w:rsidP="009B0203">
      <w:pPr>
        <w:pStyle w:val="a3"/>
        <w:numPr>
          <w:ilvl w:val="0"/>
          <w:numId w:val="44"/>
        </w:numPr>
        <w:rPr>
          <w:sz w:val="32"/>
          <w:szCs w:val="32"/>
        </w:rPr>
      </w:pPr>
      <w:r>
        <w:rPr>
          <w:rFonts w:hint="cs"/>
          <w:sz w:val="32"/>
          <w:szCs w:val="32"/>
          <w:rtl/>
        </w:rPr>
        <w:t xml:space="preserve">أن يكون </w:t>
      </w:r>
      <w:r w:rsidR="00322621" w:rsidRPr="00DC735A">
        <w:rPr>
          <w:rFonts w:hint="cs"/>
          <w:sz w:val="32"/>
          <w:szCs w:val="32"/>
          <w:rtl/>
        </w:rPr>
        <w:t>صابراً على ما جاءه من الأذى .</w:t>
      </w:r>
    </w:p>
    <w:p w:rsidR="00DC735A" w:rsidRDefault="00322621" w:rsidP="00DC735A">
      <w:pPr>
        <w:pStyle w:val="a3"/>
        <w:numPr>
          <w:ilvl w:val="0"/>
          <w:numId w:val="37"/>
        </w:numPr>
        <w:rPr>
          <w:sz w:val="32"/>
          <w:szCs w:val="32"/>
        </w:rPr>
      </w:pPr>
      <w:r w:rsidRPr="00DC735A">
        <w:rPr>
          <w:rFonts w:hint="cs"/>
          <w:sz w:val="32"/>
          <w:szCs w:val="32"/>
          <w:rtl/>
        </w:rPr>
        <w:t>ينبغي للمحتسب أن ينكر ويذكر ما يحصل به المقصود ولا يُطيل .</w:t>
      </w:r>
    </w:p>
    <w:p w:rsidR="00DC735A" w:rsidRDefault="00322621" w:rsidP="00DC735A">
      <w:pPr>
        <w:pStyle w:val="a3"/>
        <w:numPr>
          <w:ilvl w:val="0"/>
          <w:numId w:val="37"/>
        </w:numPr>
        <w:rPr>
          <w:sz w:val="32"/>
          <w:szCs w:val="32"/>
        </w:rPr>
      </w:pPr>
      <w:r w:rsidRPr="00DC735A">
        <w:rPr>
          <w:rFonts w:hint="cs"/>
          <w:sz w:val="32"/>
          <w:szCs w:val="32"/>
          <w:rtl/>
        </w:rPr>
        <w:t xml:space="preserve">ينبغي تحمَل المُخالف أياً كانت مُخالفته مع الإنصات له وعدم مقاطعته حتى ينتهي من حديثه . </w:t>
      </w:r>
    </w:p>
    <w:p w:rsidR="00DC735A" w:rsidRDefault="00322621" w:rsidP="00DC735A">
      <w:pPr>
        <w:pStyle w:val="a3"/>
        <w:numPr>
          <w:ilvl w:val="0"/>
          <w:numId w:val="37"/>
        </w:numPr>
        <w:rPr>
          <w:sz w:val="32"/>
          <w:szCs w:val="32"/>
        </w:rPr>
      </w:pPr>
      <w:r w:rsidRPr="00DC735A">
        <w:rPr>
          <w:rFonts w:hint="cs"/>
          <w:sz w:val="32"/>
          <w:szCs w:val="32"/>
          <w:rtl/>
        </w:rPr>
        <w:t xml:space="preserve">ليس المقصود من الحسبة إهانة صاحب المنكر </w:t>
      </w:r>
      <w:r w:rsidR="00DC735A">
        <w:rPr>
          <w:rFonts w:hint="cs"/>
          <w:sz w:val="32"/>
          <w:szCs w:val="32"/>
          <w:rtl/>
        </w:rPr>
        <w:t>إلا إن كان عدواً لله فقد يكون مشروعاً أحياناً</w:t>
      </w:r>
      <w:r w:rsidRPr="00DC735A">
        <w:rPr>
          <w:rFonts w:hint="cs"/>
          <w:sz w:val="32"/>
          <w:szCs w:val="32"/>
          <w:rtl/>
        </w:rPr>
        <w:t>.</w:t>
      </w:r>
    </w:p>
    <w:p w:rsidR="00DC735A" w:rsidRDefault="00322621" w:rsidP="00DC735A">
      <w:pPr>
        <w:pStyle w:val="a3"/>
        <w:numPr>
          <w:ilvl w:val="0"/>
          <w:numId w:val="37"/>
        </w:numPr>
        <w:rPr>
          <w:sz w:val="32"/>
          <w:szCs w:val="32"/>
        </w:rPr>
      </w:pPr>
      <w:r w:rsidRPr="00DC735A">
        <w:rPr>
          <w:rFonts w:hint="cs"/>
          <w:sz w:val="32"/>
          <w:szCs w:val="32"/>
          <w:rtl/>
        </w:rPr>
        <w:t>لا</w:t>
      </w:r>
      <w:r w:rsidR="00DC735A" w:rsidRPr="00DC735A">
        <w:rPr>
          <w:rFonts w:hint="cs"/>
          <w:sz w:val="32"/>
          <w:szCs w:val="32"/>
          <w:rtl/>
        </w:rPr>
        <w:t xml:space="preserve"> </w:t>
      </w:r>
      <w:r w:rsidRPr="00DC735A">
        <w:rPr>
          <w:rFonts w:hint="cs"/>
          <w:sz w:val="32"/>
          <w:szCs w:val="32"/>
          <w:rtl/>
        </w:rPr>
        <w:t xml:space="preserve">يُشترط للمحتسب أن يكون ممتثلاً ما يأمر به </w:t>
      </w:r>
      <w:proofErr w:type="spellStart"/>
      <w:r w:rsidRPr="00DC735A">
        <w:rPr>
          <w:rFonts w:hint="cs"/>
          <w:sz w:val="32"/>
          <w:szCs w:val="32"/>
          <w:rtl/>
        </w:rPr>
        <w:t>مجتنباً</w:t>
      </w:r>
      <w:proofErr w:type="spellEnd"/>
      <w:r w:rsidRPr="00DC735A">
        <w:rPr>
          <w:rFonts w:hint="cs"/>
          <w:sz w:val="32"/>
          <w:szCs w:val="32"/>
          <w:rtl/>
        </w:rPr>
        <w:t xml:space="preserve"> ما ينهى عنه وإن كان مطالباً بالتوبة عموماً , فكمال الحال في الآمر بالمعروف والناهي عن المنكر غير مشروط </w:t>
      </w:r>
      <w:r w:rsidR="00DC735A">
        <w:rPr>
          <w:rFonts w:hint="cs"/>
          <w:sz w:val="32"/>
          <w:szCs w:val="32"/>
          <w:rtl/>
        </w:rPr>
        <w:t xml:space="preserve"> , ف</w:t>
      </w:r>
      <w:r w:rsidRPr="00DC735A">
        <w:rPr>
          <w:rFonts w:hint="cs"/>
          <w:sz w:val="32"/>
          <w:szCs w:val="32"/>
          <w:rtl/>
        </w:rPr>
        <w:t>إنكار المُنكر لا يلزم من مُنكره أن يكون سليماً من المعاصي معصوماً من الخطأ</w:t>
      </w:r>
      <w:r w:rsidR="00DC735A" w:rsidRPr="00DC735A">
        <w:rPr>
          <w:rFonts w:hint="cs"/>
          <w:sz w:val="32"/>
          <w:szCs w:val="32"/>
          <w:rtl/>
        </w:rPr>
        <w:t xml:space="preserve"> </w:t>
      </w:r>
      <w:r w:rsidRPr="00DC735A">
        <w:rPr>
          <w:rFonts w:hint="cs"/>
          <w:sz w:val="32"/>
          <w:szCs w:val="32"/>
          <w:rtl/>
        </w:rPr>
        <w:t xml:space="preserve">,لأنه لا يوجد شخص خالي من المعاصي والأخطاء والعصمة قد دُفنت مع النبي </w:t>
      </w:r>
      <w:r w:rsidRPr="00FB37F9">
        <w:rPr>
          <w:rFonts w:hint="cs"/>
        </w:rPr>
        <w:sym w:font="AGA Arabesque" w:char="F072"/>
      </w:r>
      <w:r w:rsidRPr="00DC735A">
        <w:rPr>
          <w:rFonts w:hint="cs"/>
          <w:sz w:val="32"/>
          <w:szCs w:val="32"/>
          <w:rtl/>
        </w:rPr>
        <w:t xml:space="preserve"> .</w:t>
      </w:r>
    </w:p>
    <w:p w:rsidR="00DC735A" w:rsidRDefault="00322621" w:rsidP="00DC735A">
      <w:pPr>
        <w:pStyle w:val="a3"/>
        <w:numPr>
          <w:ilvl w:val="0"/>
          <w:numId w:val="37"/>
        </w:numPr>
        <w:rPr>
          <w:sz w:val="32"/>
          <w:szCs w:val="32"/>
        </w:rPr>
      </w:pPr>
      <w:r w:rsidRPr="00DC735A">
        <w:rPr>
          <w:rFonts w:hint="cs"/>
          <w:sz w:val="32"/>
          <w:szCs w:val="32"/>
          <w:rtl/>
        </w:rPr>
        <w:t>يُقال لم</w:t>
      </w:r>
      <w:r w:rsidR="00AB6BE3" w:rsidRPr="00DC735A">
        <w:rPr>
          <w:rFonts w:hint="cs"/>
          <w:sz w:val="32"/>
          <w:szCs w:val="32"/>
          <w:rtl/>
        </w:rPr>
        <w:t>ُ</w:t>
      </w:r>
      <w:r w:rsidRPr="00DC735A">
        <w:rPr>
          <w:rFonts w:hint="cs"/>
          <w:sz w:val="32"/>
          <w:szCs w:val="32"/>
          <w:rtl/>
        </w:rPr>
        <w:t>نكر  المنكر زيادة على المشروع من بُغض وهجر وذم وعقوبة عليك نفسك لا يضرك من ضل إذا اهتديت .</w:t>
      </w:r>
    </w:p>
    <w:p w:rsidR="00DC735A" w:rsidRDefault="00AB6BE3" w:rsidP="00DC735A">
      <w:pPr>
        <w:pStyle w:val="a3"/>
        <w:numPr>
          <w:ilvl w:val="0"/>
          <w:numId w:val="37"/>
        </w:numPr>
        <w:rPr>
          <w:sz w:val="32"/>
          <w:szCs w:val="32"/>
        </w:rPr>
      </w:pPr>
      <w:r w:rsidRPr="00DC735A">
        <w:rPr>
          <w:rFonts w:hint="cs"/>
          <w:sz w:val="32"/>
          <w:szCs w:val="32"/>
          <w:rtl/>
        </w:rPr>
        <w:t xml:space="preserve">مخالفة هدي النبي </w:t>
      </w:r>
      <w:r w:rsidRPr="00FB37F9">
        <w:rPr>
          <w:rFonts w:hint="cs"/>
        </w:rPr>
        <w:sym w:font="AGA Arabesque" w:char="F072"/>
      </w:r>
      <w:r w:rsidRPr="00DC735A">
        <w:rPr>
          <w:rFonts w:hint="cs"/>
          <w:sz w:val="32"/>
          <w:szCs w:val="32"/>
          <w:rtl/>
        </w:rPr>
        <w:t xml:space="preserve"> في الدعوة والإنكار قد يؤدي إلى التنفير من دين الله .</w:t>
      </w:r>
    </w:p>
    <w:p w:rsidR="00DC735A" w:rsidRDefault="00AB6BE3" w:rsidP="00DC735A">
      <w:pPr>
        <w:pStyle w:val="a3"/>
        <w:numPr>
          <w:ilvl w:val="0"/>
          <w:numId w:val="37"/>
        </w:numPr>
        <w:rPr>
          <w:sz w:val="32"/>
          <w:szCs w:val="32"/>
        </w:rPr>
      </w:pPr>
      <w:r w:rsidRPr="00DC735A">
        <w:rPr>
          <w:rFonts w:hint="cs"/>
          <w:sz w:val="32"/>
          <w:szCs w:val="32"/>
          <w:rtl/>
        </w:rPr>
        <w:lastRenderedPageBreak/>
        <w:t xml:space="preserve">ينبغي اعتبار موقع المحتسب بالنسبة للمحتسب عليه وكذلك المحتسب عليه بالنسبة للمحتسب فليس خواص المقربين كالأغراب ولا ذو المكانة كغيره </w:t>
      </w:r>
      <w:r w:rsidR="00DC735A">
        <w:rPr>
          <w:rFonts w:hint="cs"/>
          <w:sz w:val="32"/>
          <w:szCs w:val="32"/>
          <w:rtl/>
        </w:rPr>
        <w:t xml:space="preserve">, </w:t>
      </w:r>
      <w:r w:rsidRPr="00DC735A">
        <w:rPr>
          <w:rFonts w:hint="cs"/>
          <w:sz w:val="32"/>
          <w:szCs w:val="32"/>
          <w:rtl/>
        </w:rPr>
        <w:t>وعلى هذا فقس .</w:t>
      </w:r>
    </w:p>
    <w:p w:rsidR="00DC735A" w:rsidRDefault="00AB6BE3" w:rsidP="00DC735A">
      <w:pPr>
        <w:pStyle w:val="a3"/>
        <w:numPr>
          <w:ilvl w:val="0"/>
          <w:numId w:val="37"/>
        </w:numPr>
        <w:rPr>
          <w:sz w:val="32"/>
          <w:szCs w:val="32"/>
        </w:rPr>
      </w:pPr>
      <w:r w:rsidRPr="00DC735A">
        <w:rPr>
          <w:rFonts w:hint="cs"/>
          <w:sz w:val="32"/>
          <w:szCs w:val="32"/>
          <w:rtl/>
        </w:rPr>
        <w:t>ينبغي التفريق بين الواقع في المنكر عن علم والواقع فيه عن جهل فالجاهل يحتاج إلى تعليم وصاحب الشبهة يحتاج إلى بيان والغافل يحتاج إلى تذكير والمصر يحتاج إلى وعظ .</w:t>
      </w:r>
    </w:p>
    <w:p w:rsidR="00DC735A" w:rsidRDefault="00AB6BE3" w:rsidP="00DC735A">
      <w:pPr>
        <w:pStyle w:val="a3"/>
        <w:numPr>
          <w:ilvl w:val="0"/>
          <w:numId w:val="37"/>
        </w:numPr>
        <w:rPr>
          <w:sz w:val="32"/>
          <w:szCs w:val="32"/>
        </w:rPr>
      </w:pPr>
      <w:r w:rsidRPr="00DC735A">
        <w:rPr>
          <w:rFonts w:hint="cs"/>
          <w:sz w:val="32"/>
          <w:szCs w:val="32"/>
          <w:rtl/>
        </w:rPr>
        <w:t>ينبغي مراعاة البيئة التي حصل فيها المنكر مثل انتشار السنة أو البدعة وكذلك مدى استشراء المنكر أو وجود من يفتي بجوازه من الجهلة المتبوعين .</w:t>
      </w:r>
    </w:p>
    <w:p w:rsidR="00DC735A" w:rsidRDefault="00AB6BE3" w:rsidP="00DC735A">
      <w:pPr>
        <w:pStyle w:val="a3"/>
        <w:numPr>
          <w:ilvl w:val="0"/>
          <w:numId w:val="37"/>
        </w:numPr>
        <w:rPr>
          <w:sz w:val="32"/>
          <w:szCs w:val="32"/>
        </w:rPr>
      </w:pPr>
      <w:r w:rsidRPr="00DC735A">
        <w:rPr>
          <w:rFonts w:hint="cs"/>
          <w:sz w:val="32"/>
          <w:szCs w:val="32"/>
          <w:rtl/>
        </w:rPr>
        <w:t xml:space="preserve">ينبغي التفريق بين المنكر والخطأ في حق الشرع والخطأ في حق الشخص والمنكر الكبير والمنكر الصغير وبين المحتسب عليه صاحب السوابق في عمل الخير والماضي الحسن الذي يتلاشى خطؤه </w:t>
      </w:r>
      <w:r w:rsidR="00DC735A">
        <w:rPr>
          <w:rFonts w:hint="cs"/>
          <w:sz w:val="32"/>
          <w:szCs w:val="32"/>
          <w:rtl/>
        </w:rPr>
        <w:t xml:space="preserve"> </w:t>
      </w:r>
      <w:r w:rsidRPr="00DC735A">
        <w:rPr>
          <w:rFonts w:hint="cs"/>
          <w:sz w:val="32"/>
          <w:szCs w:val="32"/>
          <w:rtl/>
        </w:rPr>
        <w:t>أو يكاد في بحر حسناته وبين العاصي المُسرف على نفسه وبين من وقع منه المنكر مراراً وبين من وقع فيه لأول مرة وبين من يتوالى منه حدوث الخطأ وبين من يقع فيه على فترات متباعدة وبين المجاهر والمستتر .</w:t>
      </w:r>
    </w:p>
    <w:p w:rsidR="00DC735A" w:rsidRDefault="00AB6BE3" w:rsidP="00DC735A">
      <w:pPr>
        <w:pStyle w:val="a3"/>
        <w:numPr>
          <w:ilvl w:val="0"/>
          <w:numId w:val="37"/>
        </w:numPr>
        <w:rPr>
          <w:sz w:val="32"/>
          <w:szCs w:val="32"/>
        </w:rPr>
      </w:pPr>
      <w:r w:rsidRPr="00DC735A">
        <w:rPr>
          <w:rFonts w:hint="cs"/>
          <w:sz w:val="32"/>
          <w:szCs w:val="32"/>
          <w:rtl/>
        </w:rPr>
        <w:t>ال</w:t>
      </w:r>
      <w:r w:rsidR="00DC735A" w:rsidRPr="00DC735A">
        <w:rPr>
          <w:rFonts w:hint="cs"/>
          <w:sz w:val="32"/>
          <w:szCs w:val="32"/>
          <w:rtl/>
        </w:rPr>
        <w:t>إ</w:t>
      </w:r>
      <w:r w:rsidRPr="00DC735A">
        <w:rPr>
          <w:rFonts w:hint="cs"/>
          <w:sz w:val="32"/>
          <w:szCs w:val="32"/>
          <w:rtl/>
        </w:rPr>
        <w:t xml:space="preserve">نكار بالقلب يقتضي مفارقة المنكر ولكن هذا لا يعني أن المسلم يدع بعض الأعمال المشروعة أو قصد بعض ما يُشرع قصده من الأماكن لوجود بعض المنكرات هناك وذلك أن الأمور الضرورية أو غيرها من </w:t>
      </w:r>
      <w:proofErr w:type="spellStart"/>
      <w:r w:rsidRPr="00DC735A">
        <w:rPr>
          <w:rFonts w:hint="cs"/>
          <w:sz w:val="32"/>
          <w:szCs w:val="32"/>
          <w:rtl/>
        </w:rPr>
        <w:t>الحاجية</w:t>
      </w:r>
      <w:proofErr w:type="spellEnd"/>
      <w:r w:rsidRPr="00DC735A">
        <w:rPr>
          <w:rFonts w:hint="cs"/>
          <w:sz w:val="32"/>
          <w:szCs w:val="32"/>
          <w:rtl/>
        </w:rPr>
        <w:t xml:space="preserve"> أو التكميلية إذا اكتنفها من خارج أمور لا تُرضي شرعاً فإن الإقدام على جلب المصالح صحيح على شرط التحفظ بحسب الاستطاعة من غير حرج .</w:t>
      </w:r>
    </w:p>
    <w:p w:rsidR="00DC735A" w:rsidRDefault="00AB6BE3" w:rsidP="00DC735A">
      <w:pPr>
        <w:pStyle w:val="a3"/>
        <w:numPr>
          <w:ilvl w:val="0"/>
          <w:numId w:val="37"/>
        </w:numPr>
        <w:rPr>
          <w:sz w:val="32"/>
          <w:szCs w:val="32"/>
        </w:rPr>
      </w:pPr>
      <w:r w:rsidRPr="00DC735A">
        <w:rPr>
          <w:rFonts w:hint="cs"/>
          <w:sz w:val="32"/>
          <w:szCs w:val="32"/>
          <w:rtl/>
        </w:rPr>
        <w:t>من فوائد الإنكار بالقلب سلامته من الإثم والإنكار القلبي يعني عدم الرضا به وكراهيته والنفور منه وتمنى زواله .</w:t>
      </w:r>
    </w:p>
    <w:p w:rsidR="00DC735A" w:rsidRDefault="00AB6BE3" w:rsidP="00DC735A">
      <w:pPr>
        <w:pStyle w:val="a3"/>
        <w:numPr>
          <w:ilvl w:val="0"/>
          <w:numId w:val="37"/>
        </w:numPr>
        <w:rPr>
          <w:sz w:val="32"/>
          <w:szCs w:val="32"/>
        </w:rPr>
      </w:pPr>
      <w:r w:rsidRPr="00DC735A">
        <w:rPr>
          <w:rFonts w:hint="cs"/>
          <w:sz w:val="32"/>
          <w:szCs w:val="32"/>
          <w:rtl/>
        </w:rPr>
        <w:t>يُغيَر المنكر إما بالكلية وإما بتغيير بعضه وتخفيفه إذا تعذَر تغييره بالكلية .</w:t>
      </w:r>
    </w:p>
    <w:p w:rsidR="00DC735A" w:rsidRDefault="00AB6BE3" w:rsidP="00DC735A">
      <w:pPr>
        <w:pStyle w:val="a3"/>
        <w:numPr>
          <w:ilvl w:val="0"/>
          <w:numId w:val="37"/>
        </w:numPr>
        <w:rPr>
          <w:sz w:val="32"/>
          <w:szCs w:val="32"/>
        </w:rPr>
      </w:pPr>
      <w:r w:rsidRPr="00DC735A">
        <w:rPr>
          <w:rFonts w:hint="cs"/>
          <w:sz w:val="32"/>
          <w:szCs w:val="32"/>
          <w:rtl/>
        </w:rPr>
        <w:t xml:space="preserve">الظن المجرد لا يسوغ الإقدام على الإنكار أما إذا كان ظناً غالباً </w:t>
      </w:r>
      <w:proofErr w:type="spellStart"/>
      <w:r w:rsidRPr="00DC735A">
        <w:rPr>
          <w:rFonts w:hint="cs"/>
          <w:sz w:val="32"/>
          <w:szCs w:val="32"/>
          <w:rtl/>
        </w:rPr>
        <w:t>مُحتفاً</w:t>
      </w:r>
      <w:proofErr w:type="spellEnd"/>
      <w:r w:rsidRPr="00DC735A">
        <w:rPr>
          <w:rFonts w:hint="cs"/>
          <w:sz w:val="32"/>
          <w:szCs w:val="32"/>
          <w:rtl/>
        </w:rPr>
        <w:t xml:space="preserve"> بالقرائن فيُشرع الإنكار .</w:t>
      </w:r>
    </w:p>
    <w:p w:rsidR="00DC735A" w:rsidRDefault="00AB6BE3" w:rsidP="009B0203">
      <w:pPr>
        <w:pStyle w:val="a3"/>
        <w:numPr>
          <w:ilvl w:val="0"/>
          <w:numId w:val="37"/>
        </w:numPr>
        <w:rPr>
          <w:sz w:val="32"/>
          <w:szCs w:val="32"/>
        </w:rPr>
      </w:pPr>
      <w:r w:rsidRPr="00DC735A">
        <w:rPr>
          <w:rFonts w:hint="cs"/>
          <w:sz w:val="32"/>
          <w:szCs w:val="32"/>
          <w:rtl/>
        </w:rPr>
        <w:t>يُؤخر الإنكار لمقصد شرعي وقد يكون التأخير لمصلحة الآمر الناهي أو لمصلحة الم</w:t>
      </w:r>
      <w:r w:rsidR="009B0203">
        <w:rPr>
          <w:rFonts w:hint="cs"/>
          <w:sz w:val="32"/>
          <w:szCs w:val="32"/>
          <w:rtl/>
        </w:rPr>
        <w:t xml:space="preserve">حتسب عليه </w:t>
      </w:r>
      <w:r w:rsidRPr="00DC735A">
        <w:rPr>
          <w:rFonts w:hint="cs"/>
          <w:sz w:val="32"/>
          <w:szCs w:val="32"/>
          <w:rtl/>
        </w:rPr>
        <w:t>أو غير ذلك .</w:t>
      </w:r>
    </w:p>
    <w:p w:rsidR="00DC735A" w:rsidRDefault="00AB6BE3" w:rsidP="00DC735A">
      <w:pPr>
        <w:pStyle w:val="a3"/>
        <w:numPr>
          <w:ilvl w:val="0"/>
          <w:numId w:val="37"/>
        </w:numPr>
        <w:rPr>
          <w:sz w:val="32"/>
          <w:szCs w:val="32"/>
        </w:rPr>
      </w:pPr>
      <w:r w:rsidRPr="00DC735A">
        <w:rPr>
          <w:rFonts w:hint="cs"/>
          <w:sz w:val="32"/>
          <w:szCs w:val="32"/>
          <w:rtl/>
        </w:rPr>
        <w:t>يُنكر المنكر القائم ويُمنع المتأكد وقوعه قبل الوقوع .</w:t>
      </w:r>
    </w:p>
    <w:p w:rsidR="00DC735A" w:rsidRDefault="00AB6BE3" w:rsidP="00DC735A">
      <w:pPr>
        <w:pStyle w:val="a3"/>
        <w:numPr>
          <w:ilvl w:val="0"/>
          <w:numId w:val="37"/>
        </w:numPr>
        <w:rPr>
          <w:sz w:val="32"/>
          <w:szCs w:val="32"/>
        </w:rPr>
      </w:pPr>
      <w:r w:rsidRPr="00DC735A">
        <w:rPr>
          <w:rFonts w:hint="cs"/>
          <w:sz w:val="32"/>
          <w:szCs w:val="32"/>
          <w:rtl/>
        </w:rPr>
        <w:t>إذا أبيح محظور لضرورة أُنكر ما زاد عن قدرها .</w:t>
      </w:r>
    </w:p>
    <w:p w:rsidR="00DC735A" w:rsidRDefault="00AB6BE3" w:rsidP="00DC735A">
      <w:pPr>
        <w:pStyle w:val="a3"/>
        <w:numPr>
          <w:ilvl w:val="0"/>
          <w:numId w:val="37"/>
        </w:numPr>
        <w:rPr>
          <w:sz w:val="32"/>
          <w:szCs w:val="32"/>
        </w:rPr>
      </w:pPr>
      <w:r w:rsidRPr="00DC735A">
        <w:rPr>
          <w:rFonts w:hint="cs"/>
          <w:sz w:val="32"/>
          <w:szCs w:val="32"/>
          <w:rtl/>
        </w:rPr>
        <w:t>يُنكر في مسائل الخلاف دون مسائل الاجتهاد .</w:t>
      </w:r>
    </w:p>
    <w:p w:rsidR="00DC735A" w:rsidRDefault="00AB6BE3" w:rsidP="00DC735A">
      <w:pPr>
        <w:pStyle w:val="a3"/>
        <w:numPr>
          <w:ilvl w:val="0"/>
          <w:numId w:val="37"/>
        </w:numPr>
        <w:rPr>
          <w:sz w:val="32"/>
          <w:szCs w:val="32"/>
        </w:rPr>
      </w:pPr>
      <w:r w:rsidRPr="00DC735A">
        <w:rPr>
          <w:rFonts w:hint="cs"/>
          <w:sz w:val="32"/>
          <w:szCs w:val="32"/>
          <w:rtl/>
        </w:rPr>
        <w:t>لا يُنكر تغير الأحكام الاجتهادية بتغير الأزمان .</w:t>
      </w:r>
    </w:p>
    <w:p w:rsidR="00DC735A" w:rsidRDefault="00AB6BE3" w:rsidP="00DC735A">
      <w:pPr>
        <w:pStyle w:val="a3"/>
        <w:numPr>
          <w:ilvl w:val="0"/>
          <w:numId w:val="37"/>
        </w:numPr>
        <w:rPr>
          <w:sz w:val="32"/>
          <w:szCs w:val="32"/>
        </w:rPr>
      </w:pPr>
      <w:r w:rsidRPr="00DC735A">
        <w:rPr>
          <w:rFonts w:hint="cs"/>
          <w:sz w:val="32"/>
          <w:szCs w:val="32"/>
          <w:rtl/>
        </w:rPr>
        <w:lastRenderedPageBreak/>
        <w:t>يُنكر من التشبه بالكفار ما اختصوا به دون غيرهم ، أما إذا لم يكن من اختصاصهم وكان شائعاً بين المسلمين والكفار</w:t>
      </w:r>
      <w:r w:rsidR="00DC735A" w:rsidRPr="00DC735A">
        <w:rPr>
          <w:rFonts w:hint="cs"/>
          <w:sz w:val="32"/>
          <w:szCs w:val="32"/>
          <w:rtl/>
        </w:rPr>
        <w:t xml:space="preserve"> فلا يُنكر</w:t>
      </w:r>
      <w:r w:rsidRPr="00DC735A">
        <w:rPr>
          <w:rFonts w:hint="cs"/>
          <w:sz w:val="32"/>
          <w:szCs w:val="32"/>
          <w:rtl/>
        </w:rPr>
        <w:t xml:space="preserve"> وإن كان أصله مأخوذ منهم .</w:t>
      </w:r>
    </w:p>
    <w:p w:rsidR="00DC735A" w:rsidRDefault="00AB6BE3" w:rsidP="00DC735A">
      <w:pPr>
        <w:pStyle w:val="a3"/>
        <w:numPr>
          <w:ilvl w:val="0"/>
          <w:numId w:val="37"/>
        </w:numPr>
        <w:rPr>
          <w:sz w:val="32"/>
          <w:szCs w:val="32"/>
        </w:rPr>
      </w:pPr>
      <w:r w:rsidRPr="00DC735A">
        <w:rPr>
          <w:rFonts w:hint="cs"/>
          <w:sz w:val="32"/>
          <w:szCs w:val="32"/>
          <w:rtl/>
        </w:rPr>
        <w:t>إيذاء المسلم حرام إذا أمكن الوصول إلى إرشاده بدونه</w:t>
      </w:r>
      <w:r w:rsidR="00DC735A">
        <w:rPr>
          <w:rFonts w:hint="cs"/>
          <w:sz w:val="32"/>
          <w:szCs w:val="32"/>
          <w:rtl/>
        </w:rPr>
        <w:t xml:space="preserve"> ,</w:t>
      </w:r>
      <w:r w:rsidRPr="00DC735A">
        <w:rPr>
          <w:rFonts w:hint="cs"/>
          <w:sz w:val="32"/>
          <w:szCs w:val="32"/>
          <w:rtl/>
        </w:rPr>
        <w:t xml:space="preserve"> وخاصة إذا كان مرتكباً للمنكر جاهلاً به .</w:t>
      </w:r>
    </w:p>
    <w:p w:rsidR="00DC735A" w:rsidRDefault="00AB6BE3" w:rsidP="00DC735A">
      <w:pPr>
        <w:pStyle w:val="a3"/>
        <w:numPr>
          <w:ilvl w:val="0"/>
          <w:numId w:val="37"/>
        </w:numPr>
        <w:rPr>
          <w:sz w:val="32"/>
          <w:szCs w:val="32"/>
        </w:rPr>
      </w:pPr>
      <w:r w:rsidRPr="00DC735A">
        <w:rPr>
          <w:rFonts w:hint="cs"/>
          <w:sz w:val="32"/>
          <w:szCs w:val="32"/>
          <w:rtl/>
        </w:rPr>
        <w:t>شغل الناس بالخير عن الشر هو أمثل وسائل تغيير منكرهم .</w:t>
      </w:r>
    </w:p>
    <w:p w:rsidR="00DC735A" w:rsidRDefault="00AB6BE3" w:rsidP="00DC735A">
      <w:pPr>
        <w:pStyle w:val="a3"/>
        <w:numPr>
          <w:ilvl w:val="0"/>
          <w:numId w:val="37"/>
        </w:numPr>
        <w:rPr>
          <w:sz w:val="32"/>
          <w:szCs w:val="32"/>
        </w:rPr>
      </w:pPr>
      <w:r w:rsidRPr="00DC735A">
        <w:rPr>
          <w:rFonts w:hint="cs"/>
          <w:sz w:val="32"/>
          <w:szCs w:val="32"/>
          <w:rtl/>
        </w:rPr>
        <w:t xml:space="preserve">المنكرات الظاهرة يجب إنكارها بخلاف الباطنة فإن عقوبتها على صاحبها خاصة .  </w:t>
      </w:r>
    </w:p>
    <w:p w:rsidR="00DC735A" w:rsidRDefault="00AB6BE3" w:rsidP="00DC735A">
      <w:pPr>
        <w:pStyle w:val="a3"/>
        <w:numPr>
          <w:ilvl w:val="0"/>
          <w:numId w:val="37"/>
        </w:numPr>
        <w:rPr>
          <w:sz w:val="32"/>
          <w:szCs w:val="32"/>
        </w:rPr>
      </w:pPr>
      <w:r w:rsidRPr="00DC735A">
        <w:rPr>
          <w:rFonts w:hint="cs"/>
          <w:sz w:val="32"/>
          <w:szCs w:val="32"/>
          <w:rtl/>
        </w:rPr>
        <w:t>يُشرع للمحتسب أن يحتسب على المحتسب عليه وإثارة الوازع الشرعي عنده فإن لم يكن فبالوازع الطبعي.</w:t>
      </w:r>
    </w:p>
    <w:p w:rsidR="00DC735A" w:rsidRDefault="00AB6BE3" w:rsidP="00DC735A">
      <w:pPr>
        <w:pStyle w:val="a3"/>
        <w:numPr>
          <w:ilvl w:val="0"/>
          <w:numId w:val="37"/>
        </w:numPr>
        <w:rPr>
          <w:sz w:val="32"/>
          <w:szCs w:val="32"/>
        </w:rPr>
      </w:pPr>
      <w:r w:rsidRPr="00DC735A">
        <w:rPr>
          <w:rFonts w:hint="cs"/>
          <w:sz w:val="32"/>
          <w:szCs w:val="32"/>
          <w:rtl/>
        </w:rPr>
        <w:t>يُشرع أمر الأولاد بالصلاة لسبع والضرب عليها لعشر وكذلك الصوم ليكون ذلك تمريناً له على العبادة ومُجانبة المعصية وترك المنكر .</w:t>
      </w:r>
    </w:p>
    <w:p w:rsidR="00DC735A" w:rsidRDefault="00AB6BE3" w:rsidP="00DC735A">
      <w:pPr>
        <w:pStyle w:val="a3"/>
        <w:numPr>
          <w:ilvl w:val="0"/>
          <w:numId w:val="37"/>
        </w:numPr>
        <w:rPr>
          <w:sz w:val="32"/>
          <w:szCs w:val="32"/>
        </w:rPr>
      </w:pPr>
      <w:r w:rsidRPr="00DC735A">
        <w:rPr>
          <w:rFonts w:hint="cs"/>
          <w:sz w:val="32"/>
          <w:szCs w:val="32"/>
          <w:rtl/>
        </w:rPr>
        <w:t>يُشرع للإمام تعطيل أماكن المعصية إما بهدم أو تحريق أو تغيير صورته وإخراجه عما وُضع له .</w:t>
      </w:r>
    </w:p>
    <w:p w:rsidR="00DC735A" w:rsidRDefault="00AB6BE3" w:rsidP="00DC735A">
      <w:pPr>
        <w:pStyle w:val="a3"/>
        <w:numPr>
          <w:ilvl w:val="0"/>
          <w:numId w:val="37"/>
        </w:numPr>
        <w:rPr>
          <w:sz w:val="32"/>
          <w:szCs w:val="32"/>
        </w:rPr>
      </w:pPr>
      <w:r w:rsidRPr="00DC735A">
        <w:rPr>
          <w:rFonts w:hint="cs"/>
          <w:sz w:val="32"/>
          <w:szCs w:val="32"/>
          <w:rtl/>
        </w:rPr>
        <w:t>إذا كان المنكر ( المحتسب فيه ) لا يُمكن الانتفاع به بوجه مباح فإنه يُفسد تماماً ويُتلف ولا ضمان على من أتلفه أما إذا كان يُمكن الانتفاع به في غير المنكر فإنه لا يفسد ولا يتلف إلا في حال قصد التعزير لصاحبه .</w:t>
      </w:r>
    </w:p>
    <w:p w:rsidR="00DC735A" w:rsidRDefault="00AB6BE3" w:rsidP="00DC735A">
      <w:pPr>
        <w:pStyle w:val="a3"/>
        <w:numPr>
          <w:ilvl w:val="0"/>
          <w:numId w:val="37"/>
        </w:numPr>
        <w:rPr>
          <w:sz w:val="32"/>
          <w:szCs w:val="32"/>
        </w:rPr>
      </w:pPr>
      <w:r w:rsidRPr="00DC735A">
        <w:rPr>
          <w:rFonts w:hint="cs"/>
          <w:sz w:val="32"/>
          <w:szCs w:val="32"/>
          <w:rtl/>
        </w:rPr>
        <w:t xml:space="preserve">تُنكر الشفاعة في الحدود إذا بلغت الإمام أو نائبه أما إذا لم تبلغهم ولم يكن المشفوع فيه صاحب شر وأذى للناس فلا يُنكر إذن . </w:t>
      </w:r>
    </w:p>
    <w:p w:rsidR="00DC735A" w:rsidRDefault="00AB6BE3" w:rsidP="00DC735A">
      <w:pPr>
        <w:pStyle w:val="a3"/>
        <w:numPr>
          <w:ilvl w:val="0"/>
          <w:numId w:val="37"/>
        </w:numPr>
        <w:rPr>
          <w:sz w:val="32"/>
          <w:szCs w:val="32"/>
        </w:rPr>
      </w:pPr>
      <w:r w:rsidRPr="00DC735A">
        <w:rPr>
          <w:rFonts w:hint="cs"/>
          <w:sz w:val="32"/>
          <w:szCs w:val="32"/>
          <w:rtl/>
        </w:rPr>
        <w:t>يُ</w:t>
      </w:r>
      <w:r w:rsidR="00DC735A">
        <w:rPr>
          <w:rFonts w:hint="cs"/>
          <w:sz w:val="32"/>
          <w:szCs w:val="32"/>
          <w:rtl/>
        </w:rPr>
        <w:t>نكر من العرف ما خالف الشرع ,</w:t>
      </w:r>
      <w:r w:rsidRPr="00DC735A">
        <w:rPr>
          <w:rFonts w:hint="cs"/>
          <w:sz w:val="32"/>
          <w:szCs w:val="32"/>
          <w:rtl/>
        </w:rPr>
        <w:t xml:space="preserve"> والعرف عرفان </w:t>
      </w:r>
      <w:r w:rsidR="00DC735A">
        <w:rPr>
          <w:rFonts w:hint="cs"/>
          <w:sz w:val="32"/>
          <w:szCs w:val="32"/>
          <w:rtl/>
        </w:rPr>
        <w:t xml:space="preserve">الأول : </w:t>
      </w:r>
      <w:r w:rsidRPr="00DC735A">
        <w:rPr>
          <w:rFonts w:hint="cs"/>
          <w:sz w:val="32"/>
          <w:szCs w:val="32"/>
          <w:rtl/>
        </w:rPr>
        <w:t>عرف صحيح معتبر وهو الذي لا يخالف الشرع</w:t>
      </w:r>
      <w:r w:rsidR="00DC735A">
        <w:rPr>
          <w:rFonts w:hint="cs"/>
          <w:sz w:val="32"/>
          <w:szCs w:val="32"/>
          <w:rtl/>
        </w:rPr>
        <w:t xml:space="preserve"> , والثاني </w:t>
      </w:r>
      <w:r w:rsidRPr="00DC735A">
        <w:rPr>
          <w:rFonts w:hint="cs"/>
          <w:sz w:val="32"/>
          <w:szCs w:val="32"/>
          <w:rtl/>
        </w:rPr>
        <w:t>عرف فاسد وهو ما خالف الشرع .</w:t>
      </w:r>
    </w:p>
    <w:p w:rsidR="00DC735A" w:rsidRDefault="00AB6BE3" w:rsidP="00DC735A">
      <w:pPr>
        <w:pStyle w:val="a3"/>
        <w:numPr>
          <w:ilvl w:val="0"/>
          <w:numId w:val="37"/>
        </w:numPr>
        <w:rPr>
          <w:sz w:val="32"/>
          <w:szCs w:val="32"/>
        </w:rPr>
      </w:pPr>
      <w:r w:rsidRPr="00DC735A">
        <w:rPr>
          <w:rFonts w:hint="cs"/>
          <w:sz w:val="32"/>
          <w:szCs w:val="32"/>
          <w:rtl/>
        </w:rPr>
        <w:t>المنكر السري يُنكر سراً والمنكر الظاهر ينكر ظاهراً .</w:t>
      </w:r>
    </w:p>
    <w:p w:rsidR="00DC735A" w:rsidRDefault="00AB6BE3" w:rsidP="00DC735A">
      <w:pPr>
        <w:pStyle w:val="a3"/>
        <w:numPr>
          <w:ilvl w:val="0"/>
          <w:numId w:val="37"/>
        </w:numPr>
        <w:rPr>
          <w:sz w:val="32"/>
          <w:szCs w:val="32"/>
        </w:rPr>
      </w:pPr>
      <w:r w:rsidRPr="00DC735A">
        <w:rPr>
          <w:rFonts w:hint="cs"/>
          <w:sz w:val="32"/>
          <w:szCs w:val="32"/>
          <w:rtl/>
        </w:rPr>
        <w:t>يُستعان ببعض المباح لتغيير المنكر .</w:t>
      </w:r>
    </w:p>
    <w:p w:rsidR="00DC735A" w:rsidRDefault="00AB6BE3" w:rsidP="00DC735A">
      <w:pPr>
        <w:pStyle w:val="a3"/>
        <w:numPr>
          <w:ilvl w:val="0"/>
          <w:numId w:val="37"/>
        </w:numPr>
        <w:rPr>
          <w:sz w:val="32"/>
          <w:szCs w:val="32"/>
        </w:rPr>
      </w:pPr>
      <w:r w:rsidRPr="00DC735A">
        <w:rPr>
          <w:rFonts w:hint="cs"/>
          <w:sz w:val="32"/>
          <w:szCs w:val="32"/>
          <w:rtl/>
        </w:rPr>
        <w:t>المنكر الظاهر يُنكر والخفي لا يبحث عنه .</w:t>
      </w:r>
    </w:p>
    <w:p w:rsidR="00DC735A" w:rsidRDefault="00AB6BE3" w:rsidP="00DC735A">
      <w:pPr>
        <w:pStyle w:val="a3"/>
        <w:numPr>
          <w:ilvl w:val="0"/>
          <w:numId w:val="37"/>
        </w:numPr>
        <w:rPr>
          <w:sz w:val="32"/>
          <w:szCs w:val="32"/>
        </w:rPr>
      </w:pPr>
      <w:r w:rsidRPr="00DC735A">
        <w:rPr>
          <w:rFonts w:hint="cs"/>
          <w:sz w:val="32"/>
          <w:szCs w:val="32"/>
          <w:rtl/>
        </w:rPr>
        <w:t>يستثنى من المنكر الخفي الذي لا يجوز إنكاره هو ما يتعدى ضرره إلى الغير أو ما يُخشى فواته .</w:t>
      </w:r>
    </w:p>
    <w:p w:rsidR="00DC735A" w:rsidRDefault="00AB6BE3" w:rsidP="00DC735A">
      <w:pPr>
        <w:pStyle w:val="a3"/>
        <w:numPr>
          <w:ilvl w:val="0"/>
          <w:numId w:val="37"/>
        </w:numPr>
        <w:rPr>
          <w:sz w:val="32"/>
          <w:szCs w:val="32"/>
        </w:rPr>
      </w:pPr>
      <w:r w:rsidRPr="00DC735A">
        <w:rPr>
          <w:rFonts w:hint="cs"/>
          <w:sz w:val="32"/>
          <w:szCs w:val="32"/>
          <w:rtl/>
        </w:rPr>
        <w:t>يُشرع التشنيع على المخطئ أحياناً ولكن  إلى حد لا تخرجه عن المطلوب لأن التشنيع على المخطئ الذي يؤدي إلى يأس الخاطئ من الإصلاح مذموم .</w:t>
      </w:r>
    </w:p>
    <w:p w:rsidR="00DC735A" w:rsidRDefault="00AB6BE3" w:rsidP="00DC735A">
      <w:pPr>
        <w:pStyle w:val="a3"/>
        <w:numPr>
          <w:ilvl w:val="0"/>
          <w:numId w:val="37"/>
        </w:numPr>
        <w:rPr>
          <w:sz w:val="32"/>
          <w:szCs w:val="32"/>
        </w:rPr>
      </w:pPr>
      <w:r w:rsidRPr="00DC735A">
        <w:rPr>
          <w:rFonts w:hint="cs"/>
          <w:sz w:val="32"/>
          <w:szCs w:val="32"/>
          <w:rtl/>
        </w:rPr>
        <w:t>قد يكون ال</w:t>
      </w:r>
      <w:r w:rsidR="00DC735A">
        <w:rPr>
          <w:rFonts w:hint="cs"/>
          <w:sz w:val="32"/>
          <w:szCs w:val="32"/>
          <w:rtl/>
        </w:rPr>
        <w:t>إ</w:t>
      </w:r>
      <w:r w:rsidRPr="00DC735A">
        <w:rPr>
          <w:rFonts w:hint="cs"/>
          <w:sz w:val="32"/>
          <w:szCs w:val="32"/>
          <w:rtl/>
        </w:rPr>
        <w:t xml:space="preserve">نكار </w:t>
      </w:r>
      <w:r w:rsidR="00DC735A">
        <w:rPr>
          <w:rFonts w:hint="cs"/>
          <w:sz w:val="32"/>
          <w:szCs w:val="32"/>
          <w:rtl/>
        </w:rPr>
        <w:t xml:space="preserve">مشروعاً </w:t>
      </w:r>
      <w:r w:rsidRPr="00DC735A">
        <w:rPr>
          <w:rFonts w:hint="cs"/>
          <w:sz w:val="32"/>
          <w:szCs w:val="32"/>
          <w:rtl/>
        </w:rPr>
        <w:t xml:space="preserve">بالاستخفاف والسخرية بصاحب المنكر مع سلامة القصد. </w:t>
      </w:r>
    </w:p>
    <w:p w:rsidR="00DC735A" w:rsidRDefault="00AB6BE3" w:rsidP="00DC735A">
      <w:pPr>
        <w:pStyle w:val="a3"/>
        <w:numPr>
          <w:ilvl w:val="0"/>
          <w:numId w:val="37"/>
        </w:numPr>
        <w:rPr>
          <w:sz w:val="32"/>
          <w:szCs w:val="32"/>
        </w:rPr>
      </w:pPr>
      <w:r w:rsidRPr="00DC735A">
        <w:rPr>
          <w:rFonts w:hint="cs"/>
          <w:sz w:val="32"/>
          <w:szCs w:val="32"/>
          <w:rtl/>
        </w:rPr>
        <w:t>ينبغي أن يكون تغليظ الكلام وتخشينه والسب من غير فحش مقصده رجوع العاصي عن تلك المعصية لا الانتصار لنفسه لكونه رد كلامه واستهزأ به .</w:t>
      </w:r>
    </w:p>
    <w:p w:rsidR="00DC735A" w:rsidRDefault="00AB6BE3" w:rsidP="00DC735A">
      <w:pPr>
        <w:pStyle w:val="a3"/>
        <w:numPr>
          <w:ilvl w:val="0"/>
          <w:numId w:val="37"/>
        </w:numPr>
        <w:rPr>
          <w:sz w:val="32"/>
          <w:szCs w:val="32"/>
        </w:rPr>
      </w:pPr>
      <w:r w:rsidRPr="00DC735A">
        <w:rPr>
          <w:rFonts w:hint="cs"/>
          <w:sz w:val="32"/>
          <w:szCs w:val="32"/>
          <w:rtl/>
        </w:rPr>
        <w:lastRenderedPageBreak/>
        <w:t>لا</w:t>
      </w:r>
      <w:r w:rsidR="00DC735A" w:rsidRPr="00DC735A">
        <w:rPr>
          <w:rFonts w:hint="cs"/>
          <w:sz w:val="32"/>
          <w:szCs w:val="32"/>
          <w:rtl/>
        </w:rPr>
        <w:t xml:space="preserve"> </w:t>
      </w:r>
      <w:r w:rsidRPr="00DC735A">
        <w:rPr>
          <w:rFonts w:hint="cs"/>
          <w:sz w:val="32"/>
          <w:szCs w:val="32"/>
          <w:rtl/>
        </w:rPr>
        <w:t>مانع من الإنكار بأحاديث الوعيد دون إيضاحها ما</w:t>
      </w:r>
      <w:r w:rsidR="00DC735A">
        <w:rPr>
          <w:rFonts w:hint="cs"/>
          <w:sz w:val="32"/>
          <w:szCs w:val="32"/>
          <w:rtl/>
        </w:rPr>
        <w:t xml:space="preserve"> </w:t>
      </w:r>
      <w:r w:rsidRPr="00DC735A">
        <w:rPr>
          <w:rFonts w:hint="cs"/>
          <w:sz w:val="32"/>
          <w:szCs w:val="32"/>
          <w:rtl/>
        </w:rPr>
        <w:t xml:space="preserve">لم يترتب على ذلك مفسدة راجحة وذلك أن </w:t>
      </w:r>
      <w:r w:rsidRPr="00DC735A">
        <w:rPr>
          <w:rFonts w:ascii="Tahoma" w:hAnsi="Tahoma"/>
          <w:sz w:val="32"/>
          <w:szCs w:val="32"/>
          <w:rtl/>
        </w:rPr>
        <w:t>العلماء إذا تكلّموا في أحاديث الوعيد أجروها</w:t>
      </w:r>
      <w:r w:rsidRPr="00DC735A">
        <w:rPr>
          <w:rFonts w:ascii="Tahoma" w:hAnsi="Tahoma"/>
          <w:sz w:val="32"/>
          <w:szCs w:val="32"/>
        </w:rPr>
        <w:t xml:space="preserve"> </w:t>
      </w:r>
      <w:r w:rsidRPr="00DC735A">
        <w:rPr>
          <w:rFonts w:ascii="Tahoma" w:hAnsi="Tahoma"/>
          <w:sz w:val="32"/>
          <w:szCs w:val="32"/>
          <w:rtl/>
        </w:rPr>
        <w:t>على ظاهرها، لأنهم يَرون أن هذا أردع وأبلغ في النفوس</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 xml:space="preserve">للمفتي أن يشدد في الجواب بلفظ </w:t>
      </w:r>
      <w:r w:rsidR="00DC735A">
        <w:rPr>
          <w:rFonts w:hint="cs"/>
          <w:sz w:val="32"/>
          <w:szCs w:val="32"/>
          <w:rtl/>
        </w:rPr>
        <w:t xml:space="preserve"> </w:t>
      </w:r>
      <w:r w:rsidRPr="00DC735A">
        <w:rPr>
          <w:rFonts w:hint="cs"/>
          <w:sz w:val="32"/>
          <w:szCs w:val="32"/>
          <w:rtl/>
        </w:rPr>
        <w:t xml:space="preserve">متأول عنده </w:t>
      </w:r>
      <w:r w:rsidR="009B0203">
        <w:rPr>
          <w:rFonts w:hint="cs"/>
          <w:sz w:val="32"/>
          <w:szCs w:val="32"/>
          <w:rtl/>
        </w:rPr>
        <w:t>ز</w:t>
      </w:r>
      <w:r w:rsidR="00DC735A">
        <w:rPr>
          <w:rFonts w:hint="cs"/>
          <w:sz w:val="32"/>
          <w:szCs w:val="32"/>
          <w:rtl/>
        </w:rPr>
        <w:t>جراً وتهديداً في مواضع الحاجة</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إذا رأى المفتي المصلحة أن يقول للعامي ما فيه تغليظ وهو لا يعتقد ظاهره وله فيه تأويل جاز زجراً وإذا لم يترتب على إطلاقه مفسدة والله أعلم .</w:t>
      </w:r>
    </w:p>
    <w:p w:rsidR="00DC735A" w:rsidRDefault="00AB6BE3" w:rsidP="00DC735A">
      <w:pPr>
        <w:pStyle w:val="a3"/>
        <w:numPr>
          <w:ilvl w:val="0"/>
          <w:numId w:val="37"/>
        </w:numPr>
        <w:rPr>
          <w:sz w:val="32"/>
          <w:szCs w:val="32"/>
        </w:rPr>
      </w:pPr>
      <w:r w:rsidRPr="00DC735A">
        <w:rPr>
          <w:rFonts w:hint="cs"/>
          <w:sz w:val="32"/>
          <w:szCs w:val="32"/>
          <w:rtl/>
        </w:rPr>
        <w:t xml:space="preserve">المنكر إذا أخفي لم يضر إلا صاحبه وإذا </w:t>
      </w:r>
      <w:proofErr w:type="spellStart"/>
      <w:r w:rsidRPr="00DC735A">
        <w:rPr>
          <w:rFonts w:hint="cs"/>
          <w:sz w:val="32"/>
          <w:szCs w:val="32"/>
          <w:rtl/>
        </w:rPr>
        <w:t>فشى</w:t>
      </w:r>
      <w:proofErr w:type="spellEnd"/>
      <w:r w:rsidRPr="00DC735A">
        <w:rPr>
          <w:rFonts w:hint="cs"/>
          <w:sz w:val="32"/>
          <w:szCs w:val="32"/>
          <w:rtl/>
        </w:rPr>
        <w:t xml:space="preserve"> ولم ينكر ضر العامة لهم. </w:t>
      </w:r>
    </w:p>
    <w:p w:rsidR="00DC735A" w:rsidRDefault="00AB6BE3" w:rsidP="00DC735A">
      <w:pPr>
        <w:pStyle w:val="a3"/>
        <w:numPr>
          <w:ilvl w:val="0"/>
          <w:numId w:val="37"/>
        </w:numPr>
        <w:rPr>
          <w:sz w:val="32"/>
          <w:szCs w:val="32"/>
        </w:rPr>
      </w:pPr>
      <w:r w:rsidRPr="00DC735A">
        <w:rPr>
          <w:rFonts w:hint="cs"/>
          <w:sz w:val="32"/>
          <w:szCs w:val="32"/>
          <w:rtl/>
        </w:rPr>
        <w:t>من معاني ظهور المعاصي : تحدث الناس بها وفشو القول بينهم فيها .</w:t>
      </w:r>
    </w:p>
    <w:p w:rsidR="00DC735A" w:rsidRDefault="00AB6BE3" w:rsidP="00DC735A">
      <w:pPr>
        <w:pStyle w:val="a3"/>
        <w:numPr>
          <w:ilvl w:val="0"/>
          <w:numId w:val="37"/>
        </w:numPr>
        <w:rPr>
          <w:sz w:val="32"/>
          <w:szCs w:val="32"/>
        </w:rPr>
      </w:pPr>
      <w:r w:rsidRPr="00DC735A">
        <w:rPr>
          <w:rFonts w:hint="cs"/>
          <w:sz w:val="32"/>
          <w:szCs w:val="32"/>
          <w:rtl/>
        </w:rPr>
        <w:t>بغض فاعل المنكر</w:t>
      </w:r>
      <w:r w:rsidR="009B0203">
        <w:rPr>
          <w:rFonts w:hint="cs"/>
          <w:sz w:val="32"/>
          <w:szCs w:val="32"/>
          <w:rtl/>
        </w:rPr>
        <w:t xml:space="preserve"> الغير معذور</w:t>
      </w:r>
      <w:r w:rsidRPr="00DC735A">
        <w:rPr>
          <w:rFonts w:hint="cs"/>
          <w:sz w:val="32"/>
          <w:szCs w:val="32"/>
          <w:rtl/>
        </w:rPr>
        <w:t xml:space="preserve"> من الإنكار القلبي </w:t>
      </w:r>
      <w:r w:rsidR="00DC735A">
        <w:rPr>
          <w:rFonts w:hint="cs"/>
          <w:sz w:val="32"/>
          <w:szCs w:val="32"/>
          <w:rtl/>
        </w:rPr>
        <w:t>والأصل بغض فعله</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 xml:space="preserve">يستحب تحفيز الناس على عمل الخير بشيء من الدنيا </w:t>
      </w:r>
      <w:r w:rsidR="00DC735A">
        <w:rPr>
          <w:rFonts w:hint="cs"/>
          <w:sz w:val="32"/>
          <w:szCs w:val="32"/>
          <w:rtl/>
        </w:rPr>
        <w:t>مع إرشادهم وحثهم على الإخلاص</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إنكار المنكر إذا كان يحصل بسببه افتراق وهجر من لا يستحق الهجر لا يُشرع إنكاره بالكيفية المؤدية إلى هذا الهجر وقد يحرم .</w:t>
      </w:r>
    </w:p>
    <w:p w:rsidR="00DC735A" w:rsidRDefault="00AB6BE3" w:rsidP="00DC735A">
      <w:pPr>
        <w:pStyle w:val="a3"/>
        <w:numPr>
          <w:ilvl w:val="0"/>
          <w:numId w:val="37"/>
        </w:numPr>
        <w:rPr>
          <w:sz w:val="32"/>
          <w:szCs w:val="32"/>
        </w:rPr>
      </w:pPr>
      <w:r w:rsidRPr="00DC735A">
        <w:rPr>
          <w:rFonts w:hint="cs"/>
          <w:sz w:val="32"/>
          <w:szCs w:val="32"/>
          <w:rtl/>
        </w:rPr>
        <w:t>ينبغي للمحتسب عليه المبادرة إلى فعل المأمور به وترك المنهي عنه وأن يقابل المحتسب بالرضا والتسليم والعرفان بالجميل وقبول النصيحة.</w:t>
      </w:r>
    </w:p>
    <w:p w:rsidR="00DC735A" w:rsidRDefault="00AB6BE3" w:rsidP="00DC735A">
      <w:pPr>
        <w:pStyle w:val="a3"/>
        <w:numPr>
          <w:ilvl w:val="0"/>
          <w:numId w:val="37"/>
        </w:numPr>
        <w:rPr>
          <w:sz w:val="32"/>
          <w:szCs w:val="32"/>
        </w:rPr>
      </w:pPr>
      <w:r w:rsidRPr="00DC735A">
        <w:rPr>
          <w:rFonts w:hint="cs"/>
          <w:sz w:val="32"/>
          <w:szCs w:val="32"/>
          <w:rtl/>
        </w:rPr>
        <w:t xml:space="preserve">يتعين الرفق في تغيير المنكر مع الجاهل ومع ذي العزة الظالم المخوف شره </w:t>
      </w:r>
    </w:p>
    <w:p w:rsidR="00DC735A" w:rsidRDefault="00AB6BE3" w:rsidP="00DC735A">
      <w:pPr>
        <w:pStyle w:val="a3"/>
        <w:numPr>
          <w:ilvl w:val="0"/>
          <w:numId w:val="37"/>
        </w:numPr>
        <w:rPr>
          <w:sz w:val="32"/>
          <w:szCs w:val="32"/>
        </w:rPr>
      </w:pPr>
      <w:r w:rsidRPr="00DC735A">
        <w:rPr>
          <w:rFonts w:hint="cs"/>
          <w:sz w:val="32"/>
          <w:szCs w:val="32"/>
          <w:rtl/>
        </w:rPr>
        <w:t>من سبل الوقاية من الوقوع في المنكر قد يكون الأمر بالمعروف .</w:t>
      </w:r>
    </w:p>
    <w:p w:rsidR="00DC735A" w:rsidRDefault="00AB6BE3" w:rsidP="00DC735A">
      <w:pPr>
        <w:pStyle w:val="a3"/>
        <w:numPr>
          <w:ilvl w:val="0"/>
          <w:numId w:val="37"/>
        </w:numPr>
        <w:rPr>
          <w:sz w:val="32"/>
          <w:szCs w:val="32"/>
        </w:rPr>
      </w:pPr>
      <w:r w:rsidRPr="00DC735A">
        <w:rPr>
          <w:rFonts w:hint="cs"/>
          <w:sz w:val="32"/>
          <w:szCs w:val="32"/>
          <w:rtl/>
        </w:rPr>
        <w:t>أسلوب التعريض نافع في الإنكار لكن إذا كان أكثر الحاضرين يعرفونه وهو يعلم بذلك فقد يكون أسلوب تهكم وتوبيخ شديد ولتبتعد عنه.</w:t>
      </w:r>
    </w:p>
    <w:p w:rsidR="00DC735A" w:rsidRDefault="00AB6BE3" w:rsidP="00DC735A">
      <w:pPr>
        <w:pStyle w:val="a3"/>
        <w:numPr>
          <w:ilvl w:val="0"/>
          <w:numId w:val="37"/>
        </w:numPr>
        <w:rPr>
          <w:sz w:val="32"/>
          <w:szCs w:val="32"/>
        </w:rPr>
      </w:pPr>
      <w:r w:rsidRPr="00DC735A">
        <w:rPr>
          <w:rFonts w:hint="cs"/>
          <w:sz w:val="32"/>
          <w:szCs w:val="32"/>
          <w:rtl/>
        </w:rPr>
        <w:t>ينبغي إنكار موضع المنكر وقبول الباقي وإعادة الحق إلى صاحبه وحفظ مكانة المحتسب عليه المتأول المجتهد .</w:t>
      </w:r>
    </w:p>
    <w:p w:rsidR="00DC735A" w:rsidRDefault="00AB6BE3" w:rsidP="00DC735A">
      <w:pPr>
        <w:pStyle w:val="a3"/>
        <w:numPr>
          <w:ilvl w:val="0"/>
          <w:numId w:val="37"/>
        </w:numPr>
        <w:rPr>
          <w:sz w:val="32"/>
          <w:szCs w:val="32"/>
        </w:rPr>
      </w:pPr>
      <w:r w:rsidRPr="00DC735A">
        <w:rPr>
          <w:rFonts w:hint="cs"/>
          <w:sz w:val="32"/>
          <w:szCs w:val="32"/>
          <w:rtl/>
        </w:rPr>
        <w:t>في بعض الحالات تنفع المصارحة مع المحتسب عليه وتكون خيراً من التعريض وقد يكون العكس ويشرع إقناع المحتسب عليه أحياناً وينبغي مراعاة ما هو مركوز في الطبيعة والجبلة البشرية من غيرة ونحوها .</w:t>
      </w:r>
    </w:p>
    <w:p w:rsidR="00DC735A" w:rsidRDefault="00AB6BE3" w:rsidP="00DC735A">
      <w:pPr>
        <w:pStyle w:val="a3"/>
        <w:numPr>
          <w:ilvl w:val="0"/>
          <w:numId w:val="37"/>
        </w:numPr>
        <w:rPr>
          <w:sz w:val="32"/>
          <w:szCs w:val="32"/>
        </w:rPr>
      </w:pPr>
      <w:r w:rsidRPr="00DC735A">
        <w:rPr>
          <w:rFonts w:hint="cs"/>
          <w:sz w:val="32"/>
          <w:szCs w:val="32"/>
          <w:rtl/>
        </w:rPr>
        <w:t>الموعظة الحسنة هي الأمر والنهي المقرون بالترغيب والترهيب والوعد والوعيد فللرغبة والرهبة تأثير في معاونة الاعتقاد.</w:t>
      </w:r>
    </w:p>
    <w:p w:rsidR="00DC735A" w:rsidRDefault="00AB6BE3" w:rsidP="00DC735A">
      <w:pPr>
        <w:pStyle w:val="a3"/>
        <w:numPr>
          <w:ilvl w:val="0"/>
          <w:numId w:val="37"/>
        </w:numPr>
        <w:rPr>
          <w:sz w:val="32"/>
          <w:szCs w:val="32"/>
        </w:rPr>
      </w:pPr>
      <w:r w:rsidRPr="00DC735A">
        <w:rPr>
          <w:rFonts w:hint="cs"/>
          <w:sz w:val="32"/>
          <w:szCs w:val="32"/>
          <w:rtl/>
        </w:rPr>
        <w:t>ينبغي أن يكون الإنكار مبني على الدليل الشرعي مقترن بالبينة وليس صادر عن جهل أو أمر مزاجي .</w:t>
      </w:r>
    </w:p>
    <w:p w:rsidR="00DC735A" w:rsidRDefault="00AB6BE3" w:rsidP="00DC735A">
      <w:pPr>
        <w:pStyle w:val="a3"/>
        <w:numPr>
          <w:ilvl w:val="0"/>
          <w:numId w:val="37"/>
        </w:numPr>
        <w:rPr>
          <w:sz w:val="32"/>
          <w:szCs w:val="32"/>
        </w:rPr>
      </w:pPr>
      <w:r w:rsidRPr="00DC735A">
        <w:rPr>
          <w:rFonts w:hint="cs"/>
          <w:sz w:val="32"/>
          <w:szCs w:val="32"/>
          <w:rtl/>
        </w:rPr>
        <w:t>كلما كان المنكر أعظم كان الاعتناء بتصحيحه أشد .</w:t>
      </w:r>
    </w:p>
    <w:p w:rsidR="00DC735A" w:rsidRDefault="00AB6BE3" w:rsidP="00DC735A">
      <w:pPr>
        <w:pStyle w:val="a3"/>
        <w:numPr>
          <w:ilvl w:val="0"/>
          <w:numId w:val="37"/>
        </w:numPr>
        <w:rPr>
          <w:sz w:val="32"/>
          <w:szCs w:val="32"/>
        </w:rPr>
      </w:pPr>
      <w:r w:rsidRPr="00DC735A">
        <w:rPr>
          <w:rFonts w:hint="cs"/>
          <w:sz w:val="32"/>
          <w:szCs w:val="32"/>
          <w:rtl/>
        </w:rPr>
        <w:t>قد يلاحظ المحتسب والمربي مصلحة أشخاص آخرين في إنكاره على أحد أصحابه من أجل المنفعة العامة دون ظلم صاحبه .</w:t>
      </w:r>
    </w:p>
    <w:p w:rsidR="00DC735A" w:rsidRDefault="00AB6BE3" w:rsidP="009B0203">
      <w:pPr>
        <w:pStyle w:val="a3"/>
        <w:numPr>
          <w:ilvl w:val="0"/>
          <w:numId w:val="37"/>
        </w:numPr>
        <w:rPr>
          <w:sz w:val="32"/>
          <w:szCs w:val="32"/>
        </w:rPr>
      </w:pPr>
      <w:r w:rsidRPr="00DC735A">
        <w:rPr>
          <w:rFonts w:hint="cs"/>
          <w:sz w:val="32"/>
          <w:szCs w:val="32"/>
          <w:rtl/>
        </w:rPr>
        <w:lastRenderedPageBreak/>
        <w:t>إذا كان المحتسب عليه معانداً فإنه يستحق من التغليظ ما لا يستحق الجاهل بشرط أن لا يترتب على الإغلاظ منكراً أشد ، وأن يكون جانبه محمياً من سطوة الظالم .</w:t>
      </w:r>
    </w:p>
    <w:p w:rsidR="00DC735A" w:rsidRDefault="00AB6BE3" w:rsidP="00DC735A">
      <w:pPr>
        <w:pStyle w:val="a3"/>
        <w:numPr>
          <w:ilvl w:val="0"/>
          <w:numId w:val="37"/>
        </w:numPr>
        <w:rPr>
          <w:sz w:val="32"/>
          <w:szCs w:val="32"/>
        </w:rPr>
      </w:pPr>
      <w:r w:rsidRPr="00DC735A">
        <w:rPr>
          <w:rFonts w:hint="cs"/>
          <w:sz w:val="32"/>
          <w:szCs w:val="32"/>
          <w:rtl/>
        </w:rPr>
        <w:t>الإنصات لكلام المحتسب عليه وترك مقاطعته ولو كان منكراً مشروع وهو مدعاة لقبوله من المحتسب .</w:t>
      </w:r>
    </w:p>
    <w:p w:rsidR="00DC735A" w:rsidRDefault="00AB6BE3" w:rsidP="00DC735A">
      <w:pPr>
        <w:pStyle w:val="a3"/>
        <w:numPr>
          <w:ilvl w:val="0"/>
          <w:numId w:val="37"/>
        </w:numPr>
        <w:rPr>
          <w:sz w:val="32"/>
          <w:szCs w:val="32"/>
        </w:rPr>
      </w:pPr>
      <w:r w:rsidRPr="00DC735A">
        <w:rPr>
          <w:rFonts w:hint="cs"/>
          <w:sz w:val="32"/>
          <w:szCs w:val="32"/>
          <w:rtl/>
        </w:rPr>
        <w:t>ينبغي التحرز قدر الإمكان في أسلوب الإنكار على المحتسب عليه من أن تأخذه العزة بالإثم .</w:t>
      </w:r>
    </w:p>
    <w:p w:rsidR="00DC735A" w:rsidRDefault="00AB6BE3" w:rsidP="00DC735A">
      <w:pPr>
        <w:pStyle w:val="a3"/>
        <w:numPr>
          <w:ilvl w:val="0"/>
          <w:numId w:val="37"/>
        </w:numPr>
        <w:rPr>
          <w:sz w:val="32"/>
          <w:szCs w:val="32"/>
        </w:rPr>
      </w:pPr>
      <w:r w:rsidRPr="00DC735A">
        <w:rPr>
          <w:rFonts w:hint="cs"/>
          <w:sz w:val="32"/>
          <w:szCs w:val="32"/>
          <w:rtl/>
        </w:rPr>
        <w:t xml:space="preserve">من المحتسب عليهم من يكفيه الإنكار بالنظرة الدالة على الإنكار ومنهم من يكفيه الإشاحة بالوجه ومنهم من تكفيه الموعظة ومنهم من يحتاج إلى الزجر والتعنيف ومنهم من لا يمتنع إلا بالحبس أو الضرب فينبغي البدء </w:t>
      </w:r>
      <w:proofErr w:type="spellStart"/>
      <w:r w:rsidRPr="00DC735A">
        <w:rPr>
          <w:rFonts w:hint="cs"/>
          <w:sz w:val="32"/>
          <w:szCs w:val="32"/>
          <w:rtl/>
        </w:rPr>
        <w:t>بالأرفق</w:t>
      </w:r>
      <w:proofErr w:type="spellEnd"/>
      <w:r w:rsidRPr="00DC735A">
        <w:rPr>
          <w:rFonts w:hint="cs"/>
          <w:sz w:val="32"/>
          <w:szCs w:val="32"/>
          <w:rtl/>
        </w:rPr>
        <w:t xml:space="preserve">  .</w:t>
      </w:r>
    </w:p>
    <w:p w:rsidR="00DC735A" w:rsidRDefault="00AB6BE3" w:rsidP="00DC735A">
      <w:pPr>
        <w:pStyle w:val="a3"/>
        <w:numPr>
          <w:ilvl w:val="0"/>
          <w:numId w:val="37"/>
        </w:numPr>
        <w:rPr>
          <w:sz w:val="32"/>
          <w:szCs w:val="32"/>
        </w:rPr>
      </w:pPr>
      <w:r w:rsidRPr="00DC735A">
        <w:rPr>
          <w:rFonts w:hint="cs"/>
          <w:sz w:val="32"/>
          <w:szCs w:val="32"/>
          <w:rtl/>
        </w:rPr>
        <w:t>ينبغي على المحتسب الصبر واحتمال الأذى لأجل مرضاة الله وليوطن نفسه على ذلك وليعلم أن العاقبة للمتقين .</w:t>
      </w:r>
    </w:p>
    <w:p w:rsidR="00DC735A" w:rsidRDefault="00AB6BE3" w:rsidP="00DC735A">
      <w:pPr>
        <w:pStyle w:val="a3"/>
        <w:numPr>
          <w:ilvl w:val="0"/>
          <w:numId w:val="37"/>
        </w:numPr>
        <w:rPr>
          <w:sz w:val="32"/>
          <w:szCs w:val="32"/>
        </w:rPr>
      </w:pPr>
      <w:r w:rsidRPr="00DC735A">
        <w:rPr>
          <w:rFonts w:hint="cs"/>
          <w:sz w:val="32"/>
          <w:szCs w:val="32"/>
          <w:rtl/>
        </w:rPr>
        <w:t>ينبغي للمحتسب الحلم وهو ضبط النفس عند هيجان الغضب .</w:t>
      </w:r>
    </w:p>
    <w:p w:rsidR="00DC735A" w:rsidRDefault="00AB6BE3" w:rsidP="00DC735A">
      <w:pPr>
        <w:pStyle w:val="a3"/>
        <w:numPr>
          <w:ilvl w:val="0"/>
          <w:numId w:val="37"/>
        </w:numPr>
        <w:rPr>
          <w:sz w:val="32"/>
          <w:szCs w:val="32"/>
        </w:rPr>
      </w:pPr>
      <w:r w:rsidRPr="00DC735A">
        <w:rPr>
          <w:rFonts w:hint="cs"/>
          <w:sz w:val="32"/>
          <w:szCs w:val="32"/>
          <w:rtl/>
        </w:rPr>
        <w:t xml:space="preserve">إذا كان أمام المحتسب طريقين لإزالة المنكر أو الأمر بالمعروف أحدهما أرفق والآخر أغلظ فليبدأ </w:t>
      </w:r>
      <w:proofErr w:type="spellStart"/>
      <w:r w:rsidRPr="00DC735A">
        <w:rPr>
          <w:rFonts w:hint="cs"/>
          <w:sz w:val="32"/>
          <w:szCs w:val="32"/>
          <w:rtl/>
        </w:rPr>
        <w:t>بالأرفق</w:t>
      </w:r>
      <w:proofErr w:type="spellEnd"/>
      <w:r w:rsidRPr="00DC735A">
        <w:rPr>
          <w:rFonts w:hint="cs"/>
          <w:sz w:val="32"/>
          <w:szCs w:val="32"/>
          <w:rtl/>
        </w:rPr>
        <w:t xml:space="preserve"> هذا في الأعم الأغلب .</w:t>
      </w:r>
    </w:p>
    <w:p w:rsidR="00DC735A" w:rsidRDefault="00AB6BE3" w:rsidP="00DC735A">
      <w:pPr>
        <w:pStyle w:val="a3"/>
        <w:numPr>
          <w:ilvl w:val="0"/>
          <w:numId w:val="37"/>
        </w:numPr>
        <w:rPr>
          <w:sz w:val="32"/>
          <w:szCs w:val="32"/>
        </w:rPr>
      </w:pPr>
      <w:r w:rsidRPr="00DC735A">
        <w:rPr>
          <w:rFonts w:hint="cs"/>
          <w:sz w:val="32"/>
          <w:szCs w:val="32"/>
          <w:rtl/>
        </w:rPr>
        <w:t xml:space="preserve">ينبغي للداعية والمحتسب أن لا يذكر آية  أو حديث إذا غلب على ظنه أن يحملوها على غير محملها الحق أو كانت الآية والحديث لا تبلغه عقولهم. </w:t>
      </w:r>
    </w:p>
    <w:p w:rsidR="00DC735A" w:rsidRDefault="00AB6BE3" w:rsidP="00DC735A">
      <w:pPr>
        <w:pStyle w:val="a3"/>
        <w:numPr>
          <w:ilvl w:val="0"/>
          <w:numId w:val="37"/>
        </w:numPr>
        <w:rPr>
          <w:sz w:val="32"/>
          <w:szCs w:val="32"/>
        </w:rPr>
      </w:pPr>
      <w:r w:rsidRPr="00DC735A">
        <w:rPr>
          <w:rFonts w:hint="cs"/>
          <w:sz w:val="32"/>
          <w:szCs w:val="32"/>
          <w:rtl/>
        </w:rPr>
        <w:t xml:space="preserve">من السياسة الحكيمة : ترك الأمر الذي لا ضرر فيه ولا إثم اتقاءً للفتنة </w:t>
      </w:r>
      <w:r w:rsidR="00DC735A">
        <w:rPr>
          <w:rFonts w:hint="cs"/>
          <w:sz w:val="32"/>
          <w:szCs w:val="32"/>
          <w:rtl/>
        </w:rPr>
        <w:t xml:space="preserve">, </w:t>
      </w:r>
      <w:r w:rsidRPr="00DC735A">
        <w:rPr>
          <w:rFonts w:hint="cs"/>
          <w:sz w:val="32"/>
          <w:szCs w:val="32"/>
          <w:rtl/>
        </w:rPr>
        <w:t>وتأليف القلوب بالمال أحياناً وبالجاه أحياناً وبالعفو في موضع الانتقام والإحسان في مكان الإساءة وباللين في موضع المؤاخذة وبالصبر على الأذى والحلم والرفق مقابل الحمق ومقابلة الطيش والعجلة بالأناة والتثبت.</w:t>
      </w:r>
    </w:p>
    <w:p w:rsidR="00DC735A" w:rsidRDefault="00AB6BE3" w:rsidP="00DC735A">
      <w:pPr>
        <w:pStyle w:val="a3"/>
        <w:numPr>
          <w:ilvl w:val="0"/>
          <w:numId w:val="37"/>
        </w:numPr>
        <w:rPr>
          <w:sz w:val="32"/>
          <w:szCs w:val="32"/>
        </w:rPr>
      </w:pPr>
      <w:r w:rsidRPr="00DC735A">
        <w:rPr>
          <w:rFonts w:hint="cs"/>
          <w:sz w:val="32"/>
          <w:szCs w:val="32"/>
          <w:rtl/>
        </w:rPr>
        <w:t xml:space="preserve">تهيئة نفوس الناس إلى تقبل أحكام الشريعة مشروعة ومطلوبة , ولابد أن يأخذ الناس فترة كافية للتفكير وفرصة مناسبة للانسحاب حال النصيحة . </w:t>
      </w:r>
    </w:p>
    <w:p w:rsidR="00DC735A" w:rsidRDefault="00AB6BE3" w:rsidP="00DC735A">
      <w:pPr>
        <w:pStyle w:val="a3"/>
        <w:numPr>
          <w:ilvl w:val="0"/>
          <w:numId w:val="37"/>
        </w:numPr>
        <w:rPr>
          <w:sz w:val="32"/>
          <w:szCs w:val="32"/>
        </w:rPr>
      </w:pPr>
      <w:r w:rsidRPr="00DC735A">
        <w:rPr>
          <w:rFonts w:hint="cs"/>
          <w:sz w:val="32"/>
          <w:szCs w:val="32"/>
          <w:rtl/>
        </w:rPr>
        <w:t>الناس يكرهون الأسلوب المباشر في ال</w:t>
      </w:r>
      <w:r w:rsidR="00DC735A">
        <w:rPr>
          <w:rFonts w:hint="cs"/>
          <w:sz w:val="32"/>
          <w:szCs w:val="32"/>
          <w:rtl/>
        </w:rPr>
        <w:t>إ</w:t>
      </w:r>
      <w:r w:rsidRPr="00DC735A">
        <w:rPr>
          <w:rFonts w:hint="cs"/>
          <w:sz w:val="32"/>
          <w:szCs w:val="32"/>
          <w:rtl/>
        </w:rPr>
        <w:t xml:space="preserve">نكار وكذلك الأوامر المباشرة. </w:t>
      </w:r>
    </w:p>
    <w:p w:rsidR="00DC735A" w:rsidRDefault="00AB6BE3" w:rsidP="00DC735A">
      <w:pPr>
        <w:pStyle w:val="a3"/>
        <w:numPr>
          <w:ilvl w:val="0"/>
          <w:numId w:val="37"/>
        </w:numPr>
        <w:rPr>
          <w:sz w:val="32"/>
          <w:szCs w:val="32"/>
        </w:rPr>
      </w:pPr>
      <w:r w:rsidRPr="00DC735A">
        <w:rPr>
          <w:rFonts w:hint="cs"/>
          <w:sz w:val="32"/>
          <w:szCs w:val="32"/>
          <w:rtl/>
        </w:rPr>
        <w:t>الناس يُحبون من يُصحَح أخطائهم دون تجريح لمشاعرهم.</w:t>
      </w:r>
    </w:p>
    <w:p w:rsidR="00DC735A" w:rsidRDefault="00AB6BE3" w:rsidP="00DC735A">
      <w:pPr>
        <w:pStyle w:val="a3"/>
        <w:numPr>
          <w:ilvl w:val="0"/>
          <w:numId w:val="37"/>
        </w:numPr>
        <w:rPr>
          <w:sz w:val="32"/>
          <w:szCs w:val="32"/>
        </w:rPr>
      </w:pPr>
      <w:r w:rsidRPr="00DC735A">
        <w:rPr>
          <w:rFonts w:hint="cs"/>
          <w:sz w:val="32"/>
          <w:szCs w:val="32"/>
          <w:rtl/>
        </w:rPr>
        <w:t>الحق يستنير ويتضح إذا قام الباطل يُصارعه ويُقاومه .</w:t>
      </w:r>
    </w:p>
    <w:p w:rsidR="00DC735A" w:rsidRDefault="00AB6BE3" w:rsidP="00DC735A">
      <w:pPr>
        <w:pStyle w:val="a3"/>
        <w:numPr>
          <w:ilvl w:val="0"/>
          <w:numId w:val="37"/>
        </w:numPr>
        <w:rPr>
          <w:sz w:val="32"/>
          <w:szCs w:val="32"/>
        </w:rPr>
      </w:pPr>
      <w:r w:rsidRPr="00DC735A">
        <w:rPr>
          <w:rFonts w:hint="cs"/>
          <w:sz w:val="32"/>
          <w:szCs w:val="32"/>
          <w:rtl/>
        </w:rPr>
        <w:t>لا تُشعر المخطئ المتأول بأنه خصم .</w:t>
      </w:r>
    </w:p>
    <w:p w:rsidR="00DC735A" w:rsidRDefault="00AB6BE3" w:rsidP="00DC735A">
      <w:pPr>
        <w:pStyle w:val="a3"/>
        <w:numPr>
          <w:ilvl w:val="0"/>
          <w:numId w:val="37"/>
        </w:numPr>
        <w:rPr>
          <w:sz w:val="32"/>
          <w:szCs w:val="32"/>
        </w:rPr>
      </w:pPr>
      <w:r w:rsidRPr="00DC735A">
        <w:rPr>
          <w:rFonts w:hint="cs"/>
          <w:sz w:val="32"/>
          <w:szCs w:val="32"/>
          <w:rtl/>
        </w:rPr>
        <w:t xml:space="preserve"> اجعل تصحيح الخطأ يبدو سهلاً .</w:t>
      </w:r>
    </w:p>
    <w:p w:rsidR="00DC735A" w:rsidRDefault="00AB6BE3" w:rsidP="00DC735A">
      <w:pPr>
        <w:pStyle w:val="a3"/>
        <w:numPr>
          <w:ilvl w:val="0"/>
          <w:numId w:val="37"/>
        </w:numPr>
        <w:rPr>
          <w:sz w:val="32"/>
          <w:szCs w:val="32"/>
        </w:rPr>
      </w:pPr>
      <w:r w:rsidRPr="00DC735A">
        <w:rPr>
          <w:rFonts w:hint="cs"/>
          <w:sz w:val="32"/>
          <w:szCs w:val="32"/>
          <w:rtl/>
        </w:rPr>
        <w:t>ارفع الحرج عن الآخرين عندما يُخطئون دون قصد .</w:t>
      </w:r>
    </w:p>
    <w:p w:rsidR="00DC735A" w:rsidRDefault="00AB6BE3" w:rsidP="00DC735A">
      <w:pPr>
        <w:pStyle w:val="a3"/>
        <w:numPr>
          <w:ilvl w:val="0"/>
          <w:numId w:val="37"/>
        </w:numPr>
        <w:rPr>
          <w:sz w:val="32"/>
          <w:szCs w:val="32"/>
        </w:rPr>
      </w:pPr>
      <w:r w:rsidRPr="00DC735A">
        <w:rPr>
          <w:rFonts w:hint="cs"/>
          <w:sz w:val="32"/>
          <w:szCs w:val="32"/>
          <w:rtl/>
        </w:rPr>
        <w:t xml:space="preserve">عندما تُناقش أحداً فابدأ بالمتفق عليه لا المختلف عليه. </w:t>
      </w:r>
    </w:p>
    <w:p w:rsidR="00DC735A" w:rsidRDefault="00AB6BE3" w:rsidP="00DC735A">
      <w:pPr>
        <w:pStyle w:val="a3"/>
        <w:numPr>
          <w:ilvl w:val="0"/>
          <w:numId w:val="37"/>
        </w:numPr>
        <w:rPr>
          <w:sz w:val="32"/>
          <w:szCs w:val="32"/>
        </w:rPr>
      </w:pPr>
      <w:r w:rsidRPr="00DC735A">
        <w:rPr>
          <w:rFonts w:hint="cs"/>
          <w:sz w:val="32"/>
          <w:szCs w:val="32"/>
          <w:rtl/>
        </w:rPr>
        <w:t>قبل توجيه ال</w:t>
      </w:r>
      <w:r w:rsidR="00DC735A">
        <w:rPr>
          <w:rFonts w:hint="cs"/>
          <w:sz w:val="32"/>
          <w:szCs w:val="32"/>
          <w:rtl/>
        </w:rPr>
        <w:t>إ</w:t>
      </w:r>
      <w:r w:rsidRPr="00DC735A">
        <w:rPr>
          <w:rFonts w:hint="cs"/>
          <w:sz w:val="32"/>
          <w:szCs w:val="32"/>
          <w:rtl/>
        </w:rPr>
        <w:t>نكار أحياناً لأحد ابدأ بالثناء على أمر جيَد يتحلَى به .</w:t>
      </w:r>
    </w:p>
    <w:p w:rsidR="00DC735A" w:rsidRDefault="00AB6BE3" w:rsidP="00DC735A">
      <w:pPr>
        <w:pStyle w:val="a3"/>
        <w:numPr>
          <w:ilvl w:val="0"/>
          <w:numId w:val="37"/>
        </w:numPr>
        <w:rPr>
          <w:sz w:val="32"/>
          <w:szCs w:val="32"/>
        </w:rPr>
      </w:pPr>
      <w:r w:rsidRPr="00DC735A">
        <w:rPr>
          <w:rFonts w:hint="cs"/>
          <w:sz w:val="32"/>
          <w:szCs w:val="32"/>
          <w:rtl/>
        </w:rPr>
        <w:t>ألفت النظر إلى الأخطاء بشكل غير مباشر .</w:t>
      </w:r>
    </w:p>
    <w:p w:rsidR="00DC735A" w:rsidRDefault="00AB6BE3" w:rsidP="00DC735A">
      <w:pPr>
        <w:pStyle w:val="a3"/>
        <w:numPr>
          <w:ilvl w:val="0"/>
          <w:numId w:val="37"/>
        </w:numPr>
        <w:rPr>
          <w:sz w:val="32"/>
          <w:szCs w:val="32"/>
        </w:rPr>
      </w:pPr>
      <w:r w:rsidRPr="00DC735A">
        <w:rPr>
          <w:rFonts w:hint="cs"/>
          <w:sz w:val="32"/>
          <w:szCs w:val="32"/>
          <w:rtl/>
        </w:rPr>
        <w:lastRenderedPageBreak/>
        <w:t xml:space="preserve"> تكلم عن أخطائك إذا لزم الأمر قبل أن تنتقد الآخرين .</w:t>
      </w:r>
    </w:p>
    <w:p w:rsidR="00DC735A" w:rsidRDefault="00AB6BE3" w:rsidP="00DC735A">
      <w:pPr>
        <w:pStyle w:val="a3"/>
        <w:numPr>
          <w:ilvl w:val="0"/>
          <w:numId w:val="37"/>
        </w:numPr>
        <w:rPr>
          <w:sz w:val="32"/>
          <w:szCs w:val="32"/>
        </w:rPr>
      </w:pPr>
      <w:r w:rsidRPr="00DC735A">
        <w:rPr>
          <w:rFonts w:hint="cs"/>
          <w:sz w:val="32"/>
          <w:szCs w:val="32"/>
          <w:rtl/>
        </w:rPr>
        <w:t xml:space="preserve"> قدم اقتراحات مهذبة ولا تصدر أوامر صريحة .</w:t>
      </w:r>
    </w:p>
    <w:p w:rsidR="00DC735A" w:rsidRDefault="00AB6BE3" w:rsidP="00DC735A">
      <w:pPr>
        <w:pStyle w:val="a3"/>
        <w:numPr>
          <w:ilvl w:val="0"/>
          <w:numId w:val="37"/>
        </w:numPr>
        <w:rPr>
          <w:sz w:val="32"/>
          <w:szCs w:val="32"/>
        </w:rPr>
      </w:pPr>
      <w:r w:rsidRPr="00DC735A">
        <w:rPr>
          <w:rFonts w:hint="cs"/>
          <w:sz w:val="32"/>
          <w:szCs w:val="32"/>
          <w:rtl/>
        </w:rPr>
        <w:t>دع المنصوح يحتفظ بماء وجهه .</w:t>
      </w:r>
    </w:p>
    <w:p w:rsidR="00DC735A" w:rsidRDefault="00AB6BE3" w:rsidP="00DC735A">
      <w:pPr>
        <w:pStyle w:val="a3"/>
        <w:numPr>
          <w:ilvl w:val="0"/>
          <w:numId w:val="37"/>
        </w:numPr>
        <w:rPr>
          <w:sz w:val="32"/>
          <w:szCs w:val="32"/>
        </w:rPr>
      </w:pPr>
      <w:r w:rsidRPr="00DC735A">
        <w:rPr>
          <w:rFonts w:hint="cs"/>
          <w:sz w:val="32"/>
          <w:szCs w:val="32"/>
          <w:rtl/>
        </w:rPr>
        <w:t xml:space="preserve"> اجعل الغلطة التي تُريد إصلاحها تبدو ميسورة التصحيح واجعل العمل الذي تريد أن يُنجز سهلاً هيناً . </w:t>
      </w:r>
    </w:p>
    <w:p w:rsidR="00DC735A" w:rsidRDefault="00AB6BE3" w:rsidP="00DC735A">
      <w:pPr>
        <w:pStyle w:val="a3"/>
        <w:numPr>
          <w:ilvl w:val="0"/>
          <w:numId w:val="37"/>
        </w:numPr>
        <w:rPr>
          <w:sz w:val="32"/>
          <w:szCs w:val="32"/>
        </w:rPr>
      </w:pPr>
      <w:r w:rsidRPr="00DC735A">
        <w:rPr>
          <w:rFonts w:hint="cs"/>
          <w:sz w:val="32"/>
          <w:szCs w:val="32"/>
          <w:rtl/>
        </w:rPr>
        <w:t>حتى ولو أخطأ الناس أثني</w:t>
      </w:r>
      <w:r w:rsidR="00DC735A">
        <w:rPr>
          <w:rFonts w:hint="cs"/>
          <w:sz w:val="32"/>
          <w:szCs w:val="32"/>
          <w:rtl/>
        </w:rPr>
        <w:t xml:space="preserve"> </w:t>
      </w:r>
      <w:r w:rsidRPr="00DC735A">
        <w:rPr>
          <w:rFonts w:hint="cs"/>
          <w:sz w:val="32"/>
          <w:szCs w:val="32"/>
          <w:rtl/>
        </w:rPr>
        <w:t>عليهم وأشعرهم بقيمتهم و</w:t>
      </w:r>
      <w:r w:rsidR="00DC735A">
        <w:rPr>
          <w:rFonts w:hint="cs"/>
          <w:sz w:val="32"/>
          <w:szCs w:val="32"/>
          <w:rtl/>
        </w:rPr>
        <w:t>هذا خاص في حق العصاة المستترين</w:t>
      </w:r>
      <w:r w:rsidRPr="00DC735A">
        <w:rPr>
          <w:rFonts w:hint="cs"/>
          <w:sz w:val="32"/>
          <w:szCs w:val="32"/>
          <w:rtl/>
        </w:rPr>
        <w:t xml:space="preserve"> </w:t>
      </w:r>
      <w:r w:rsidR="00DC735A">
        <w:rPr>
          <w:rFonts w:hint="cs"/>
          <w:sz w:val="32"/>
          <w:szCs w:val="32"/>
          <w:rtl/>
        </w:rPr>
        <w:t>وأما المجاهرين فالأمر مع المصلحة</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ترك الإنكار فيما زاد على القلب لمسوغ شرعي لا يعني إقرار المنكر.</w:t>
      </w:r>
    </w:p>
    <w:p w:rsidR="00DC735A" w:rsidRDefault="00AB6BE3" w:rsidP="00DC735A">
      <w:pPr>
        <w:pStyle w:val="a3"/>
        <w:numPr>
          <w:ilvl w:val="0"/>
          <w:numId w:val="37"/>
        </w:numPr>
        <w:rPr>
          <w:sz w:val="32"/>
          <w:szCs w:val="32"/>
        </w:rPr>
      </w:pPr>
      <w:r w:rsidRPr="00DC735A">
        <w:rPr>
          <w:rFonts w:hint="cs"/>
          <w:sz w:val="32"/>
          <w:szCs w:val="32"/>
          <w:rtl/>
        </w:rPr>
        <w:t>الأمر بالمعروف مقصود لذاته والنهي عن المنكر مقصود لغيره .</w:t>
      </w:r>
    </w:p>
    <w:p w:rsidR="00DC735A" w:rsidRDefault="00AB6BE3" w:rsidP="00DC735A">
      <w:pPr>
        <w:pStyle w:val="a3"/>
        <w:numPr>
          <w:ilvl w:val="0"/>
          <w:numId w:val="37"/>
        </w:numPr>
        <w:rPr>
          <w:sz w:val="32"/>
          <w:szCs w:val="32"/>
        </w:rPr>
      </w:pPr>
      <w:r w:rsidRPr="00DC735A">
        <w:rPr>
          <w:rFonts w:hint="cs"/>
          <w:sz w:val="32"/>
          <w:szCs w:val="32"/>
          <w:rtl/>
        </w:rPr>
        <w:t xml:space="preserve">ينبغي اعتبار حال المحتسب عليه من جهة المكانة والسلطان والإنكار على الصغير بما يتناسب مع سنه والحذر عند الإنكار على النساء والأجنبيات وعدم الانشغال بتصحيح آثار المنكر وترك معالجة أصل المنكر وسببه وعدم تضخيم المنكر والمبالغة في تصويره وترك التكلف والاعتساف في إثبات المنكر وتجنب الإصرار على انتزاع الاعتراف من المحتسب عليه بمنكره وإعطاء الوقت الكافي لتصحيح المنكر خصوصاً لمن تدرج عليه </w:t>
      </w:r>
      <w:proofErr w:type="spellStart"/>
      <w:r w:rsidRPr="00DC735A">
        <w:rPr>
          <w:rFonts w:hint="cs"/>
          <w:sz w:val="32"/>
          <w:szCs w:val="32"/>
          <w:rtl/>
        </w:rPr>
        <w:t>واعتاده</w:t>
      </w:r>
      <w:proofErr w:type="spellEnd"/>
      <w:r w:rsidRPr="00DC735A">
        <w:rPr>
          <w:rFonts w:hint="cs"/>
          <w:sz w:val="32"/>
          <w:szCs w:val="32"/>
          <w:rtl/>
        </w:rPr>
        <w:t xml:space="preserve"> زمانا طويلاً من عمره وهذا مع المتابعة والاستمرار في التنبيه والتصحيح وعدم إشعار المحتسب عليه بأنه خصم . </w:t>
      </w:r>
    </w:p>
    <w:p w:rsidR="00DC735A" w:rsidRDefault="00AB6BE3" w:rsidP="00DC735A">
      <w:pPr>
        <w:pStyle w:val="a3"/>
        <w:numPr>
          <w:ilvl w:val="0"/>
          <w:numId w:val="37"/>
        </w:numPr>
        <w:rPr>
          <w:sz w:val="32"/>
          <w:szCs w:val="32"/>
        </w:rPr>
      </w:pPr>
      <w:r w:rsidRPr="00DC735A">
        <w:rPr>
          <w:rFonts w:hint="cs"/>
          <w:sz w:val="32"/>
          <w:szCs w:val="32"/>
          <w:rtl/>
        </w:rPr>
        <w:t>على العاصي المسلم أن ينكر الجليَات المعلومات كشرب الخمر وترك الصلاة والزنا ونحو ذلك على الوجه المشروع ولا يخوض في دقائق الحسبة فإن خاض فإنه غالباً يُفسد أعظم مما يُصلح .</w:t>
      </w:r>
    </w:p>
    <w:p w:rsidR="00DC735A" w:rsidRDefault="00AB6BE3" w:rsidP="00DC735A">
      <w:pPr>
        <w:pStyle w:val="a3"/>
        <w:numPr>
          <w:ilvl w:val="0"/>
          <w:numId w:val="37"/>
        </w:numPr>
        <w:rPr>
          <w:sz w:val="32"/>
          <w:szCs w:val="32"/>
        </w:rPr>
      </w:pPr>
      <w:r w:rsidRPr="00DC735A">
        <w:rPr>
          <w:rFonts w:hint="cs"/>
          <w:sz w:val="32"/>
          <w:szCs w:val="32"/>
          <w:rtl/>
        </w:rPr>
        <w:t>لو رأى المسلم منكرين أحدهما كبير والآخر صغير وقدر على إنكار الصغير منهما دون الكبير فإن إنكار الصغير لا يسقط عنه .</w:t>
      </w:r>
    </w:p>
    <w:p w:rsidR="00DC735A" w:rsidRDefault="00AB6BE3" w:rsidP="00DC735A">
      <w:pPr>
        <w:pStyle w:val="a3"/>
        <w:numPr>
          <w:ilvl w:val="0"/>
          <w:numId w:val="37"/>
        </w:numPr>
        <w:rPr>
          <w:sz w:val="32"/>
          <w:szCs w:val="32"/>
        </w:rPr>
      </w:pPr>
      <w:r w:rsidRPr="00DC735A">
        <w:rPr>
          <w:rFonts w:hint="cs"/>
          <w:sz w:val="32"/>
          <w:szCs w:val="32"/>
          <w:rtl/>
        </w:rPr>
        <w:t>لو تمكن المرء من الإنكار على الضعفاء دون الأقوياء فإنه يلزمه الإنكار عليهم بضوابط الإنكار المعروفة .</w:t>
      </w:r>
    </w:p>
    <w:p w:rsidR="00DC735A" w:rsidRDefault="00AB6BE3" w:rsidP="00DC735A">
      <w:pPr>
        <w:pStyle w:val="a3"/>
        <w:numPr>
          <w:ilvl w:val="0"/>
          <w:numId w:val="37"/>
        </w:numPr>
        <w:rPr>
          <w:sz w:val="32"/>
          <w:szCs w:val="32"/>
        </w:rPr>
      </w:pPr>
      <w:r w:rsidRPr="00DC735A">
        <w:rPr>
          <w:rFonts w:hint="cs"/>
          <w:sz w:val="32"/>
          <w:szCs w:val="32"/>
          <w:rtl/>
        </w:rPr>
        <w:t>يشرع في الاحتساب العمل بقاعدة ( ما لا يُدرك كله لا يُترك جُله ) .</w:t>
      </w:r>
    </w:p>
    <w:p w:rsidR="00DC735A" w:rsidRDefault="00AB6BE3" w:rsidP="00537DD6">
      <w:pPr>
        <w:pStyle w:val="a3"/>
        <w:numPr>
          <w:ilvl w:val="0"/>
          <w:numId w:val="37"/>
        </w:numPr>
        <w:rPr>
          <w:sz w:val="32"/>
          <w:szCs w:val="32"/>
        </w:rPr>
      </w:pPr>
      <w:r w:rsidRPr="00DC735A">
        <w:rPr>
          <w:rFonts w:hint="cs"/>
          <w:sz w:val="32"/>
          <w:szCs w:val="32"/>
          <w:rtl/>
        </w:rPr>
        <w:t>أجمع المسلمون على أن المنكر واجب التغيير على كل من قدر عليه</w:t>
      </w:r>
      <w:r w:rsidR="00537DD6">
        <w:rPr>
          <w:rFonts w:hint="cs"/>
          <w:sz w:val="32"/>
          <w:szCs w:val="32"/>
          <w:rtl/>
        </w:rPr>
        <w:t xml:space="preserve"> ولو كان </w:t>
      </w:r>
      <w:r w:rsidRPr="00DC735A">
        <w:rPr>
          <w:rFonts w:hint="cs"/>
          <w:sz w:val="32"/>
          <w:szCs w:val="32"/>
          <w:rtl/>
        </w:rPr>
        <w:t xml:space="preserve"> يلحق بتغييره اللوم </w:t>
      </w:r>
      <w:r w:rsidR="009B0203">
        <w:rPr>
          <w:rFonts w:hint="cs"/>
          <w:sz w:val="32"/>
          <w:szCs w:val="32"/>
          <w:rtl/>
        </w:rPr>
        <w:t>و</w:t>
      </w:r>
      <w:r w:rsidRPr="00DC735A">
        <w:rPr>
          <w:rFonts w:hint="cs"/>
          <w:sz w:val="32"/>
          <w:szCs w:val="32"/>
          <w:rtl/>
        </w:rPr>
        <w:t>الأذى</w:t>
      </w:r>
      <w:r w:rsidR="00537DD6">
        <w:rPr>
          <w:rFonts w:hint="cs"/>
          <w:sz w:val="32"/>
          <w:szCs w:val="32"/>
          <w:rtl/>
        </w:rPr>
        <w:t xml:space="preserve"> اليسير</w:t>
      </w:r>
      <w:r w:rsidRPr="00DC735A">
        <w:rPr>
          <w:rFonts w:hint="cs"/>
          <w:sz w:val="32"/>
          <w:szCs w:val="32"/>
          <w:rtl/>
        </w:rPr>
        <w:t xml:space="preserve"> </w:t>
      </w:r>
      <w:r w:rsidR="00537DD6">
        <w:rPr>
          <w:rFonts w:hint="cs"/>
          <w:sz w:val="32"/>
          <w:szCs w:val="32"/>
          <w:rtl/>
        </w:rPr>
        <w:t xml:space="preserve">المحتمل وأما الضرر فلا </w:t>
      </w:r>
      <w:r w:rsidRPr="00DC735A">
        <w:rPr>
          <w:rFonts w:hint="cs"/>
          <w:sz w:val="32"/>
          <w:szCs w:val="32"/>
          <w:rtl/>
        </w:rPr>
        <w:t>.</w:t>
      </w:r>
    </w:p>
    <w:p w:rsidR="00DC735A" w:rsidRDefault="00AB6BE3" w:rsidP="00DC735A">
      <w:pPr>
        <w:pStyle w:val="a3"/>
        <w:numPr>
          <w:ilvl w:val="0"/>
          <w:numId w:val="37"/>
        </w:numPr>
        <w:rPr>
          <w:sz w:val="32"/>
          <w:szCs w:val="32"/>
        </w:rPr>
      </w:pPr>
      <w:r w:rsidRPr="00DC735A">
        <w:rPr>
          <w:rFonts w:hint="cs"/>
          <w:sz w:val="32"/>
          <w:szCs w:val="32"/>
          <w:rtl/>
        </w:rPr>
        <w:t>بعض صور الاحتساب يشترط لها الإذن من ولي الأمر خشية ظهور الفتنة .</w:t>
      </w:r>
    </w:p>
    <w:p w:rsidR="00DC735A" w:rsidRDefault="00AB6BE3" w:rsidP="00DC735A">
      <w:pPr>
        <w:pStyle w:val="a3"/>
        <w:numPr>
          <w:ilvl w:val="0"/>
          <w:numId w:val="37"/>
        </w:numPr>
        <w:rPr>
          <w:sz w:val="32"/>
          <w:szCs w:val="32"/>
        </w:rPr>
      </w:pPr>
      <w:r w:rsidRPr="00DC735A">
        <w:rPr>
          <w:rFonts w:hint="cs"/>
          <w:sz w:val="32"/>
          <w:szCs w:val="32"/>
          <w:rtl/>
        </w:rPr>
        <w:t>ينبغي في بعض المنكرات المسارعة إلى إنكارها وعدم إهمالها لئلا يبرد الحديث وتضيع المناسبة ويضعف التأثير .</w:t>
      </w:r>
    </w:p>
    <w:p w:rsidR="00DC735A" w:rsidRDefault="00AB6BE3" w:rsidP="00DC735A">
      <w:pPr>
        <w:pStyle w:val="a3"/>
        <w:numPr>
          <w:ilvl w:val="0"/>
          <w:numId w:val="37"/>
        </w:numPr>
        <w:rPr>
          <w:sz w:val="32"/>
          <w:szCs w:val="32"/>
        </w:rPr>
      </w:pPr>
      <w:r w:rsidRPr="00DC735A">
        <w:rPr>
          <w:rFonts w:hint="cs"/>
          <w:sz w:val="32"/>
          <w:szCs w:val="32"/>
          <w:rtl/>
        </w:rPr>
        <w:lastRenderedPageBreak/>
        <w:t xml:space="preserve">يشرع تأليف من قرب إسلامه وترك التشديد عليه وكذلك من قارب البلوغ من الصبيان ومن بلغ ومن تاب من المعاصي, كلهم ينبغي أن يتدرج معهم ويتلطف بهم في أنواع الطاعات قليلاً </w:t>
      </w:r>
      <w:proofErr w:type="spellStart"/>
      <w:r w:rsidRPr="00DC735A">
        <w:rPr>
          <w:rFonts w:hint="cs"/>
          <w:sz w:val="32"/>
          <w:szCs w:val="32"/>
          <w:rtl/>
        </w:rPr>
        <w:t>قليلاً</w:t>
      </w:r>
      <w:proofErr w:type="spellEnd"/>
      <w:r w:rsidRPr="00DC735A">
        <w:rPr>
          <w:rFonts w:hint="cs"/>
          <w:sz w:val="32"/>
          <w:szCs w:val="32"/>
          <w:rtl/>
        </w:rPr>
        <w:t xml:space="preserve"> وهكذا تعليم العلم ينبغي أن يكون بالتدريج .</w:t>
      </w:r>
    </w:p>
    <w:p w:rsidR="00DC735A" w:rsidRDefault="00AB6BE3" w:rsidP="00DC735A">
      <w:pPr>
        <w:pStyle w:val="a3"/>
        <w:numPr>
          <w:ilvl w:val="0"/>
          <w:numId w:val="37"/>
        </w:numPr>
        <w:rPr>
          <w:sz w:val="32"/>
          <w:szCs w:val="32"/>
        </w:rPr>
      </w:pPr>
      <w:r w:rsidRPr="00DC735A">
        <w:rPr>
          <w:rFonts w:hint="cs"/>
          <w:sz w:val="32"/>
          <w:szCs w:val="32"/>
          <w:rtl/>
        </w:rPr>
        <w:t>إذا كان المنكر مما عمت به البلوى فيُشرع إنكاره بين الفينة والأخرى لا دائماً .</w:t>
      </w:r>
    </w:p>
    <w:p w:rsidR="00DC735A" w:rsidRDefault="00AB6BE3" w:rsidP="00DC735A">
      <w:pPr>
        <w:pStyle w:val="a3"/>
        <w:numPr>
          <w:ilvl w:val="0"/>
          <w:numId w:val="37"/>
        </w:numPr>
        <w:rPr>
          <w:sz w:val="32"/>
          <w:szCs w:val="32"/>
        </w:rPr>
      </w:pPr>
      <w:r w:rsidRPr="00DC735A">
        <w:rPr>
          <w:rFonts w:hint="cs"/>
          <w:sz w:val="32"/>
          <w:szCs w:val="32"/>
          <w:rtl/>
        </w:rPr>
        <w:t>يُشرع عدم الإنكار على السكران أو الغضبان حال سكره وغضبه لأنه لا يرجى النفع في هذه الحال .</w:t>
      </w:r>
    </w:p>
    <w:p w:rsidR="00DC735A" w:rsidRDefault="00AB6BE3" w:rsidP="00DC735A">
      <w:pPr>
        <w:pStyle w:val="a3"/>
        <w:numPr>
          <w:ilvl w:val="0"/>
          <w:numId w:val="37"/>
        </w:numPr>
        <w:rPr>
          <w:sz w:val="32"/>
          <w:szCs w:val="32"/>
        </w:rPr>
      </w:pPr>
      <w:r w:rsidRPr="00DC735A">
        <w:rPr>
          <w:rFonts w:hint="cs"/>
          <w:sz w:val="32"/>
          <w:szCs w:val="32"/>
          <w:rtl/>
        </w:rPr>
        <w:t>يُشرع إنكار المنكر في بعض المجالس التي يكون فيها غيبة بأسلوب الالتفات كأن يقول ما أخبار الطقس حينما يخوضون في الغيبة ونحوها.</w:t>
      </w:r>
    </w:p>
    <w:p w:rsidR="00DC735A" w:rsidRDefault="00AB6BE3" w:rsidP="00DC735A">
      <w:pPr>
        <w:pStyle w:val="a3"/>
        <w:numPr>
          <w:ilvl w:val="0"/>
          <w:numId w:val="37"/>
        </w:numPr>
        <w:rPr>
          <w:sz w:val="32"/>
          <w:szCs w:val="32"/>
        </w:rPr>
      </w:pPr>
      <w:r w:rsidRPr="00DC735A">
        <w:rPr>
          <w:rFonts w:hint="cs"/>
          <w:sz w:val="32"/>
          <w:szCs w:val="32"/>
          <w:rtl/>
        </w:rPr>
        <w:t>أحياناً يكون من يأمر بالمعروف وينهى عن المنكر يكثر أعداؤه ويقل أصدقاؤه وتسوء منزلته بين قومه غالباً ويهجره الناس وهذا بحسب المحتسب عليهم. وأحيانا من خلصت نيته وصفت من شوائب الرياء طويته يقلب الله له قلوب الخلق بالمودة وقد يُزيَنه في أعينهم ليُحبَوه وإن كان قد أتى بما يكرهونه .</w:t>
      </w:r>
    </w:p>
    <w:p w:rsidR="00DC735A" w:rsidRDefault="00DC735A" w:rsidP="00DC735A">
      <w:pPr>
        <w:pStyle w:val="a3"/>
        <w:numPr>
          <w:ilvl w:val="0"/>
          <w:numId w:val="37"/>
        </w:numPr>
        <w:rPr>
          <w:sz w:val="32"/>
          <w:szCs w:val="32"/>
        </w:rPr>
      </w:pPr>
      <w:r>
        <w:rPr>
          <w:rFonts w:hint="cs"/>
          <w:sz w:val="32"/>
          <w:szCs w:val="32"/>
          <w:rtl/>
        </w:rPr>
        <w:t>يجوز قبول الانقياد الجزئي للمُحتسب</w:t>
      </w:r>
      <w:r w:rsidR="00AB6BE3" w:rsidRPr="00DC735A">
        <w:rPr>
          <w:rFonts w:hint="cs"/>
          <w:sz w:val="32"/>
          <w:szCs w:val="32"/>
          <w:rtl/>
        </w:rPr>
        <w:t xml:space="preserve"> عليه وخاصة إذا كان يرجى أن ينقاد كلياً ولو كان هذا الانقياد الجزئي غير </w:t>
      </w:r>
      <w:proofErr w:type="spellStart"/>
      <w:r w:rsidR="00AB6BE3" w:rsidRPr="00DC735A">
        <w:rPr>
          <w:rFonts w:hint="cs"/>
          <w:sz w:val="32"/>
          <w:szCs w:val="32"/>
          <w:rtl/>
        </w:rPr>
        <w:t>مجزيء</w:t>
      </w:r>
      <w:proofErr w:type="spellEnd"/>
      <w:r w:rsidR="00AB6BE3" w:rsidRPr="00DC735A">
        <w:rPr>
          <w:rFonts w:hint="cs"/>
          <w:sz w:val="32"/>
          <w:szCs w:val="32"/>
          <w:rtl/>
        </w:rPr>
        <w:t xml:space="preserve"> للكمال الواجب .</w:t>
      </w:r>
    </w:p>
    <w:p w:rsidR="00F0795D" w:rsidRDefault="00AB6BE3" w:rsidP="00F0795D">
      <w:pPr>
        <w:pStyle w:val="a3"/>
        <w:numPr>
          <w:ilvl w:val="0"/>
          <w:numId w:val="37"/>
        </w:numPr>
        <w:rPr>
          <w:sz w:val="32"/>
          <w:szCs w:val="32"/>
        </w:rPr>
      </w:pPr>
      <w:r w:rsidRPr="00DC735A">
        <w:rPr>
          <w:rFonts w:hint="cs"/>
          <w:sz w:val="32"/>
          <w:szCs w:val="32"/>
          <w:rtl/>
        </w:rPr>
        <w:t>يشرع الترغيب بطاعة الله بالثواب الدنيوي أحياناً لكن دون المبالغة.</w:t>
      </w:r>
    </w:p>
    <w:p w:rsidR="00F0795D" w:rsidRDefault="00AB6BE3" w:rsidP="00F0795D">
      <w:pPr>
        <w:pStyle w:val="a3"/>
        <w:numPr>
          <w:ilvl w:val="0"/>
          <w:numId w:val="37"/>
        </w:numPr>
        <w:rPr>
          <w:sz w:val="32"/>
          <w:szCs w:val="32"/>
        </w:rPr>
      </w:pPr>
      <w:r w:rsidRPr="00F0795D">
        <w:rPr>
          <w:rFonts w:hint="cs"/>
          <w:sz w:val="32"/>
          <w:szCs w:val="32"/>
          <w:rtl/>
        </w:rPr>
        <w:t>المنكر إذا كان عادة محرمة مُخالفة للشرع وقد أخذت صيغة العادة المتأصلة في النفوس والتي يصعب اجتنابها فينبغي عل</w:t>
      </w:r>
      <w:r w:rsidR="00F0795D">
        <w:rPr>
          <w:rFonts w:hint="cs"/>
          <w:sz w:val="32"/>
          <w:szCs w:val="32"/>
          <w:rtl/>
        </w:rPr>
        <w:t>ى المسلم</w:t>
      </w:r>
      <w:r w:rsidRPr="00F0795D">
        <w:rPr>
          <w:rFonts w:hint="cs"/>
          <w:sz w:val="32"/>
          <w:szCs w:val="32"/>
          <w:rtl/>
        </w:rPr>
        <w:t xml:space="preserve"> أن يأخذ بالرفق واللين والتدرَج في الأسلوب بما لا يجرح مشاعرهم ولا يُهين نفوسهم.</w:t>
      </w:r>
    </w:p>
    <w:p w:rsidR="00F0795D" w:rsidRDefault="00AB6BE3" w:rsidP="00F0795D">
      <w:pPr>
        <w:pStyle w:val="a3"/>
        <w:numPr>
          <w:ilvl w:val="0"/>
          <w:numId w:val="37"/>
        </w:numPr>
        <w:rPr>
          <w:sz w:val="32"/>
          <w:szCs w:val="32"/>
        </w:rPr>
      </w:pPr>
      <w:r w:rsidRPr="00F0795D">
        <w:rPr>
          <w:rFonts w:hint="cs"/>
          <w:sz w:val="32"/>
          <w:szCs w:val="32"/>
          <w:rtl/>
        </w:rPr>
        <w:t>الأمر بالمعروف والنهي عن المنكر وفق هدي النبوة  ينفيان قرناء السوء عن المسلم كما ينفي الكير خبث الحديد .</w:t>
      </w:r>
    </w:p>
    <w:p w:rsidR="00F0795D" w:rsidRDefault="00AB6BE3" w:rsidP="00F0795D">
      <w:pPr>
        <w:pStyle w:val="a3"/>
        <w:numPr>
          <w:ilvl w:val="0"/>
          <w:numId w:val="37"/>
        </w:numPr>
        <w:rPr>
          <w:sz w:val="32"/>
          <w:szCs w:val="32"/>
        </w:rPr>
      </w:pPr>
      <w:r w:rsidRPr="00F0795D">
        <w:rPr>
          <w:rFonts w:hint="cs"/>
          <w:sz w:val="32"/>
          <w:szCs w:val="32"/>
          <w:rtl/>
        </w:rPr>
        <w:t xml:space="preserve">تُشرع استخدام لغة الجسد أحياناً مع المحتسب عليه أو المنصوح كوضع الكف بالكف أو اليد على المنكب ونحو ذلك . </w:t>
      </w:r>
    </w:p>
    <w:p w:rsidR="00F0795D" w:rsidRDefault="00AB6BE3" w:rsidP="00F0795D">
      <w:pPr>
        <w:pStyle w:val="a3"/>
        <w:numPr>
          <w:ilvl w:val="0"/>
          <w:numId w:val="37"/>
        </w:numPr>
        <w:rPr>
          <w:sz w:val="32"/>
          <w:szCs w:val="32"/>
        </w:rPr>
      </w:pPr>
      <w:r w:rsidRPr="00F0795D">
        <w:rPr>
          <w:rFonts w:hint="cs"/>
          <w:sz w:val="32"/>
          <w:szCs w:val="32"/>
          <w:rtl/>
        </w:rPr>
        <w:t>يُشرع أحياناً إثارة وإحياء المروءة عند المحتسب عليه</w:t>
      </w:r>
      <w:r w:rsidR="00537DD6">
        <w:rPr>
          <w:rFonts w:hint="cs"/>
          <w:sz w:val="32"/>
          <w:szCs w:val="32"/>
          <w:rtl/>
        </w:rPr>
        <w:t xml:space="preserve"> </w:t>
      </w:r>
      <w:r w:rsidRPr="00F0795D">
        <w:rPr>
          <w:rFonts w:hint="cs"/>
          <w:sz w:val="32"/>
          <w:szCs w:val="32"/>
          <w:rtl/>
        </w:rPr>
        <w:t>,  خاصةً إذا كان يكف بذلك وكذلك يشرع أحياناً التقديم بمقدمه قبل الاحتساب حتى لا تستوحش القلوب.</w:t>
      </w:r>
    </w:p>
    <w:p w:rsidR="00F0795D" w:rsidRDefault="00AB6BE3" w:rsidP="00537DD6">
      <w:pPr>
        <w:pStyle w:val="a3"/>
        <w:numPr>
          <w:ilvl w:val="0"/>
          <w:numId w:val="37"/>
        </w:numPr>
        <w:rPr>
          <w:sz w:val="32"/>
          <w:szCs w:val="32"/>
        </w:rPr>
      </w:pPr>
      <w:r w:rsidRPr="00F0795D">
        <w:rPr>
          <w:rFonts w:hint="cs"/>
          <w:sz w:val="32"/>
          <w:szCs w:val="32"/>
          <w:rtl/>
        </w:rPr>
        <w:t>يشرع للمسلم ترك الإنكار على بعض المنكرات إذا رأى المصلحة في ذلك ويبدأ بالدعوة بالأهم فما دونه .</w:t>
      </w:r>
    </w:p>
    <w:p w:rsidR="00F0795D" w:rsidRDefault="00AB6BE3" w:rsidP="00F0795D">
      <w:pPr>
        <w:pStyle w:val="a3"/>
        <w:numPr>
          <w:ilvl w:val="0"/>
          <w:numId w:val="37"/>
        </w:numPr>
        <w:rPr>
          <w:sz w:val="32"/>
          <w:szCs w:val="32"/>
        </w:rPr>
      </w:pPr>
      <w:r w:rsidRPr="00F0795D">
        <w:rPr>
          <w:rFonts w:hint="cs"/>
          <w:sz w:val="32"/>
          <w:szCs w:val="32"/>
          <w:rtl/>
        </w:rPr>
        <w:t xml:space="preserve">لا ينبغي الأخذ بالتدرج في الأمر والنهي </w:t>
      </w:r>
      <w:r w:rsidR="00F0795D">
        <w:rPr>
          <w:rFonts w:hint="cs"/>
          <w:sz w:val="32"/>
          <w:szCs w:val="32"/>
          <w:rtl/>
        </w:rPr>
        <w:t>و</w:t>
      </w:r>
      <w:r w:rsidRPr="00F0795D">
        <w:rPr>
          <w:rFonts w:hint="cs"/>
          <w:sz w:val="32"/>
          <w:szCs w:val="32"/>
          <w:rtl/>
        </w:rPr>
        <w:t xml:space="preserve">إهمال الجزئيات </w:t>
      </w:r>
      <w:r w:rsidR="00F0795D">
        <w:rPr>
          <w:rFonts w:hint="cs"/>
          <w:sz w:val="32"/>
          <w:szCs w:val="32"/>
          <w:rtl/>
        </w:rPr>
        <w:t xml:space="preserve">مطلقاً </w:t>
      </w:r>
      <w:r w:rsidRPr="00F0795D">
        <w:rPr>
          <w:rFonts w:hint="cs"/>
          <w:sz w:val="32"/>
          <w:szCs w:val="32"/>
          <w:rtl/>
        </w:rPr>
        <w:t>وعدم التعرض لها إنما</w:t>
      </w:r>
      <w:r w:rsidR="00F0795D">
        <w:rPr>
          <w:rFonts w:hint="cs"/>
          <w:sz w:val="32"/>
          <w:szCs w:val="32"/>
          <w:rtl/>
        </w:rPr>
        <w:t xml:space="preserve"> المقصود</w:t>
      </w:r>
      <w:r w:rsidRPr="00F0795D">
        <w:rPr>
          <w:rFonts w:hint="cs"/>
          <w:sz w:val="32"/>
          <w:szCs w:val="32"/>
          <w:rtl/>
        </w:rPr>
        <w:t xml:space="preserve"> إعطاء الأمور الأهم الأولوية</w:t>
      </w:r>
      <w:r w:rsidR="00F0795D">
        <w:rPr>
          <w:rFonts w:hint="cs"/>
          <w:sz w:val="32"/>
          <w:szCs w:val="32"/>
          <w:rtl/>
        </w:rPr>
        <w:t xml:space="preserve"> من حيث التقديم في الأمر والنهي</w:t>
      </w:r>
      <w:r w:rsidRPr="00F0795D">
        <w:rPr>
          <w:rFonts w:hint="cs"/>
          <w:sz w:val="32"/>
          <w:szCs w:val="32"/>
          <w:rtl/>
        </w:rPr>
        <w:t>.</w:t>
      </w:r>
    </w:p>
    <w:p w:rsidR="00F0795D" w:rsidRDefault="00AB6BE3" w:rsidP="00F0795D">
      <w:pPr>
        <w:pStyle w:val="a3"/>
        <w:numPr>
          <w:ilvl w:val="0"/>
          <w:numId w:val="37"/>
        </w:numPr>
        <w:rPr>
          <w:sz w:val="32"/>
          <w:szCs w:val="32"/>
        </w:rPr>
      </w:pPr>
      <w:r w:rsidRPr="00F0795D">
        <w:rPr>
          <w:rFonts w:hint="cs"/>
          <w:sz w:val="32"/>
          <w:szCs w:val="32"/>
          <w:rtl/>
        </w:rPr>
        <w:t xml:space="preserve">لا حرج أن يتبنى المسلم وجهه نظر المشرك إظهاراً لعواره وإلزامه على مذهبه الباطل , وقول الباطل على وجه </w:t>
      </w:r>
      <w:proofErr w:type="spellStart"/>
      <w:r w:rsidRPr="00F0795D">
        <w:rPr>
          <w:rFonts w:hint="cs"/>
          <w:sz w:val="32"/>
          <w:szCs w:val="32"/>
          <w:rtl/>
        </w:rPr>
        <w:t>التنزَل</w:t>
      </w:r>
      <w:proofErr w:type="spellEnd"/>
      <w:r w:rsidRPr="00F0795D">
        <w:rPr>
          <w:rFonts w:hint="cs"/>
          <w:sz w:val="32"/>
          <w:szCs w:val="32"/>
          <w:rtl/>
        </w:rPr>
        <w:t xml:space="preserve"> مع الخصم لإظهار باطله مشروع .</w:t>
      </w:r>
    </w:p>
    <w:p w:rsidR="00F0795D" w:rsidRPr="00F0795D" w:rsidRDefault="00AB6BE3" w:rsidP="00F0795D">
      <w:pPr>
        <w:pStyle w:val="a3"/>
        <w:numPr>
          <w:ilvl w:val="0"/>
          <w:numId w:val="37"/>
        </w:numPr>
        <w:rPr>
          <w:sz w:val="32"/>
          <w:szCs w:val="32"/>
        </w:rPr>
      </w:pPr>
      <w:r w:rsidRPr="00F0795D">
        <w:rPr>
          <w:rFonts w:ascii="Tahoma" w:hAnsi="Tahoma"/>
          <w:sz w:val="32"/>
          <w:szCs w:val="32"/>
          <w:rtl/>
        </w:rPr>
        <w:t>علاج كل علةٍ بقطع سببها</w:t>
      </w:r>
      <w:r w:rsidRPr="00F0795D">
        <w:rPr>
          <w:rFonts w:ascii="Tahoma" w:hAnsi="Tahoma"/>
          <w:sz w:val="32"/>
          <w:szCs w:val="32"/>
        </w:rPr>
        <w:t>.</w:t>
      </w:r>
    </w:p>
    <w:p w:rsidR="00F0795D" w:rsidRDefault="00AB6BE3" w:rsidP="00F0795D">
      <w:pPr>
        <w:pStyle w:val="a3"/>
        <w:numPr>
          <w:ilvl w:val="0"/>
          <w:numId w:val="37"/>
        </w:numPr>
        <w:rPr>
          <w:sz w:val="32"/>
          <w:szCs w:val="32"/>
        </w:rPr>
      </w:pPr>
      <w:r w:rsidRPr="00F0795D">
        <w:rPr>
          <w:rFonts w:hint="cs"/>
          <w:sz w:val="32"/>
          <w:szCs w:val="32"/>
          <w:rtl/>
        </w:rPr>
        <w:lastRenderedPageBreak/>
        <w:t>ينبغي تصحيح التصور الذي حصل المنكر نتيجة لاختلاله .</w:t>
      </w:r>
    </w:p>
    <w:p w:rsidR="00F0795D" w:rsidRDefault="00AB6BE3" w:rsidP="00F0795D">
      <w:pPr>
        <w:pStyle w:val="a3"/>
        <w:numPr>
          <w:ilvl w:val="0"/>
          <w:numId w:val="37"/>
        </w:numPr>
        <w:rPr>
          <w:sz w:val="32"/>
          <w:szCs w:val="32"/>
        </w:rPr>
      </w:pPr>
      <w:r w:rsidRPr="00F0795D">
        <w:rPr>
          <w:rFonts w:hint="cs"/>
          <w:sz w:val="32"/>
          <w:szCs w:val="32"/>
          <w:rtl/>
        </w:rPr>
        <w:t>بيان مضرة المنكر أدعى لاستجابة المحتسب عليه .</w:t>
      </w:r>
    </w:p>
    <w:p w:rsidR="00F0795D" w:rsidRDefault="00AB6BE3" w:rsidP="00F0795D">
      <w:pPr>
        <w:pStyle w:val="a3"/>
        <w:numPr>
          <w:ilvl w:val="0"/>
          <w:numId w:val="37"/>
        </w:numPr>
        <w:rPr>
          <w:sz w:val="32"/>
          <w:szCs w:val="32"/>
        </w:rPr>
      </w:pPr>
      <w:r w:rsidRPr="00F0795D">
        <w:rPr>
          <w:rFonts w:hint="cs"/>
          <w:sz w:val="32"/>
          <w:szCs w:val="32"/>
          <w:rtl/>
        </w:rPr>
        <w:t>ينبغي تقديم البديل الصحيح قدر الإمكان .</w:t>
      </w:r>
    </w:p>
    <w:p w:rsidR="00F0795D" w:rsidRDefault="00AB6BE3" w:rsidP="00F0795D">
      <w:pPr>
        <w:pStyle w:val="a3"/>
        <w:numPr>
          <w:ilvl w:val="0"/>
          <w:numId w:val="37"/>
        </w:numPr>
        <w:rPr>
          <w:sz w:val="32"/>
          <w:szCs w:val="32"/>
        </w:rPr>
      </w:pPr>
      <w:r w:rsidRPr="00F0795D">
        <w:rPr>
          <w:rFonts w:hint="cs"/>
          <w:sz w:val="32"/>
          <w:szCs w:val="32"/>
          <w:rtl/>
        </w:rPr>
        <w:t>ينبغي الإرشاد إلى ما يمنع من وقوع المنكر لأن الدفع أسهل من الرفع كما يُ</w:t>
      </w:r>
      <w:r w:rsidR="00F0795D">
        <w:rPr>
          <w:rFonts w:hint="cs"/>
          <w:sz w:val="32"/>
          <w:szCs w:val="32"/>
          <w:rtl/>
        </w:rPr>
        <w:t>قال</w:t>
      </w:r>
      <w:r w:rsidRPr="00F0795D">
        <w:rPr>
          <w:rFonts w:hint="cs"/>
          <w:sz w:val="32"/>
          <w:szCs w:val="32"/>
          <w:rtl/>
        </w:rPr>
        <w:t>.</w:t>
      </w:r>
    </w:p>
    <w:p w:rsidR="00F0795D" w:rsidRDefault="00322621" w:rsidP="00F0795D">
      <w:pPr>
        <w:pStyle w:val="a3"/>
        <w:numPr>
          <w:ilvl w:val="0"/>
          <w:numId w:val="37"/>
        </w:numPr>
        <w:rPr>
          <w:sz w:val="32"/>
          <w:szCs w:val="32"/>
        </w:rPr>
      </w:pPr>
      <w:r w:rsidRPr="00F0795D">
        <w:rPr>
          <w:sz w:val="32"/>
          <w:szCs w:val="32"/>
          <w:rtl/>
        </w:rPr>
        <w:t xml:space="preserve">المؤمن </w:t>
      </w:r>
      <w:r w:rsidRPr="00F0795D">
        <w:rPr>
          <w:rFonts w:hint="cs"/>
          <w:sz w:val="32"/>
          <w:szCs w:val="32"/>
          <w:rtl/>
        </w:rPr>
        <w:t xml:space="preserve">المحتسب </w:t>
      </w:r>
      <w:r w:rsidRPr="00F0795D">
        <w:rPr>
          <w:sz w:val="32"/>
          <w:szCs w:val="32"/>
          <w:rtl/>
        </w:rPr>
        <w:t>منهي أن يحزن عل</w:t>
      </w:r>
      <w:r w:rsidRPr="00F0795D">
        <w:rPr>
          <w:rFonts w:hint="cs"/>
          <w:sz w:val="32"/>
          <w:szCs w:val="32"/>
          <w:rtl/>
        </w:rPr>
        <w:t>ى الكفار حُزناً مُفرطاً</w:t>
      </w:r>
      <w:r w:rsidRPr="00F0795D">
        <w:rPr>
          <w:sz w:val="32"/>
          <w:szCs w:val="32"/>
          <w:rtl/>
        </w:rPr>
        <w:t xml:space="preserve"> أو يكون في ضيق من مكرهم </w:t>
      </w:r>
      <w:r w:rsidR="00F0795D">
        <w:rPr>
          <w:rFonts w:hint="cs"/>
          <w:sz w:val="32"/>
          <w:szCs w:val="32"/>
          <w:rtl/>
        </w:rPr>
        <w:t>,</w:t>
      </w:r>
      <w:r w:rsidRPr="00F0795D">
        <w:rPr>
          <w:sz w:val="32"/>
          <w:szCs w:val="32"/>
          <w:rtl/>
        </w:rPr>
        <w:t xml:space="preserve"> كما أن الله نهى نبيّه أن يصيبه ح</w:t>
      </w:r>
      <w:r w:rsidRPr="00F0795D">
        <w:rPr>
          <w:rFonts w:hint="cs"/>
          <w:sz w:val="32"/>
          <w:szCs w:val="32"/>
          <w:rtl/>
        </w:rPr>
        <w:t>ُ</w:t>
      </w:r>
      <w:r w:rsidRPr="00F0795D">
        <w:rPr>
          <w:sz w:val="32"/>
          <w:szCs w:val="32"/>
          <w:rtl/>
        </w:rPr>
        <w:t>زن أو ضيق ممن لم يدخل في الإسلام في أول الأمر فكذلك في آخره ؛ وكثير من الناس إذا رأى المنكر ، أو تغي</w:t>
      </w:r>
      <w:r w:rsidRPr="00F0795D">
        <w:rPr>
          <w:rFonts w:hint="cs"/>
          <w:sz w:val="32"/>
          <w:szCs w:val="32"/>
          <w:rtl/>
        </w:rPr>
        <w:t>َُ</w:t>
      </w:r>
      <w:r w:rsidRPr="00F0795D">
        <w:rPr>
          <w:sz w:val="32"/>
          <w:szCs w:val="32"/>
          <w:rtl/>
        </w:rPr>
        <w:t>ر كثير من أحوال الإسلام  جزع وكلَّ وناح كما ينوح أهل المصائب وهو منهي</w:t>
      </w:r>
      <w:r w:rsidRPr="00F0795D">
        <w:rPr>
          <w:rFonts w:hint="cs"/>
          <w:sz w:val="32"/>
          <w:szCs w:val="32"/>
          <w:rtl/>
        </w:rPr>
        <w:t>ٌ</w:t>
      </w:r>
      <w:r w:rsidRPr="00F0795D">
        <w:rPr>
          <w:sz w:val="32"/>
          <w:szCs w:val="32"/>
          <w:rtl/>
        </w:rPr>
        <w:t xml:space="preserve"> عن هذا بل هو مأمور بالصبر والتوكل والثبات على دين الإسلام ، وأن يؤمن بأن الله مع الذين اتقوا والذين هم محسنون ، وأن العاقبة للتقوى ، وأن ما يصيبه فهو بذنوبه ، فليصبر إن وعد الله حق ، ويستغفر لذنبه</w:t>
      </w:r>
      <w:r w:rsidRPr="00F0795D">
        <w:rPr>
          <w:rFonts w:hint="cs"/>
          <w:sz w:val="32"/>
          <w:szCs w:val="32"/>
          <w:rtl/>
        </w:rPr>
        <w:t>.</w:t>
      </w:r>
    </w:p>
    <w:p w:rsidR="00F0795D" w:rsidRPr="00F0795D" w:rsidRDefault="00322621" w:rsidP="00F0795D">
      <w:pPr>
        <w:pStyle w:val="a3"/>
        <w:numPr>
          <w:ilvl w:val="0"/>
          <w:numId w:val="37"/>
        </w:numPr>
        <w:rPr>
          <w:sz w:val="32"/>
          <w:szCs w:val="32"/>
        </w:rPr>
      </w:pPr>
      <w:r w:rsidRPr="00F0795D">
        <w:rPr>
          <w:rFonts w:ascii="Tahoma" w:hAnsi="Tahoma"/>
          <w:sz w:val="32"/>
          <w:szCs w:val="32"/>
          <w:rtl/>
        </w:rPr>
        <w:t>إذا فعل</w:t>
      </w:r>
      <w:r w:rsidRPr="00F0795D">
        <w:rPr>
          <w:rFonts w:ascii="Tahoma" w:hAnsi="Tahoma" w:hint="cs"/>
          <w:sz w:val="32"/>
          <w:szCs w:val="32"/>
          <w:rtl/>
        </w:rPr>
        <w:t xml:space="preserve"> المسلم </w:t>
      </w:r>
      <w:r w:rsidRPr="00F0795D">
        <w:rPr>
          <w:rFonts w:ascii="Tahoma" w:hAnsi="Tahoma"/>
          <w:sz w:val="32"/>
          <w:szCs w:val="32"/>
          <w:rtl/>
        </w:rPr>
        <w:t xml:space="preserve"> ما أوجب الل</w:t>
      </w:r>
      <w:r w:rsidRPr="00F0795D">
        <w:rPr>
          <w:rFonts w:ascii="Tahoma" w:hAnsi="Tahoma" w:hint="cs"/>
          <w:sz w:val="32"/>
          <w:szCs w:val="32"/>
          <w:rtl/>
        </w:rPr>
        <w:t>ه</w:t>
      </w:r>
      <w:r w:rsidRPr="00F0795D">
        <w:rPr>
          <w:rFonts w:ascii="Tahoma" w:hAnsi="Tahoma"/>
          <w:sz w:val="32"/>
          <w:szCs w:val="32"/>
        </w:rPr>
        <w:t xml:space="preserve"> </w:t>
      </w:r>
      <w:r w:rsidRPr="00F0795D">
        <w:rPr>
          <w:rFonts w:ascii="Tahoma" w:hAnsi="Tahoma"/>
          <w:sz w:val="32"/>
          <w:szCs w:val="32"/>
          <w:rtl/>
        </w:rPr>
        <w:t>علي</w:t>
      </w:r>
      <w:r w:rsidRPr="00F0795D">
        <w:rPr>
          <w:rFonts w:ascii="Tahoma" w:hAnsi="Tahoma" w:hint="cs"/>
          <w:sz w:val="32"/>
          <w:szCs w:val="32"/>
          <w:rtl/>
        </w:rPr>
        <w:t>ه</w:t>
      </w:r>
      <w:r w:rsidRPr="00F0795D">
        <w:rPr>
          <w:rFonts w:ascii="Tahoma" w:hAnsi="Tahoma"/>
          <w:sz w:val="32"/>
          <w:szCs w:val="32"/>
          <w:rtl/>
        </w:rPr>
        <w:t xml:space="preserve"> من الن</w:t>
      </w:r>
      <w:r w:rsidRPr="00F0795D">
        <w:rPr>
          <w:rFonts w:ascii="Tahoma" w:hAnsi="Tahoma" w:hint="cs"/>
          <w:sz w:val="32"/>
          <w:szCs w:val="32"/>
          <w:rtl/>
        </w:rPr>
        <w:t>ُ</w:t>
      </w:r>
      <w:r w:rsidRPr="00F0795D">
        <w:rPr>
          <w:rFonts w:ascii="Tahoma" w:hAnsi="Tahoma"/>
          <w:sz w:val="32"/>
          <w:szCs w:val="32"/>
          <w:rtl/>
        </w:rPr>
        <w:t xml:space="preserve">صح </w:t>
      </w:r>
      <w:r w:rsidRPr="00F0795D">
        <w:rPr>
          <w:rFonts w:ascii="Tahoma" w:hAnsi="Tahoma" w:hint="cs"/>
          <w:sz w:val="32"/>
          <w:szCs w:val="32"/>
          <w:rtl/>
        </w:rPr>
        <w:t xml:space="preserve">والإرشاد والإنكار </w:t>
      </w:r>
      <w:r w:rsidRPr="00F0795D">
        <w:rPr>
          <w:rFonts w:ascii="Tahoma" w:hAnsi="Tahoma"/>
          <w:sz w:val="32"/>
          <w:szCs w:val="32"/>
          <w:rtl/>
        </w:rPr>
        <w:t xml:space="preserve">فلا </w:t>
      </w:r>
      <w:r w:rsidRPr="00F0795D">
        <w:rPr>
          <w:rFonts w:ascii="Tahoma" w:hAnsi="Tahoma" w:hint="cs"/>
          <w:sz w:val="32"/>
          <w:szCs w:val="32"/>
          <w:rtl/>
        </w:rPr>
        <w:t>ي</w:t>
      </w:r>
      <w:r w:rsidRPr="00F0795D">
        <w:rPr>
          <w:rFonts w:ascii="Tahoma" w:hAnsi="Tahoma"/>
          <w:sz w:val="32"/>
          <w:szCs w:val="32"/>
          <w:rtl/>
        </w:rPr>
        <w:t>ضر</w:t>
      </w:r>
      <w:r w:rsidRPr="00F0795D">
        <w:rPr>
          <w:rFonts w:ascii="Tahoma" w:hAnsi="Tahoma" w:hint="cs"/>
          <w:sz w:val="32"/>
          <w:szCs w:val="32"/>
          <w:rtl/>
        </w:rPr>
        <w:t xml:space="preserve">ه </w:t>
      </w:r>
      <w:r w:rsidRPr="00F0795D">
        <w:rPr>
          <w:rFonts w:ascii="Tahoma" w:hAnsi="Tahoma"/>
          <w:sz w:val="32"/>
          <w:szCs w:val="32"/>
          <w:rtl/>
        </w:rPr>
        <w:t xml:space="preserve"> بعد ذلك فعل</w:t>
      </w:r>
      <w:r w:rsidRPr="00F0795D">
        <w:rPr>
          <w:rFonts w:ascii="Tahoma" w:hAnsi="Tahoma" w:hint="cs"/>
          <w:sz w:val="32"/>
          <w:szCs w:val="32"/>
          <w:rtl/>
        </w:rPr>
        <w:t xml:space="preserve"> العاصي .</w:t>
      </w:r>
    </w:p>
    <w:p w:rsidR="00F0795D" w:rsidRDefault="00322621" w:rsidP="00F0795D">
      <w:pPr>
        <w:pStyle w:val="a3"/>
        <w:numPr>
          <w:ilvl w:val="0"/>
          <w:numId w:val="37"/>
        </w:numPr>
        <w:rPr>
          <w:sz w:val="32"/>
          <w:szCs w:val="32"/>
        </w:rPr>
      </w:pPr>
      <w:r w:rsidRPr="00F0795D">
        <w:rPr>
          <w:rFonts w:hint="cs"/>
          <w:sz w:val="32"/>
          <w:szCs w:val="32"/>
          <w:rtl/>
        </w:rPr>
        <w:t>علامة النُصح للناس أن تحب لهم ما تحب لنفسك من طاعة الله تعالى وأن تكره لهم ما تكره لنفسك من معصية الله تعالى.</w:t>
      </w:r>
    </w:p>
    <w:p w:rsidR="00F0795D" w:rsidRDefault="00322621" w:rsidP="00F0795D">
      <w:pPr>
        <w:pStyle w:val="a3"/>
        <w:numPr>
          <w:ilvl w:val="0"/>
          <w:numId w:val="37"/>
        </w:numPr>
        <w:rPr>
          <w:sz w:val="32"/>
          <w:szCs w:val="32"/>
        </w:rPr>
      </w:pPr>
      <w:r w:rsidRPr="00F0795D">
        <w:rPr>
          <w:rFonts w:hint="cs"/>
          <w:sz w:val="32"/>
          <w:szCs w:val="32"/>
          <w:rtl/>
        </w:rPr>
        <w:t>من لم يقطع الطمع من الخلق ولم ييأس مما بأيديهم ولم يُعوَل في نفع ولا ضر عليهم لا يمكنه أن يأمرهم ولا ينهاهم .</w:t>
      </w:r>
    </w:p>
    <w:p w:rsidR="00F0795D" w:rsidRDefault="00322621" w:rsidP="00F0795D">
      <w:pPr>
        <w:pStyle w:val="a3"/>
        <w:numPr>
          <w:ilvl w:val="0"/>
          <w:numId w:val="37"/>
        </w:numPr>
        <w:rPr>
          <w:sz w:val="32"/>
          <w:szCs w:val="32"/>
        </w:rPr>
      </w:pPr>
      <w:r w:rsidRPr="00F0795D">
        <w:rPr>
          <w:rFonts w:hint="cs"/>
          <w:sz w:val="32"/>
          <w:szCs w:val="32"/>
          <w:rtl/>
        </w:rPr>
        <w:t xml:space="preserve">ينبغي للمحتسب تقليل العلائق مع الناس إن كانت المصلحة في ذلك . </w:t>
      </w:r>
    </w:p>
    <w:p w:rsidR="00F0795D" w:rsidRDefault="00322621" w:rsidP="00F0795D">
      <w:pPr>
        <w:pStyle w:val="a3"/>
        <w:numPr>
          <w:ilvl w:val="0"/>
          <w:numId w:val="37"/>
        </w:numPr>
        <w:rPr>
          <w:sz w:val="32"/>
          <w:szCs w:val="32"/>
        </w:rPr>
      </w:pPr>
      <w:r w:rsidRPr="00F0795D">
        <w:rPr>
          <w:rFonts w:hint="cs"/>
          <w:sz w:val="32"/>
          <w:szCs w:val="32"/>
          <w:rtl/>
        </w:rPr>
        <w:t>على المحتسب البلاغ لا القبول .</w:t>
      </w:r>
    </w:p>
    <w:p w:rsidR="00322621" w:rsidRPr="00F0795D" w:rsidRDefault="00322621" w:rsidP="00F0795D">
      <w:pPr>
        <w:pStyle w:val="a3"/>
        <w:numPr>
          <w:ilvl w:val="0"/>
          <w:numId w:val="37"/>
        </w:numPr>
        <w:rPr>
          <w:sz w:val="32"/>
          <w:szCs w:val="32"/>
        </w:rPr>
      </w:pPr>
      <w:r w:rsidRPr="00F0795D">
        <w:rPr>
          <w:rFonts w:hint="cs"/>
          <w:sz w:val="32"/>
          <w:szCs w:val="32"/>
          <w:rtl/>
        </w:rPr>
        <w:t>لا ينبغي أن يُبالى بلوازم الأمر بالمعروف والنهي عن المنكر خاصة إذا كان يعسر التحرز منها</w:t>
      </w:r>
      <w:r w:rsidR="00F0795D" w:rsidRPr="00F0795D">
        <w:rPr>
          <w:rFonts w:hint="cs"/>
          <w:sz w:val="32"/>
          <w:szCs w:val="32"/>
          <w:rtl/>
        </w:rPr>
        <w:t xml:space="preserve"> </w:t>
      </w:r>
      <w:r w:rsidR="00F0795D">
        <w:rPr>
          <w:rFonts w:hint="cs"/>
          <w:sz w:val="32"/>
          <w:szCs w:val="32"/>
          <w:rtl/>
        </w:rPr>
        <w:t>و</w:t>
      </w:r>
      <w:r w:rsidR="00F0795D" w:rsidRPr="00FB37F9">
        <w:rPr>
          <w:rFonts w:hint="cs"/>
          <w:sz w:val="32"/>
          <w:szCs w:val="32"/>
          <w:rtl/>
        </w:rPr>
        <w:t>ما يكون بسبب دفع المعاصي من آثار يكون مُهدراً</w:t>
      </w:r>
      <w:r w:rsidR="00F0795D" w:rsidRPr="00F0795D">
        <w:rPr>
          <w:rFonts w:hint="cs"/>
          <w:sz w:val="32"/>
          <w:szCs w:val="32"/>
          <w:rtl/>
        </w:rPr>
        <w:t xml:space="preserve"> </w:t>
      </w:r>
      <w:r w:rsidR="00F0795D">
        <w:rPr>
          <w:rFonts w:hint="cs"/>
          <w:sz w:val="32"/>
          <w:szCs w:val="32"/>
          <w:rtl/>
        </w:rPr>
        <w:t>و</w:t>
      </w:r>
      <w:r w:rsidR="00F0795D" w:rsidRPr="00F0795D">
        <w:rPr>
          <w:rFonts w:hint="cs"/>
          <w:sz w:val="32"/>
          <w:szCs w:val="32"/>
          <w:rtl/>
        </w:rPr>
        <w:t>يُغتفر لأهل الحسبة ما لا يُغتفر لغيرهم</w:t>
      </w:r>
      <w:r w:rsidRPr="00F0795D">
        <w:rPr>
          <w:rFonts w:hint="cs"/>
          <w:sz w:val="32"/>
          <w:szCs w:val="32"/>
          <w:rtl/>
        </w:rPr>
        <w:t>.</w:t>
      </w:r>
    </w:p>
    <w:p w:rsidR="00DC735A" w:rsidRPr="004608E9" w:rsidRDefault="00DC735A" w:rsidP="00DC735A">
      <w:pPr>
        <w:pStyle w:val="a6"/>
        <w:rPr>
          <w:rFonts w:cs="Arabic Transparent"/>
          <w:b/>
          <w:bCs/>
          <w:color w:val="000000"/>
          <w:sz w:val="32"/>
          <w:szCs w:val="32"/>
        </w:rPr>
      </w:pPr>
      <w:r w:rsidRPr="004608E9">
        <w:rPr>
          <w:rFonts w:cs="Arabic Transparent" w:hint="cs"/>
          <w:b/>
          <w:bCs/>
          <w:color w:val="000000"/>
          <w:sz w:val="32"/>
          <w:szCs w:val="32"/>
          <w:rtl/>
        </w:rPr>
        <w:t>فقه الاحتساب على الولاة</w:t>
      </w:r>
      <w:r w:rsidR="00537DD6">
        <w:rPr>
          <w:rFonts w:cs="Arabic Transparent" w:hint="cs"/>
          <w:b/>
          <w:bCs/>
          <w:color w:val="000000"/>
          <w:sz w:val="32"/>
          <w:szCs w:val="32"/>
          <w:rtl/>
        </w:rPr>
        <w:t xml:space="preserve"> </w:t>
      </w:r>
      <w:r w:rsidRPr="004608E9">
        <w:rPr>
          <w:rFonts w:cs="Arabic Transparent" w:hint="cs"/>
          <w:b/>
          <w:bCs/>
          <w:color w:val="000000"/>
          <w:sz w:val="32"/>
          <w:szCs w:val="32"/>
          <w:rtl/>
        </w:rPr>
        <w:t>:</w:t>
      </w:r>
    </w:p>
    <w:p w:rsidR="00DC735A" w:rsidRPr="004608E9" w:rsidRDefault="00DC735A" w:rsidP="00DC735A">
      <w:pPr>
        <w:pStyle w:val="a6"/>
        <w:rPr>
          <w:rFonts w:cs="Arabic Transparent"/>
          <w:color w:val="000000"/>
          <w:sz w:val="32"/>
          <w:szCs w:val="32"/>
          <w:rtl/>
        </w:rPr>
      </w:pPr>
      <w:r w:rsidRPr="004608E9">
        <w:rPr>
          <w:rFonts w:cs="Arabic Transparent" w:hint="cs"/>
          <w:color w:val="000000"/>
          <w:sz w:val="32"/>
          <w:szCs w:val="32"/>
          <w:rtl/>
        </w:rPr>
        <w:t xml:space="preserve">ولاة المسلمين نوعان : ولاة عدول ، وولاة جور, أما العدول فالاحتساب عليهم يكون بحسب المصلحة الشرعية وبحسب الحال والمقام فإن كان الإنكار يقتضي اللطف والرفق بالتعامل أخذ به </w:t>
      </w:r>
      <w:r>
        <w:rPr>
          <w:rFonts w:cs="Arabic Transparent" w:hint="cs"/>
          <w:color w:val="000000"/>
          <w:sz w:val="32"/>
          <w:szCs w:val="32"/>
          <w:rtl/>
        </w:rPr>
        <w:t xml:space="preserve">وهو الأصل </w:t>
      </w:r>
      <w:r>
        <w:rPr>
          <w:rFonts w:hint="cs"/>
          <w:sz w:val="32"/>
          <w:szCs w:val="32"/>
          <w:rtl/>
        </w:rPr>
        <w:t>و</w:t>
      </w:r>
      <w:r w:rsidRPr="00FB37F9">
        <w:rPr>
          <w:rFonts w:hint="cs"/>
          <w:sz w:val="32"/>
          <w:szCs w:val="32"/>
          <w:rtl/>
        </w:rPr>
        <w:t>من الحكمة الشرعية أنك لا ترد على الم</w:t>
      </w:r>
      <w:r>
        <w:rPr>
          <w:rFonts w:hint="cs"/>
          <w:sz w:val="32"/>
          <w:szCs w:val="32"/>
          <w:rtl/>
        </w:rPr>
        <w:t>ُ</w:t>
      </w:r>
      <w:r w:rsidRPr="00FB37F9">
        <w:rPr>
          <w:rFonts w:hint="cs"/>
          <w:sz w:val="32"/>
          <w:szCs w:val="32"/>
          <w:rtl/>
        </w:rPr>
        <w:t xml:space="preserve">طاع خطأه بين الملأ فتحمله رتبته على نصرة الخطأ ولكن تلطف في إعلامه به حيث لا يشعر به غيره </w:t>
      </w:r>
      <w:r w:rsidRPr="004608E9">
        <w:rPr>
          <w:rFonts w:cs="Arabic Transparent" w:hint="cs"/>
          <w:color w:val="000000"/>
          <w:sz w:val="32"/>
          <w:szCs w:val="32"/>
          <w:rtl/>
        </w:rPr>
        <w:t xml:space="preserve">وإن كان الإنكار يقتضي العنف </w:t>
      </w:r>
      <w:r w:rsidR="00537DD6">
        <w:rPr>
          <w:rFonts w:cs="Arabic Transparent" w:hint="cs"/>
          <w:color w:val="000000"/>
          <w:sz w:val="32"/>
          <w:szCs w:val="32"/>
          <w:rtl/>
        </w:rPr>
        <w:t xml:space="preserve">أمامه </w:t>
      </w:r>
      <w:r w:rsidRPr="004608E9">
        <w:rPr>
          <w:rFonts w:cs="Arabic Transparent" w:hint="cs"/>
          <w:color w:val="000000"/>
          <w:sz w:val="32"/>
          <w:szCs w:val="32"/>
          <w:rtl/>
        </w:rPr>
        <w:t>بالقول والغلظة والشدة أخذ به</w:t>
      </w:r>
      <w:r w:rsidR="00537DD6">
        <w:rPr>
          <w:rFonts w:cs="Arabic Transparent" w:hint="cs"/>
          <w:color w:val="000000"/>
          <w:sz w:val="32"/>
          <w:szCs w:val="32"/>
          <w:rtl/>
        </w:rPr>
        <w:t xml:space="preserve"> على حذر</w:t>
      </w:r>
      <w:r w:rsidRPr="004608E9">
        <w:rPr>
          <w:rFonts w:cs="Arabic Transparent" w:hint="cs"/>
          <w:color w:val="000000"/>
          <w:sz w:val="32"/>
          <w:szCs w:val="32"/>
          <w:rtl/>
        </w:rPr>
        <w:t xml:space="preserve"> وليتحرَى النُصح بالسر وينبغي الأدب معهم واللطف بهم ووعظهم سراً وتبليغهم ما يقول الناس فيهم  لينكفوا عنه وهذا كله إذا أمكن ذلك فإن لم يمكن الوعظ سراً والإنكار فليفعله علانية </w:t>
      </w:r>
      <w:r w:rsidR="00537DD6">
        <w:rPr>
          <w:rFonts w:cs="Arabic Transparent" w:hint="cs"/>
          <w:color w:val="000000"/>
          <w:sz w:val="32"/>
          <w:szCs w:val="32"/>
          <w:rtl/>
        </w:rPr>
        <w:t xml:space="preserve">إذا اقتضت المصلحة ذلك </w:t>
      </w:r>
      <w:r w:rsidRPr="004608E9">
        <w:rPr>
          <w:rFonts w:cs="Arabic Transparent" w:hint="cs"/>
          <w:color w:val="000000"/>
          <w:sz w:val="32"/>
          <w:szCs w:val="32"/>
          <w:rtl/>
        </w:rPr>
        <w:t>لئلا يضيع أصل الحق .</w:t>
      </w:r>
    </w:p>
    <w:p w:rsidR="00DC735A" w:rsidRPr="004608E9" w:rsidRDefault="00DC735A" w:rsidP="00DC735A">
      <w:pPr>
        <w:pStyle w:val="a6"/>
        <w:rPr>
          <w:rFonts w:cs="Arabic Transparent"/>
          <w:color w:val="000000"/>
          <w:sz w:val="32"/>
          <w:szCs w:val="32"/>
        </w:rPr>
      </w:pPr>
      <w:r w:rsidRPr="004608E9">
        <w:rPr>
          <w:rFonts w:cs="Arabic Transparent" w:hint="cs"/>
          <w:color w:val="000000"/>
          <w:sz w:val="32"/>
          <w:szCs w:val="32"/>
          <w:rtl/>
        </w:rPr>
        <w:lastRenderedPageBreak/>
        <w:t xml:space="preserve">وينبغي الكتابة إليهم ، وخلاصة القول أن لأهل السنة منهجاً في التعامل مع الولاة الذين يحكمون بشرع الله فلا يرون التشهير بهم على المنابر والمجامع العامة لما يوقع ذلك من الفتنة وهذا لا يمنع من الإنكار عليهم علانية على الصحيح إن احتمل المقام ذلك وكانت المصلحة </w:t>
      </w:r>
      <w:proofErr w:type="spellStart"/>
      <w:r w:rsidRPr="004608E9">
        <w:rPr>
          <w:rFonts w:cs="Arabic Transparent" w:hint="cs"/>
          <w:color w:val="000000"/>
          <w:sz w:val="32"/>
          <w:szCs w:val="32"/>
          <w:rtl/>
        </w:rPr>
        <w:t>تقتضيه</w:t>
      </w:r>
      <w:proofErr w:type="spellEnd"/>
      <w:r w:rsidRPr="004608E9">
        <w:rPr>
          <w:rFonts w:cs="Arabic Transparent" w:hint="cs"/>
          <w:color w:val="000000"/>
          <w:sz w:val="32"/>
          <w:szCs w:val="32"/>
          <w:rtl/>
        </w:rPr>
        <w:t xml:space="preserve"> لا سيما إذا صدر المنكر من الولاة علانية</w:t>
      </w:r>
      <w:r w:rsidRPr="00DC735A">
        <w:rPr>
          <w:rFonts w:hint="cs"/>
          <w:sz w:val="32"/>
          <w:szCs w:val="32"/>
          <w:rtl/>
        </w:rPr>
        <w:t xml:space="preserve"> </w:t>
      </w:r>
      <w:r>
        <w:rPr>
          <w:rFonts w:hint="cs"/>
          <w:sz w:val="32"/>
          <w:szCs w:val="32"/>
          <w:rtl/>
        </w:rPr>
        <w:t xml:space="preserve">لا سيما إذا كان </w:t>
      </w:r>
      <w:r w:rsidRPr="00FB37F9">
        <w:rPr>
          <w:rFonts w:hint="cs"/>
          <w:sz w:val="32"/>
          <w:szCs w:val="32"/>
          <w:rtl/>
        </w:rPr>
        <w:t xml:space="preserve">الإنكار بأسلوب حسن على السلطان </w:t>
      </w:r>
      <w:r>
        <w:rPr>
          <w:rFonts w:hint="cs"/>
          <w:sz w:val="32"/>
          <w:szCs w:val="32"/>
          <w:rtl/>
        </w:rPr>
        <w:t>و</w:t>
      </w:r>
      <w:r w:rsidRPr="00FB37F9">
        <w:rPr>
          <w:rFonts w:hint="cs"/>
          <w:sz w:val="32"/>
          <w:szCs w:val="32"/>
          <w:rtl/>
        </w:rPr>
        <w:t>خشي أن الناس يظنون أن الحق هو ما فعله السلطان</w:t>
      </w:r>
      <w:r w:rsidRPr="004608E9">
        <w:rPr>
          <w:rFonts w:cs="Arabic Transparent" w:hint="cs"/>
          <w:color w:val="000000"/>
          <w:sz w:val="32"/>
          <w:szCs w:val="32"/>
          <w:rtl/>
        </w:rPr>
        <w:t xml:space="preserve"> فالأمر مع المصلحة وهذا هو الوسط في المسألة</w:t>
      </w:r>
      <w:r>
        <w:rPr>
          <w:rFonts w:cs="Arabic Transparent" w:hint="cs"/>
          <w:color w:val="000000"/>
          <w:sz w:val="32"/>
          <w:szCs w:val="32"/>
          <w:rtl/>
        </w:rPr>
        <w:t xml:space="preserve"> هذا وإن كان الأصل </w:t>
      </w:r>
      <w:r w:rsidR="00537DD6">
        <w:rPr>
          <w:rFonts w:cs="Arabic Transparent" w:hint="cs"/>
          <w:color w:val="000000"/>
          <w:sz w:val="32"/>
          <w:szCs w:val="32"/>
          <w:rtl/>
        </w:rPr>
        <w:t xml:space="preserve">في </w:t>
      </w:r>
      <w:r>
        <w:rPr>
          <w:rFonts w:cs="Arabic Transparent" w:hint="cs"/>
          <w:color w:val="000000"/>
          <w:sz w:val="32"/>
          <w:szCs w:val="32"/>
          <w:rtl/>
        </w:rPr>
        <w:t>الإنكار عليهم أن يكون سراً</w:t>
      </w:r>
      <w:r w:rsidRPr="004608E9">
        <w:rPr>
          <w:rFonts w:cs="Arabic Transparent" w:hint="cs"/>
          <w:color w:val="000000"/>
          <w:sz w:val="32"/>
          <w:szCs w:val="32"/>
          <w:rtl/>
        </w:rPr>
        <w:t xml:space="preserve"> </w:t>
      </w:r>
      <w:r w:rsidR="00537DD6">
        <w:rPr>
          <w:rFonts w:cs="Arabic Transparent" w:hint="cs"/>
          <w:color w:val="000000"/>
          <w:sz w:val="32"/>
          <w:szCs w:val="32"/>
          <w:rtl/>
        </w:rPr>
        <w:t>ولا يُنكر عليهم علانية إلا في أضيق الظروف</w:t>
      </w:r>
      <w:r w:rsidRPr="004608E9">
        <w:rPr>
          <w:rFonts w:cs="Arabic Transparent" w:hint="cs"/>
          <w:color w:val="000000"/>
          <w:sz w:val="32"/>
          <w:szCs w:val="32"/>
          <w:rtl/>
        </w:rPr>
        <w:t>.</w:t>
      </w:r>
    </w:p>
    <w:p w:rsidR="00DC735A" w:rsidRPr="00FB37F9" w:rsidRDefault="00DC735A" w:rsidP="00DC735A">
      <w:pPr>
        <w:rPr>
          <w:sz w:val="32"/>
          <w:szCs w:val="32"/>
        </w:rPr>
      </w:pPr>
      <w:r w:rsidRPr="004608E9">
        <w:rPr>
          <w:rFonts w:cs="Arabic Transparent" w:hint="cs"/>
          <w:color w:val="000000"/>
          <w:sz w:val="32"/>
          <w:szCs w:val="32"/>
          <w:rtl/>
        </w:rPr>
        <w:t xml:space="preserve"> أما ولاة الجور فإن المشروع للمحتسب معهم الإنكار القلبي وجوباً واللساني والكلامي استحباباً إذا اقتصر وقوع الضرر على المحتسب نفسه ولم يتعد إلى غيره وإلا كان غير مأمور به وقد يكون مكروهاً وقد يصل إلى حد التحريم بحسب الضرر الواقع على الغير وحسب نوع المنكر</w:t>
      </w:r>
      <w:r>
        <w:rPr>
          <w:rFonts w:cs="Arabic Transparent" w:hint="cs"/>
          <w:color w:val="000000"/>
          <w:sz w:val="32"/>
          <w:szCs w:val="32"/>
          <w:rtl/>
        </w:rPr>
        <w:t xml:space="preserve"> علماً بأن </w:t>
      </w:r>
      <w:r w:rsidRPr="00FB37F9">
        <w:rPr>
          <w:rFonts w:hint="cs"/>
          <w:sz w:val="32"/>
          <w:szCs w:val="32"/>
          <w:rtl/>
        </w:rPr>
        <w:t>جهاد الأمراء باليد الوارد بالنصوص الشرعية المُراد إزالة ما فعلوه من المنكرات وهو جائز وليس هو من باب قتالهم ولا من الخروج عليهم الذي ورد النهي عنه .</w:t>
      </w:r>
    </w:p>
    <w:p w:rsidR="00B02F39" w:rsidRPr="00FB37F9" w:rsidRDefault="007F73B0" w:rsidP="00FB37F9">
      <w:pPr>
        <w:rPr>
          <w:b/>
          <w:bCs/>
          <w:sz w:val="32"/>
          <w:szCs w:val="32"/>
        </w:rPr>
      </w:pPr>
      <w:r w:rsidRPr="00FB37F9">
        <w:rPr>
          <w:rFonts w:hint="cs"/>
          <w:b/>
          <w:bCs/>
          <w:sz w:val="32"/>
          <w:szCs w:val="32"/>
          <w:rtl/>
        </w:rPr>
        <w:t xml:space="preserve">فقه </w:t>
      </w:r>
      <w:r w:rsidR="00CA3751" w:rsidRPr="00FB37F9">
        <w:rPr>
          <w:rFonts w:hint="cs"/>
          <w:b/>
          <w:bCs/>
          <w:sz w:val="32"/>
          <w:szCs w:val="32"/>
          <w:rtl/>
        </w:rPr>
        <w:t>الاحتساب على الوالدين ومن يُلحق بهما</w:t>
      </w:r>
      <w:r w:rsidR="00DC735A">
        <w:rPr>
          <w:rFonts w:hint="cs"/>
          <w:b/>
          <w:bCs/>
          <w:sz w:val="32"/>
          <w:szCs w:val="32"/>
          <w:rtl/>
        </w:rPr>
        <w:t xml:space="preserve"> كالأزواج ومن له حق على المحتسب</w:t>
      </w:r>
      <w:r w:rsidR="00CA3751" w:rsidRPr="00FB37F9">
        <w:rPr>
          <w:rFonts w:hint="cs"/>
          <w:b/>
          <w:bCs/>
          <w:sz w:val="32"/>
          <w:szCs w:val="32"/>
          <w:rtl/>
        </w:rPr>
        <w:t>:</w:t>
      </w:r>
    </w:p>
    <w:p w:rsidR="00DC735A" w:rsidRDefault="00155432" w:rsidP="00DC735A">
      <w:pPr>
        <w:pStyle w:val="a3"/>
        <w:numPr>
          <w:ilvl w:val="0"/>
          <w:numId w:val="33"/>
        </w:numPr>
        <w:rPr>
          <w:sz w:val="32"/>
          <w:szCs w:val="32"/>
        </w:rPr>
      </w:pPr>
      <w:r w:rsidRPr="00DC735A">
        <w:rPr>
          <w:rFonts w:hint="cs"/>
          <w:sz w:val="32"/>
          <w:szCs w:val="32"/>
          <w:rtl/>
        </w:rPr>
        <w:t>في الأمر بالمعروف والنهي عن المنكر ليس الأب كالأجنبي.</w:t>
      </w:r>
    </w:p>
    <w:p w:rsidR="00DC735A" w:rsidRDefault="00155432" w:rsidP="00DC735A">
      <w:pPr>
        <w:pStyle w:val="a3"/>
        <w:numPr>
          <w:ilvl w:val="0"/>
          <w:numId w:val="33"/>
        </w:numPr>
        <w:rPr>
          <w:sz w:val="32"/>
          <w:szCs w:val="32"/>
        </w:rPr>
      </w:pPr>
      <w:r w:rsidRPr="00DC735A">
        <w:rPr>
          <w:rFonts w:hint="cs"/>
          <w:sz w:val="32"/>
          <w:szCs w:val="32"/>
          <w:rtl/>
        </w:rPr>
        <w:t>إذا رأى الولد مُنكراً من والديه يأمرهما فإن قبلا  فبها وإن كرها سكت عنهما واشتغل بالدعاء والاستغفار لهما فإن الله تعالى يكفيه ما أهمه من أمرهما .</w:t>
      </w:r>
    </w:p>
    <w:p w:rsidR="00DC735A" w:rsidRDefault="00CA3751" w:rsidP="00DC735A">
      <w:pPr>
        <w:pStyle w:val="a3"/>
        <w:numPr>
          <w:ilvl w:val="0"/>
          <w:numId w:val="33"/>
        </w:numPr>
        <w:rPr>
          <w:sz w:val="32"/>
          <w:szCs w:val="32"/>
        </w:rPr>
      </w:pPr>
      <w:r w:rsidRPr="00DC735A">
        <w:rPr>
          <w:rFonts w:hint="cs"/>
          <w:sz w:val="32"/>
          <w:szCs w:val="32"/>
          <w:rtl/>
        </w:rPr>
        <w:t>للولد الاحتساب على والديه بالرفق والتلطف في الكلام وليس له مقابلتهم بالسب والتعنيف وتخشين الكلام فضلاً عما هو أكبر منه ، وللولد وعظ والديه بالتي هي أح</w:t>
      </w:r>
      <w:r w:rsidR="00B02F39" w:rsidRPr="00DC735A">
        <w:rPr>
          <w:rFonts w:hint="cs"/>
          <w:sz w:val="32"/>
          <w:szCs w:val="32"/>
          <w:rtl/>
        </w:rPr>
        <w:t>سن ما</w:t>
      </w:r>
      <w:r w:rsidR="00DC735A">
        <w:rPr>
          <w:rFonts w:hint="cs"/>
          <w:sz w:val="32"/>
          <w:szCs w:val="32"/>
          <w:rtl/>
        </w:rPr>
        <w:t xml:space="preserve"> </w:t>
      </w:r>
      <w:r w:rsidR="00B02F39" w:rsidRPr="00DC735A">
        <w:rPr>
          <w:rFonts w:hint="cs"/>
          <w:sz w:val="32"/>
          <w:szCs w:val="32"/>
          <w:rtl/>
        </w:rPr>
        <w:t>لم يغضبوا فإذا غضبوا سكت , وذلك أن الوالدين مستثن</w:t>
      </w:r>
      <w:r w:rsidRPr="00DC735A">
        <w:rPr>
          <w:rFonts w:hint="cs"/>
          <w:sz w:val="32"/>
          <w:szCs w:val="32"/>
          <w:rtl/>
        </w:rPr>
        <w:t>ين من بعض صور الإنكار .</w:t>
      </w:r>
    </w:p>
    <w:p w:rsidR="00DC735A" w:rsidRDefault="00CA3751" w:rsidP="00DC735A">
      <w:pPr>
        <w:pStyle w:val="a3"/>
        <w:numPr>
          <w:ilvl w:val="0"/>
          <w:numId w:val="33"/>
        </w:numPr>
        <w:rPr>
          <w:sz w:val="32"/>
          <w:szCs w:val="32"/>
        </w:rPr>
      </w:pPr>
      <w:r w:rsidRPr="00DC735A">
        <w:rPr>
          <w:rFonts w:hint="cs"/>
          <w:sz w:val="32"/>
          <w:szCs w:val="32"/>
          <w:rtl/>
        </w:rPr>
        <w:t>ي</w:t>
      </w:r>
      <w:r w:rsidR="00B02F39" w:rsidRPr="00DC735A">
        <w:rPr>
          <w:rFonts w:hint="cs"/>
          <w:sz w:val="32"/>
          <w:szCs w:val="32"/>
          <w:rtl/>
        </w:rPr>
        <w:t>ُ</w:t>
      </w:r>
      <w:r w:rsidRPr="00DC735A">
        <w:rPr>
          <w:rFonts w:hint="cs"/>
          <w:sz w:val="32"/>
          <w:szCs w:val="32"/>
          <w:rtl/>
        </w:rPr>
        <w:t>راعى عند الاحتساب على الوالدين زيادة الرفق بهما والتلطف لهما وألا يتعدى ذلك إلى الشتم أو الضرب مثلاً</w:t>
      </w:r>
      <w:r w:rsidR="00DC735A">
        <w:rPr>
          <w:rFonts w:hint="cs"/>
          <w:sz w:val="32"/>
          <w:szCs w:val="32"/>
          <w:rtl/>
        </w:rPr>
        <w:t>,</w:t>
      </w:r>
      <w:r w:rsidRPr="00DC735A">
        <w:rPr>
          <w:rFonts w:hint="cs"/>
          <w:sz w:val="32"/>
          <w:szCs w:val="32"/>
          <w:rtl/>
        </w:rPr>
        <w:t xml:space="preserve"> </w:t>
      </w:r>
      <w:r w:rsidR="00B02F39" w:rsidRPr="00DC735A">
        <w:rPr>
          <w:rFonts w:hint="cs"/>
          <w:sz w:val="32"/>
          <w:szCs w:val="32"/>
          <w:rtl/>
        </w:rPr>
        <w:t>و</w:t>
      </w:r>
      <w:r w:rsidRPr="00DC735A">
        <w:rPr>
          <w:rFonts w:hint="cs"/>
          <w:sz w:val="32"/>
          <w:szCs w:val="32"/>
          <w:rtl/>
        </w:rPr>
        <w:t>مثل هذا ي</w:t>
      </w:r>
      <w:r w:rsidR="00B02F39" w:rsidRPr="00DC735A">
        <w:rPr>
          <w:rFonts w:hint="cs"/>
          <w:sz w:val="32"/>
          <w:szCs w:val="32"/>
          <w:rtl/>
        </w:rPr>
        <w:t>ُ</w:t>
      </w:r>
      <w:r w:rsidRPr="00DC735A">
        <w:rPr>
          <w:rFonts w:hint="cs"/>
          <w:sz w:val="32"/>
          <w:szCs w:val="32"/>
          <w:rtl/>
        </w:rPr>
        <w:t>قال في احتساب الزوجة على زوجها والعبد مع سيده .</w:t>
      </w:r>
    </w:p>
    <w:p w:rsidR="00CA3751" w:rsidRPr="00DC735A" w:rsidRDefault="00155432" w:rsidP="00DC735A">
      <w:pPr>
        <w:pStyle w:val="a3"/>
        <w:numPr>
          <w:ilvl w:val="0"/>
          <w:numId w:val="33"/>
        </w:numPr>
        <w:rPr>
          <w:sz w:val="32"/>
          <w:szCs w:val="32"/>
        </w:rPr>
      </w:pPr>
      <w:r w:rsidRPr="00DC735A">
        <w:rPr>
          <w:rFonts w:hint="cs"/>
          <w:sz w:val="32"/>
          <w:szCs w:val="32"/>
          <w:rtl/>
        </w:rPr>
        <w:t xml:space="preserve">ليس للولد مقابلة والداه بالتخويف والتهديد والضرب ولا بالسب والتعنيف وتخشين الكلام </w:t>
      </w:r>
      <w:r w:rsidR="00DC735A">
        <w:rPr>
          <w:rFonts w:hint="cs"/>
          <w:sz w:val="32"/>
          <w:szCs w:val="32"/>
          <w:rtl/>
        </w:rPr>
        <w:t>,</w:t>
      </w:r>
      <w:r w:rsidRPr="00DC735A">
        <w:rPr>
          <w:rFonts w:hint="cs"/>
          <w:sz w:val="32"/>
          <w:szCs w:val="32"/>
          <w:rtl/>
        </w:rPr>
        <w:t xml:space="preserve"> أما المنع بالقهر والمباشرة في تغيير المنكر من نحو تكسير آنية الخمر ورد المال المغصوب لأهله وإبطال الصور المنقوشة على الحيطان فهذه المسألة فيها خلاف والأولى أن ينظر فيه إلى  قبح المنكر وإلى مقدار الأذى والسخط وهذه المسألة التي تتعلق بذات المنكر دون صاحبه إذا كان والداً هي مسألة اجتهادية .</w:t>
      </w:r>
    </w:p>
    <w:p w:rsidR="007D0172" w:rsidRPr="00FB37F9" w:rsidRDefault="00A95078" w:rsidP="00FB37F9">
      <w:pPr>
        <w:rPr>
          <w:b/>
          <w:bCs/>
          <w:sz w:val="32"/>
          <w:szCs w:val="32"/>
        </w:rPr>
      </w:pPr>
      <w:r w:rsidRPr="00FB37F9">
        <w:rPr>
          <w:rFonts w:hint="cs"/>
          <w:b/>
          <w:bCs/>
          <w:sz w:val="32"/>
          <w:szCs w:val="32"/>
          <w:rtl/>
        </w:rPr>
        <w:lastRenderedPageBreak/>
        <w:t xml:space="preserve">أحكام </w:t>
      </w:r>
      <w:r w:rsidR="007D0172" w:rsidRPr="00FB37F9">
        <w:rPr>
          <w:rFonts w:hint="cs"/>
          <w:b/>
          <w:bCs/>
          <w:sz w:val="32"/>
          <w:szCs w:val="32"/>
          <w:rtl/>
        </w:rPr>
        <w:t>التجسس</w:t>
      </w:r>
      <w:r w:rsidRPr="00FB37F9">
        <w:rPr>
          <w:rFonts w:hint="cs"/>
          <w:b/>
          <w:bCs/>
          <w:sz w:val="32"/>
          <w:szCs w:val="32"/>
          <w:rtl/>
        </w:rPr>
        <w:t xml:space="preserve"> في سبيل الأمر بالمعروف والنهي عن المنكر</w:t>
      </w:r>
      <w:r w:rsidR="007D0172" w:rsidRPr="00FB37F9">
        <w:rPr>
          <w:rFonts w:hint="cs"/>
          <w:b/>
          <w:bCs/>
          <w:sz w:val="32"/>
          <w:szCs w:val="32"/>
          <w:rtl/>
        </w:rPr>
        <w:t>:</w:t>
      </w:r>
    </w:p>
    <w:p w:rsidR="00DC735A" w:rsidRDefault="007D0172" w:rsidP="00DC735A">
      <w:pPr>
        <w:pStyle w:val="a3"/>
        <w:numPr>
          <w:ilvl w:val="0"/>
          <w:numId w:val="34"/>
        </w:numPr>
        <w:rPr>
          <w:sz w:val="32"/>
          <w:szCs w:val="32"/>
        </w:rPr>
      </w:pPr>
      <w:r w:rsidRPr="00DC735A">
        <w:rPr>
          <w:rFonts w:hint="cs"/>
          <w:sz w:val="32"/>
          <w:szCs w:val="32"/>
          <w:rtl/>
        </w:rPr>
        <w:t>مبدأ التجسس منهي عنه ولا يجوز للآمر الناهي أن يسلكه .</w:t>
      </w:r>
    </w:p>
    <w:p w:rsidR="00DC735A" w:rsidRDefault="007D0172" w:rsidP="00DC735A">
      <w:pPr>
        <w:pStyle w:val="a3"/>
        <w:numPr>
          <w:ilvl w:val="0"/>
          <w:numId w:val="34"/>
        </w:numPr>
        <w:rPr>
          <w:sz w:val="32"/>
          <w:szCs w:val="32"/>
        </w:rPr>
      </w:pPr>
      <w:r w:rsidRPr="00DC735A">
        <w:rPr>
          <w:rFonts w:hint="cs"/>
          <w:sz w:val="32"/>
          <w:szCs w:val="32"/>
          <w:rtl/>
        </w:rPr>
        <w:t>من أغلق عليه بابه ومارس بعض المنكرات دون إبدائها وإظهارها فليس للآمر الناهي أن يتجسس بل يتركه ويكل أمره إلى الله تعالى أما المتطوع ( غير نائب السلطان</w:t>
      </w:r>
      <w:r w:rsidR="00A95078" w:rsidRPr="00DC735A">
        <w:rPr>
          <w:rFonts w:hint="cs"/>
          <w:sz w:val="32"/>
          <w:szCs w:val="32"/>
          <w:rtl/>
        </w:rPr>
        <w:t xml:space="preserve">) فله </w:t>
      </w:r>
      <w:proofErr w:type="spellStart"/>
      <w:r w:rsidR="00A95078" w:rsidRPr="00DC735A">
        <w:rPr>
          <w:rFonts w:hint="cs"/>
          <w:sz w:val="32"/>
          <w:szCs w:val="32"/>
          <w:rtl/>
        </w:rPr>
        <w:t>مناصحته</w:t>
      </w:r>
      <w:proofErr w:type="spellEnd"/>
      <w:r w:rsidR="00A95078" w:rsidRPr="00DC735A">
        <w:rPr>
          <w:rFonts w:hint="cs"/>
          <w:sz w:val="32"/>
          <w:szCs w:val="32"/>
          <w:rtl/>
        </w:rPr>
        <w:t xml:space="preserve"> </w:t>
      </w:r>
      <w:r w:rsidRPr="00DC735A">
        <w:rPr>
          <w:rFonts w:hint="cs"/>
          <w:sz w:val="32"/>
          <w:szCs w:val="32"/>
          <w:rtl/>
        </w:rPr>
        <w:t>.</w:t>
      </w:r>
    </w:p>
    <w:p w:rsidR="00DC735A" w:rsidRDefault="007D0172" w:rsidP="00DC735A">
      <w:pPr>
        <w:pStyle w:val="a3"/>
        <w:numPr>
          <w:ilvl w:val="0"/>
          <w:numId w:val="34"/>
        </w:numPr>
        <w:rPr>
          <w:sz w:val="32"/>
          <w:szCs w:val="32"/>
        </w:rPr>
      </w:pPr>
      <w:r w:rsidRPr="00DC735A">
        <w:rPr>
          <w:rFonts w:hint="cs"/>
          <w:sz w:val="32"/>
          <w:szCs w:val="32"/>
          <w:rtl/>
        </w:rPr>
        <w:t>من أغلق بابه ولكن دلت دلائل وظهرت قرائن</w:t>
      </w:r>
      <w:r w:rsidR="00A95078" w:rsidRPr="00DC735A">
        <w:rPr>
          <w:rFonts w:hint="cs"/>
          <w:sz w:val="32"/>
          <w:szCs w:val="32"/>
          <w:rtl/>
        </w:rPr>
        <w:t xml:space="preserve"> على منكراته</w:t>
      </w:r>
      <w:r w:rsidRPr="00DC735A">
        <w:rPr>
          <w:rFonts w:hint="cs"/>
          <w:sz w:val="32"/>
          <w:szCs w:val="32"/>
          <w:rtl/>
        </w:rPr>
        <w:t xml:space="preserve"> فإن كان المنكر </w:t>
      </w:r>
      <w:r w:rsidR="00DC735A">
        <w:rPr>
          <w:rFonts w:hint="cs"/>
          <w:sz w:val="32"/>
          <w:szCs w:val="32"/>
          <w:rtl/>
        </w:rPr>
        <w:t>متعدي و</w:t>
      </w:r>
      <w:r w:rsidRPr="00DC735A">
        <w:rPr>
          <w:rFonts w:hint="cs"/>
          <w:sz w:val="32"/>
          <w:szCs w:val="32"/>
          <w:rtl/>
        </w:rPr>
        <w:t>لا ي</w:t>
      </w:r>
      <w:r w:rsidR="00A95078" w:rsidRPr="00DC735A">
        <w:rPr>
          <w:rFonts w:hint="cs"/>
          <w:sz w:val="32"/>
          <w:szCs w:val="32"/>
          <w:rtl/>
        </w:rPr>
        <w:t>ُ</w:t>
      </w:r>
      <w:r w:rsidRPr="00DC735A">
        <w:rPr>
          <w:rFonts w:hint="cs"/>
          <w:sz w:val="32"/>
          <w:szCs w:val="32"/>
          <w:rtl/>
        </w:rPr>
        <w:t>مكن تلافيه إلا بالتدخل والإنقاذ في</w:t>
      </w:r>
      <w:r w:rsidR="00A95078" w:rsidRPr="00DC735A">
        <w:rPr>
          <w:rFonts w:hint="cs"/>
          <w:sz w:val="32"/>
          <w:szCs w:val="32"/>
          <w:rtl/>
        </w:rPr>
        <w:t>ُ</w:t>
      </w:r>
      <w:r w:rsidRPr="00DC735A">
        <w:rPr>
          <w:rFonts w:hint="cs"/>
          <w:sz w:val="32"/>
          <w:szCs w:val="32"/>
          <w:rtl/>
        </w:rPr>
        <w:t>شرع دخول البيت وإنقاذ ما ي</w:t>
      </w:r>
      <w:r w:rsidR="00A95078" w:rsidRPr="00DC735A">
        <w:rPr>
          <w:rFonts w:hint="cs"/>
          <w:sz w:val="32"/>
          <w:szCs w:val="32"/>
          <w:rtl/>
        </w:rPr>
        <w:t>ُ</w:t>
      </w:r>
      <w:r w:rsidRPr="00DC735A">
        <w:rPr>
          <w:rFonts w:hint="cs"/>
          <w:sz w:val="32"/>
          <w:szCs w:val="32"/>
          <w:rtl/>
        </w:rPr>
        <w:t>مكن إنقاذه أما إن كان من المنكرات العائدة على نفس العاصي مثلاً</w:t>
      </w:r>
      <w:r w:rsidR="00A95078" w:rsidRPr="00DC735A">
        <w:rPr>
          <w:rFonts w:hint="cs"/>
          <w:sz w:val="32"/>
          <w:szCs w:val="32"/>
          <w:rtl/>
        </w:rPr>
        <w:t>,</w:t>
      </w:r>
      <w:r w:rsidRPr="00DC735A">
        <w:rPr>
          <w:rFonts w:hint="cs"/>
          <w:sz w:val="32"/>
          <w:szCs w:val="32"/>
          <w:rtl/>
        </w:rPr>
        <w:t xml:space="preserve"> فيشرع الإنكار عليهم بالأسلوب المناسب بلا اقتحام بيت أو تسلق جدار ونحوه.</w:t>
      </w:r>
    </w:p>
    <w:p w:rsidR="00DC735A" w:rsidRDefault="00A95078" w:rsidP="00DC735A">
      <w:pPr>
        <w:pStyle w:val="a3"/>
        <w:numPr>
          <w:ilvl w:val="0"/>
          <w:numId w:val="34"/>
        </w:numPr>
        <w:rPr>
          <w:sz w:val="32"/>
          <w:szCs w:val="32"/>
        </w:rPr>
      </w:pPr>
      <w:r w:rsidRPr="00DC735A">
        <w:rPr>
          <w:rFonts w:hint="cs"/>
          <w:sz w:val="32"/>
          <w:szCs w:val="32"/>
          <w:rtl/>
        </w:rPr>
        <w:t>يُشرع التجسس وتتبع المنكرات الباطنة</w:t>
      </w:r>
      <w:r w:rsidR="00DC735A">
        <w:rPr>
          <w:rFonts w:hint="cs"/>
          <w:sz w:val="32"/>
          <w:szCs w:val="32"/>
          <w:rtl/>
        </w:rPr>
        <w:t xml:space="preserve"> المتعدية</w:t>
      </w:r>
      <w:r w:rsidRPr="00DC735A">
        <w:rPr>
          <w:rFonts w:hint="cs"/>
          <w:sz w:val="32"/>
          <w:szCs w:val="32"/>
          <w:rtl/>
        </w:rPr>
        <w:t xml:space="preserve"> على من نصَبهم الإمام إذا كان المنكر ضرره متعدي كدور البغاء والمخدرات والخمور ونحوهم من المفسدين .</w:t>
      </w:r>
    </w:p>
    <w:p w:rsidR="007D0172" w:rsidRPr="00DC735A" w:rsidRDefault="00CA3751" w:rsidP="00DC735A">
      <w:pPr>
        <w:pStyle w:val="a3"/>
        <w:numPr>
          <w:ilvl w:val="0"/>
          <w:numId w:val="34"/>
        </w:numPr>
        <w:rPr>
          <w:sz w:val="32"/>
          <w:szCs w:val="32"/>
          <w:rtl/>
        </w:rPr>
      </w:pPr>
      <w:r w:rsidRPr="00DC735A">
        <w:rPr>
          <w:rFonts w:hint="cs"/>
          <w:sz w:val="32"/>
          <w:szCs w:val="32"/>
          <w:rtl/>
        </w:rPr>
        <w:t xml:space="preserve">المنكر </w:t>
      </w:r>
      <w:r w:rsidR="00DC735A">
        <w:rPr>
          <w:rFonts w:hint="cs"/>
          <w:sz w:val="32"/>
          <w:szCs w:val="32"/>
          <w:rtl/>
        </w:rPr>
        <w:t xml:space="preserve">المتعدي </w:t>
      </w:r>
      <w:r w:rsidRPr="00DC735A">
        <w:rPr>
          <w:rFonts w:hint="cs"/>
          <w:sz w:val="32"/>
          <w:szCs w:val="32"/>
          <w:rtl/>
        </w:rPr>
        <w:t>القائم إذا كان مما ي</w:t>
      </w:r>
      <w:r w:rsidR="00A95078" w:rsidRPr="00DC735A">
        <w:rPr>
          <w:rFonts w:hint="cs"/>
          <w:sz w:val="32"/>
          <w:szCs w:val="32"/>
          <w:rtl/>
        </w:rPr>
        <w:t>ُ</w:t>
      </w:r>
      <w:r w:rsidRPr="00DC735A">
        <w:rPr>
          <w:rFonts w:hint="cs"/>
          <w:sz w:val="32"/>
          <w:szCs w:val="32"/>
          <w:rtl/>
        </w:rPr>
        <w:t>خشى فواته فيجوز التجسس والتحري والبحث من قبل من نص</w:t>
      </w:r>
      <w:r w:rsidR="00A95078" w:rsidRPr="00DC735A">
        <w:rPr>
          <w:rFonts w:hint="cs"/>
          <w:sz w:val="32"/>
          <w:szCs w:val="32"/>
          <w:rtl/>
        </w:rPr>
        <w:t>َ</w:t>
      </w:r>
      <w:r w:rsidRPr="00DC735A">
        <w:rPr>
          <w:rFonts w:hint="cs"/>
          <w:sz w:val="32"/>
          <w:szCs w:val="32"/>
          <w:rtl/>
        </w:rPr>
        <w:t>بهم الإمام لمحاربة هذه المنكرات ما لم يترتب عليه منكر أعظم .</w:t>
      </w:r>
    </w:p>
    <w:p w:rsidR="00A95078" w:rsidRPr="00FB37F9" w:rsidRDefault="00A95078" w:rsidP="00FB37F9">
      <w:pPr>
        <w:rPr>
          <w:b/>
          <w:bCs/>
          <w:sz w:val="32"/>
          <w:szCs w:val="32"/>
        </w:rPr>
      </w:pPr>
      <w:r w:rsidRPr="00FB37F9">
        <w:rPr>
          <w:rFonts w:hint="cs"/>
          <w:b/>
          <w:bCs/>
          <w:sz w:val="32"/>
          <w:szCs w:val="32"/>
          <w:rtl/>
        </w:rPr>
        <w:t xml:space="preserve">أحكام </w:t>
      </w:r>
      <w:r w:rsidR="007D0172" w:rsidRPr="00FB37F9">
        <w:rPr>
          <w:rFonts w:hint="cs"/>
          <w:b/>
          <w:bCs/>
          <w:sz w:val="32"/>
          <w:szCs w:val="32"/>
          <w:rtl/>
        </w:rPr>
        <w:t>الستر</w:t>
      </w:r>
      <w:r w:rsidRPr="00FB37F9">
        <w:rPr>
          <w:rFonts w:hint="cs"/>
          <w:b/>
          <w:bCs/>
          <w:sz w:val="32"/>
          <w:szCs w:val="32"/>
          <w:rtl/>
        </w:rPr>
        <w:t xml:space="preserve"> في الأمر بالمعروف والنهي عن المنكر</w:t>
      </w:r>
      <w:r w:rsidR="007F51B4">
        <w:rPr>
          <w:rFonts w:hint="cs"/>
          <w:b/>
          <w:bCs/>
          <w:sz w:val="32"/>
          <w:szCs w:val="32"/>
          <w:rtl/>
        </w:rPr>
        <w:t xml:space="preserve"> </w:t>
      </w:r>
      <w:r w:rsidR="007D0172" w:rsidRPr="00FB37F9">
        <w:rPr>
          <w:rFonts w:hint="cs"/>
          <w:b/>
          <w:bCs/>
          <w:sz w:val="32"/>
          <w:szCs w:val="32"/>
          <w:rtl/>
        </w:rPr>
        <w:t>:</w:t>
      </w:r>
    </w:p>
    <w:p w:rsidR="00DC735A" w:rsidRDefault="007D0172" w:rsidP="00DC735A">
      <w:pPr>
        <w:pStyle w:val="a3"/>
        <w:numPr>
          <w:ilvl w:val="0"/>
          <w:numId w:val="35"/>
        </w:numPr>
        <w:rPr>
          <w:sz w:val="32"/>
          <w:szCs w:val="32"/>
        </w:rPr>
      </w:pPr>
      <w:r w:rsidRPr="00DC735A">
        <w:rPr>
          <w:rFonts w:hint="cs"/>
          <w:sz w:val="32"/>
          <w:szCs w:val="32"/>
          <w:rtl/>
        </w:rPr>
        <w:t xml:space="preserve">يجب ستر ذوي الهيئات ممن ليس هو معروفاً بالأذى والفساد </w:t>
      </w:r>
      <w:r w:rsidR="008C02D4" w:rsidRPr="00DC735A">
        <w:rPr>
          <w:rFonts w:hint="cs"/>
          <w:sz w:val="32"/>
          <w:szCs w:val="32"/>
          <w:rtl/>
        </w:rPr>
        <w:t xml:space="preserve">, </w:t>
      </w:r>
      <w:r w:rsidRPr="00DC735A">
        <w:rPr>
          <w:rFonts w:hint="cs"/>
          <w:sz w:val="32"/>
          <w:szCs w:val="32"/>
          <w:rtl/>
        </w:rPr>
        <w:t>فأما المعروف بذلك فيستحب ألا ي</w:t>
      </w:r>
      <w:r w:rsidR="008C02D4" w:rsidRPr="00DC735A">
        <w:rPr>
          <w:rFonts w:hint="cs"/>
          <w:sz w:val="32"/>
          <w:szCs w:val="32"/>
          <w:rtl/>
        </w:rPr>
        <w:t>ُ</w:t>
      </w:r>
      <w:r w:rsidRPr="00DC735A">
        <w:rPr>
          <w:rFonts w:hint="cs"/>
          <w:sz w:val="32"/>
          <w:szCs w:val="32"/>
          <w:rtl/>
        </w:rPr>
        <w:t>ستر عليه بل ت</w:t>
      </w:r>
      <w:r w:rsidR="008C02D4" w:rsidRPr="00DC735A">
        <w:rPr>
          <w:rFonts w:hint="cs"/>
          <w:sz w:val="32"/>
          <w:szCs w:val="32"/>
          <w:rtl/>
        </w:rPr>
        <w:t>ُ</w:t>
      </w:r>
      <w:r w:rsidRPr="00DC735A">
        <w:rPr>
          <w:rFonts w:hint="cs"/>
          <w:sz w:val="32"/>
          <w:szCs w:val="32"/>
          <w:rtl/>
        </w:rPr>
        <w:t>رفع قضيته إلى ولي الأمر ما لم يخف من ذلك مفسدة .</w:t>
      </w:r>
    </w:p>
    <w:p w:rsidR="00DC735A" w:rsidRDefault="008C02D4" w:rsidP="00DC735A">
      <w:pPr>
        <w:pStyle w:val="a3"/>
        <w:numPr>
          <w:ilvl w:val="0"/>
          <w:numId w:val="35"/>
        </w:numPr>
        <w:rPr>
          <w:sz w:val="32"/>
          <w:szCs w:val="32"/>
        </w:rPr>
      </w:pPr>
      <w:r w:rsidRPr="00DC735A">
        <w:rPr>
          <w:rFonts w:hint="cs"/>
          <w:sz w:val="32"/>
          <w:szCs w:val="32"/>
          <w:rtl/>
        </w:rPr>
        <w:t>ذوي الهيئات : هم الذين دامت طاعتهم وعدالتهم ولا ي</w:t>
      </w:r>
      <w:r w:rsidR="00DC735A">
        <w:rPr>
          <w:rFonts w:hint="cs"/>
          <w:sz w:val="32"/>
          <w:szCs w:val="32"/>
          <w:rtl/>
        </w:rPr>
        <w:t>ُ</w:t>
      </w:r>
      <w:r w:rsidRPr="00DC735A">
        <w:rPr>
          <w:rFonts w:hint="cs"/>
          <w:sz w:val="32"/>
          <w:szCs w:val="32"/>
          <w:rtl/>
        </w:rPr>
        <w:t>عرفون بالشر فيزل أحدهم الزلة والمعنى الآخر وهو الظاهر أنهم ذوو الأقدار بين الناس من الجاه والشرف والسؤدد والمستورين المشهود لهم بالخير ولو كان منكره وشره مستور وما ظهر منه من المنكر مغمور بخيره وبره الظاهر .</w:t>
      </w:r>
    </w:p>
    <w:p w:rsidR="00DC735A" w:rsidRDefault="007D0172" w:rsidP="00DC735A">
      <w:pPr>
        <w:pStyle w:val="a3"/>
        <w:numPr>
          <w:ilvl w:val="0"/>
          <w:numId w:val="35"/>
        </w:numPr>
        <w:rPr>
          <w:sz w:val="32"/>
          <w:szCs w:val="32"/>
        </w:rPr>
      </w:pPr>
      <w:r w:rsidRPr="00DC735A">
        <w:rPr>
          <w:rFonts w:hint="cs"/>
          <w:sz w:val="32"/>
          <w:szCs w:val="32"/>
          <w:rtl/>
        </w:rPr>
        <w:t>ينبغي للآمر والناهي ستر المخالفين الذين يشرع في حقهم الستر ويكو</w:t>
      </w:r>
      <w:r w:rsidR="008C02D4" w:rsidRPr="00DC735A">
        <w:rPr>
          <w:rFonts w:hint="cs"/>
          <w:sz w:val="32"/>
          <w:szCs w:val="32"/>
          <w:rtl/>
        </w:rPr>
        <w:t xml:space="preserve">ن الإنكار عليهم سراً دون تشهير , </w:t>
      </w:r>
      <w:r w:rsidRPr="00DC735A">
        <w:rPr>
          <w:rFonts w:hint="cs"/>
          <w:sz w:val="32"/>
          <w:szCs w:val="32"/>
          <w:rtl/>
        </w:rPr>
        <w:t>فإن لم يستر على من ي</w:t>
      </w:r>
      <w:r w:rsidR="008C02D4" w:rsidRPr="00DC735A">
        <w:rPr>
          <w:rFonts w:hint="cs"/>
          <w:sz w:val="32"/>
          <w:szCs w:val="32"/>
          <w:rtl/>
        </w:rPr>
        <w:t>ُ</w:t>
      </w:r>
      <w:r w:rsidRPr="00DC735A">
        <w:rPr>
          <w:rFonts w:hint="cs"/>
          <w:sz w:val="32"/>
          <w:szCs w:val="32"/>
          <w:rtl/>
        </w:rPr>
        <w:t>ندب الستر عليه لم يأثم بالإجماع ولكنه خلاف الأولى .</w:t>
      </w:r>
    </w:p>
    <w:p w:rsidR="00DC735A" w:rsidRDefault="007D0172" w:rsidP="00DC735A">
      <w:pPr>
        <w:pStyle w:val="a3"/>
        <w:numPr>
          <w:ilvl w:val="0"/>
          <w:numId w:val="35"/>
        </w:numPr>
        <w:rPr>
          <w:sz w:val="32"/>
          <w:szCs w:val="32"/>
        </w:rPr>
      </w:pPr>
      <w:r w:rsidRPr="00DC735A">
        <w:rPr>
          <w:rFonts w:hint="cs"/>
          <w:sz w:val="32"/>
          <w:szCs w:val="32"/>
          <w:rtl/>
        </w:rPr>
        <w:t>قد أ</w:t>
      </w:r>
      <w:r w:rsidR="008C02D4" w:rsidRPr="00DC735A">
        <w:rPr>
          <w:rFonts w:hint="cs"/>
          <w:sz w:val="32"/>
          <w:szCs w:val="32"/>
          <w:rtl/>
        </w:rPr>
        <w:t>ُ</w:t>
      </w:r>
      <w:r w:rsidRPr="00DC735A">
        <w:rPr>
          <w:rFonts w:hint="cs"/>
          <w:sz w:val="32"/>
          <w:szCs w:val="32"/>
          <w:rtl/>
        </w:rPr>
        <w:t>مرنا أن نستر ما ستره الله ون</w:t>
      </w:r>
      <w:r w:rsidR="008C02D4" w:rsidRPr="00DC735A">
        <w:rPr>
          <w:rFonts w:hint="cs"/>
          <w:sz w:val="32"/>
          <w:szCs w:val="32"/>
          <w:rtl/>
        </w:rPr>
        <w:t>ُ</w:t>
      </w:r>
      <w:r w:rsidRPr="00DC735A">
        <w:rPr>
          <w:rFonts w:hint="cs"/>
          <w:sz w:val="32"/>
          <w:szCs w:val="32"/>
          <w:rtl/>
        </w:rPr>
        <w:t>نكر على من أبدى لنا صفحته .</w:t>
      </w:r>
    </w:p>
    <w:p w:rsidR="00DC735A" w:rsidRDefault="007D0172" w:rsidP="00DC735A">
      <w:pPr>
        <w:pStyle w:val="a3"/>
        <w:numPr>
          <w:ilvl w:val="0"/>
          <w:numId w:val="35"/>
        </w:numPr>
        <w:rPr>
          <w:sz w:val="32"/>
          <w:szCs w:val="32"/>
        </w:rPr>
      </w:pPr>
      <w:r w:rsidRPr="00DC735A">
        <w:rPr>
          <w:rFonts w:hint="cs"/>
          <w:sz w:val="32"/>
          <w:szCs w:val="32"/>
          <w:rtl/>
        </w:rPr>
        <w:t>ي</w:t>
      </w:r>
      <w:r w:rsidR="008C02D4" w:rsidRPr="00DC735A">
        <w:rPr>
          <w:rFonts w:hint="cs"/>
          <w:sz w:val="32"/>
          <w:szCs w:val="32"/>
          <w:rtl/>
        </w:rPr>
        <w:t>ُ</w:t>
      </w:r>
      <w:r w:rsidRPr="00DC735A">
        <w:rPr>
          <w:rFonts w:hint="cs"/>
          <w:sz w:val="32"/>
          <w:szCs w:val="32"/>
          <w:rtl/>
        </w:rPr>
        <w:t xml:space="preserve">ستحب لمن اطلع على فاحشة توجب الحد أن يستر عليهم ولا يفضحهم ولا يرفعها إلى الإمام هذا في حق المتطوع </w:t>
      </w:r>
      <w:r w:rsidR="008C02D4" w:rsidRPr="00DC735A">
        <w:rPr>
          <w:rFonts w:hint="cs"/>
          <w:sz w:val="32"/>
          <w:szCs w:val="32"/>
          <w:rtl/>
        </w:rPr>
        <w:t xml:space="preserve">, </w:t>
      </w:r>
      <w:r w:rsidRPr="00DC735A">
        <w:rPr>
          <w:rFonts w:hint="cs"/>
          <w:sz w:val="32"/>
          <w:szCs w:val="32"/>
          <w:rtl/>
        </w:rPr>
        <w:t>وليس نائب الإمام وهذا ليس على إطلاقه .</w:t>
      </w:r>
    </w:p>
    <w:p w:rsidR="00DC735A" w:rsidRDefault="007D0172" w:rsidP="00DC735A">
      <w:pPr>
        <w:pStyle w:val="a3"/>
        <w:numPr>
          <w:ilvl w:val="0"/>
          <w:numId w:val="35"/>
        </w:numPr>
        <w:rPr>
          <w:sz w:val="32"/>
          <w:szCs w:val="32"/>
        </w:rPr>
      </w:pPr>
      <w:r w:rsidRPr="00DC735A">
        <w:rPr>
          <w:rFonts w:hint="cs"/>
          <w:sz w:val="32"/>
          <w:szCs w:val="32"/>
          <w:rtl/>
        </w:rPr>
        <w:t>إذا كان الستر ي</w:t>
      </w:r>
      <w:r w:rsidR="008C02D4" w:rsidRPr="00DC735A">
        <w:rPr>
          <w:rFonts w:hint="cs"/>
          <w:sz w:val="32"/>
          <w:szCs w:val="32"/>
          <w:rtl/>
        </w:rPr>
        <w:t>ُ</w:t>
      </w:r>
      <w:r w:rsidRPr="00DC735A">
        <w:rPr>
          <w:rFonts w:hint="cs"/>
          <w:sz w:val="32"/>
          <w:szCs w:val="32"/>
          <w:rtl/>
        </w:rPr>
        <w:t>طمع العاصي في الإيذاء والفساد فلا ي</w:t>
      </w:r>
      <w:r w:rsidR="008C02D4" w:rsidRPr="00DC735A">
        <w:rPr>
          <w:rFonts w:hint="cs"/>
          <w:sz w:val="32"/>
          <w:szCs w:val="32"/>
          <w:rtl/>
        </w:rPr>
        <w:t>ُ</w:t>
      </w:r>
      <w:r w:rsidRPr="00DC735A">
        <w:rPr>
          <w:rFonts w:hint="cs"/>
          <w:sz w:val="32"/>
          <w:szCs w:val="32"/>
          <w:rtl/>
        </w:rPr>
        <w:t>شرع .</w:t>
      </w:r>
    </w:p>
    <w:p w:rsidR="00DC735A" w:rsidRDefault="007D0172" w:rsidP="00DC735A">
      <w:pPr>
        <w:pStyle w:val="a3"/>
        <w:numPr>
          <w:ilvl w:val="0"/>
          <w:numId w:val="35"/>
        </w:numPr>
        <w:rPr>
          <w:sz w:val="32"/>
          <w:szCs w:val="32"/>
        </w:rPr>
      </w:pPr>
      <w:r w:rsidRPr="00DC735A">
        <w:rPr>
          <w:rFonts w:hint="cs"/>
          <w:sz w:val="32"/>
          <w:szCs w:val="32"/>
          <w:rtl/>
        </w:rPr>
        <w:lastRenderedPageBreak/>
        <w:t>ي</w:t>
      </w:r>
      <w:r w:rsidR="008C02D4" w:rsidRPr="00DC735A">
        <w:rPr>
          <w:rFonts w:hint="cs"/>
          <w:sz w:val="32"/>
          <w:szCs w:val="32"/>
          <w:rtl/>
        </w:rPr>
        <w:t>ُ</w:t>
      </w:r>
      <w:r w:rsidRPr="00DC735A">
        <w:rPr>
          <w:rFonts w:hint="cs"/>
          <w:sz w:val="32"/>
          <w:szCs w:val="32"/>
          <w:rtl/>
        </w:rPr>
        <w:t xml:space="preserve">شرع ستر العاصي إذا كان من أهل العفاف أو له مكانة اجتماعية مرموقة وكان معروفاً بالصلاح </w:t>
      </w:r>
      <w:r w:rsidR="008C02D4" w:rsidRPr="00DC735A">
        <w:rPr>
          <w:rFonts w:hint="cs"/>
          <w:sz w:val="32"/>
          <w:szCs w:val="32"/>
          <w:rtl/>
        </w:rPr>
        <w:t xml:space="preserve">, </w:t>
      </w:r>
      <w:r w:rsidRPr="00DC735A">
        <w:rPr>
          <w:rFonts w:hint="cs"/>
          <w:sz w:val="32"/>
          <w:szCs w:val="32"/>
          <w:rtl/>
        </w:rPr>
        <w:t>وكذلك من تاب توبة جازمة صادقة نادماً على ما فعل بشرط ألا يكون الأمر المستور حداً من حدود الله بلغ السلطان .</w:t>
      </w:r>
    </w:p>
    <w:p w:rsidR="00DC735A" w:rsidRDefault="007D0172" w:rsidP="00DC735A">
      <w:pPr>
        <w:pStyle w:val="a3"/>
        <w:numPr>
          <w:ilvl w:val="0"/>
          <w:numId w:val="35"/>
        </w:numPr>
        <w:rPr>
          <w:sz w:val="32"/>
          <w:szCs w:val="32"/>
        </w:rPr>
      </w:pPr>
      <w:r w:rsidRPr="00DC735A">
        <w:rPr>
          <w:rFonts w:hint="cs"/>
          <w:sz w:val="32"/>
          <w:szCs w:val="32"/>
          <w:rtl/>
        </w:rPr>
        <w:t>يحرم الستر على من كان منكره ي</w:t>
      </w:r>
      <w:r w:rsidR="008C02D4" w:rsidRPr="00DC735A">
        <w:rPr>
          <w:rFonts w:hint="cs"/>
          <w:sz w:val="32"/>
          <w:szCs w:val="32"/>
          <w:rtl/>
        </w:rPr>
        <w:t>ُ</w:t>
      </w:r>
      <w:r w:rsidRPr="00DC735A">
        <w:rPr>
          <w:rFonts w:hint="cs"/>
          <w:sz w:val="32"/>
          <w:szCs w:val="32"/>
          <w:rtl/>
        </w:rPr>
        <w:t>لحق الضرر بالمجتمع عامة ولو استتر به .</w:t>
      </w:r>
    </w:p>
    <w:p w:rsidR="00DC735A" w:rsidRDefault="00FD0070" w:rsidP="00DC735A">
      <w:pPr>
        <w:pStyle w:val="a3"/>
        <w:numPr>
          <w:ilvl w:val="0"/>
          <w:numId w:val="35"/>
        </w:numPr>
        <w:rPr>
          <w:sz w:val="32"/>
          <w:szCs w:val="32"/>
        </w:rPr>
      </w:pPr>
      <w:r w:rsidRPr="00DC735A">
        <w:rPr>
          <w:rFonts w:hint="cs"/>
          <w:sz w:val="32"/>
          <w:szCs w:val="32"/>
          <w:rtl/>
        </w:rPr>
        <w:t>أعضاء الهيئة ورجال الشرطة ليسوا نواب للسلطان أي بمعنى أنهم يجوز لهم الستر على أصحاب المعاصي ذوات الحدود إلا إذا كانت لديهم تعليمات بعدم ذلك فلا يجوز لهم حينئذ.</w:t>
      </w:r>
    </w:p>
    <w:p w:rsidR="00FD0070" w:rsidRPr="00DC735A" w:rsidRDefault="00FD0070" w:rsidP="00DC735A">
      <w:pPr>
        <w:pStyle w:val="a3"/>
        <w:numPr>
          <w:ilvl w:val="0"/>
          <w:numId w:val="35"/>
        </w:numPr>
        <w:rPr>
          <w:sz w:val="32"/>
          <w:szCs w:val="32"/>
        </w:rPr>
      </w:pPr>
      <w:r w:rsidRPr="00DC735A">
        <w:rPr>
          <w:rFonts w:hint="cs"/>
          <w:sz w:val="32"/>
          <w:szCs w:val="32"/>
          <w:rtl/>
        </w:rPr>
        <w:t xml:space="preserve">الواقع في المعصية مأمور بالاستتار والتوبة بينه وبين الله وألا يفضح نفسه أما  من اطلع على تلك المعصية وعلى من وقع فيها من عامة الناس فهو مأمور بالستر على العاصي والإنكار عليه إذا اقتضت  المصلحة الشرعية ذلك ويكون ستره </w:t>
      </w:r>
      <w:r w:rsidR="00DC735A">
        <w:rPr>
          <w:rFonts w:hint="cs"/>
          <w:sz w:val="32"/>
          <w:szCs w:val="32"/>
          <w:rtl/>
        </w:rPr>
        <w:t>مشروع</w:t>
      </w:r>
      <w:r w:rsidRPr="00DC735A">
        <w:rPr>
          <w:rFonts w:hint="cs"/>
          <w:sz w:val="32"/>
          <w:szCs w:val="32"/>
          <w:rtl/>
        </w:rPr>
        <w:t xml:space="preserve"> ما لم تدع ضرورة أو حاجة شرعية</w:t>
      </w:r>
      <w:r w:rsidR="00DC735A">
        <w:rPr>
          <w:rFonts w:hint="cs"/>
          <w:sz w:val="32"/>
          <w:szCs w:val="32"/>
          <w:rtl/>
        </w:rPr>
        <w:t xml:space="preserve"> ,</w:t>
      </w:r>
      <w:r w:rsidRPr="00DC735A">
        <w:rPr>
          <w:rFonts w:hint="cs"/>
          <w:sz w:val="32"/>
          <w:szCs w:val="32"/>
          <w:rtl/>
        </w:rPr>
        <w:t xml:space="preserve"> أما ولي الأمر أو نائبه كالقضاة ونحوهم فهم مأمورون </w:t>
      </w:r>
      <w:r w:rsidR="00DC735A">
        <w:rPr>
          <w:rFonts w:hint="cs"/>
          <w:sz w:val="32"/>
          <w:szCs w:val="32"/>
          <w:rtl/>
        </w:rPr>
        <w:t xml:space="preserve">على سبيل الاستحباب </w:t>
      </w:r>
      <w:r w:rsidRPr="00DC735A">
        <w:rPr>
          <w:rFonts w:hint="cs"/>
          <w:sz w:val="32"/>
          <w:szCs w:val="32"/>
          <w:rtl/>
        </w:rPr>
        <w:t>بالستر على العصاة ووعظهم إذا كان العاصي مستور الحال غير معروف بالفسق والانحراف وأن لا تكون المعصية مما توجب الحد وإلا فيجب إنفاذه وتحرم الشفاعة فيه .</w:t>
      </w:r>
    </w:p>
    <w:p w:rsidR="00996D8B" w:rsidRPr="00FB37F9" w:rsidRDefault="00771496" w:rsidP="00FB37F9">
      <w:pPr>
        <w:rPr>
          <w:b/>
          <w:bCs/>
          <w:sz w:val="32"/>
          <w:szCs w:val="32"/>
          <w:rtl/>
        </w:rPr>
      </w:pPr>
      <w:r w:rsidRPr="00FB37F9">
        <w:rPr>
          <w:rFonts w:hint="cs"/>
          <w:b/>
          <w:bCs/>
          <w:sz w:val="32"/>
          <w:szCs w:val="32"/>
          <w:rtl/>
        </w:rPr>
        <w:t>حكم إجابة الوليمة المشتملة على منكرات</w:t>
      </w:r>
      <w:r w:rsidR="007F51B4">
        <w:rPr>
          <w:rFonts w:hint="cs"/>
          <w:b/>
          <w:bCs/>
          <w:sz w:val="32"/>
          <w:szCs w:val="32"/>
          <w:rtl/>
        </w:rPr>
        <w:t xml:space="preserve"> </w:t>
      </w:r>
      <w:r w:rsidRPr="00FB37F9">
        <w:rPr>
          <w:rFonts w:hint="cs"/>
          <w:b/>
          <w:bCs/>
          <w:sz w:val="32"/>
          <w:szCs w:val="32"/>
          <w:rtl/>
        </w:rPr>
        <w:t>:</w:t>
      </w:r>
    </w:p>
    <w:p w:rsidR="00771496" w:rsidRPr="00FB37F9" w:rsidRDefault="007D0172" w:rsidP="00FB37F9">
      <w:pPr>
        <w:rPr>
          <w:sz w:val="32"/>
          <w:szCs w:val="32"/>
          <w:rtl/>
        </w:rPr>
      </w:pPr>
      <w:r w:rsidRPr="00FB37F9">
        <w:rPr>
          <w:rFonts w:hint="cs"/>
          <w:sz w:val="32"/>
          <w:szCs w:val="32"/>
          <w:rtl/>
        </w:rPr>
        <w:t>من د</w:t>
      </w:r>
      <w:r w:rsidR="00DC735A">
        <w:rPr>
          <w:rFonts w:hint="cs"/>
          <w:sz w:val="32"/>
          <w:szCs w:val="32"/>
          <w:rtl/>
        </w:rPr>
        <w:t>ُ</w:t>
      </w:r>
      <w:r w:rsidRPr="00FB37F9">
        <w:rPr>
          <w:rFonts w:hint="cs"/>
          <w:sz w:val="32"/>
          <w:szCs w:val="32"/>
          <w:rtl/>
        </w:rPr>
        <w:t>عي إلى وليمة مشتملة على منكر من المنكرات</w:t>
      </w:r>
      <w:r w:rsidR="00771496" w:rsidRPr="00FB37F9">
        <w:rPr>
          <w:rFonts w:hint="cs"/>
          <w:sz w:val="32"/>
          <w:szCs w:val="32"/>
          <w:rtl/>
        </w:rPr>
        <w:t xml:space="preserve"> لا</w:t>
      </w:r>
      <w:r w:rsidR="00DC735A">
        <w:rPr>
          <w:rFonts w:hint="cs"/>
          <w:sz w:val="32"/>
          <w:szCs w:val="32"/>
          <w:rtl/>
        </w:rPr>
        <w:t xml:space="preserve"> </w:t>
      </w:r>
      <w:r w:rsidR="00771496" w:rsidRPr="00FB37F9">
        <w:rPr>
          <w:rFonts w:hint="cs"/>
          <w:sz w:val="32"/>
          <w:szCs w:val="32"/>
          <w:rtl/>
        </w:rPr>
        <w:t xml:space="preserve">يخلو من ثلاث حالات </w:t>
      </w:r>
      <w:r w:rsidRPr="00FB37F9">
        <w:rPr>
          <w:rFonts w:hint="cs"/>
          <w:sz w:val="32"/>
          <w:szCs w:val="32"/>
          <w:rtl/>
        </w:rPr>
        <w:t>:</w:t>
      </w:r>
    </w:p>
    <w:p w:rsidR="00771496" w:rsidRPr="00FB37F9" w:rsidRDefault="00771496" w:rsidP="00FB37F9">
      <w:pPr>
        <w:rPr>
          <w:sz w:val="32"/>
          <w:szCs w:val="32"/>
          <w:rtl/>
        </w:rPr>
      </w:pPr>
      <w:r w:rsidRPr="00FB37F9">
        <w:rPr>
          <w:rFonts w:hint="cs"/>
          <w:sz w:val="32"/>
          <w:szCs w:val="32"/>
          <w:rtl/>
        </w:rPr>
        <w:t>1</w:t>
      </w:r>
      <w:r w:rsidR="007D0172" w:rsidRPr="00FB37F9">
        <w:rPr>
          <w:rFonts w:hint="cs"/>
          <w:sz w:val="32"/>
          <w:szCs w:val="32"/>
          <w:rtl/>
        </w:rPr>
        <w:t>- أن يعلم قبل ذهابه أن</w:t>
      </w:r>
      <w:r w:rsidRPr="00FB37F9">
        <w:rPr>
          <w:rFonts w:hint="cs"/>
          <w:sz w:val="32"/>
          <w:szCs w:val="32"/>
          <w:rtl/>
        </w:rPr>
        <w:t>َ</w:t>
      </w:r>
      <w:r w:rsidR="007D0172" w:rsidRPr="00FB37F9">
        <w:rPr>
          <w:rFonts w:hint="cs"/>
          <w:sz w:val="32"/>
          <w:szCs w:val="32"/>
          <w:rtl/>
        </w:rPr>
        <w:t xml:space="preserve"> ثم</w:t>
      </w:r>
      <w:r w:rsidRPr="00FB37F9">
        <w:rPr>
          <w:rFonts w:hint="cs"/>
          <w:sz w:val="32"/>
          <w:szCs w:val="32"/>
          <w:rtl/>
        </w:rPr>
        <w:t>َ</w:t>
      </w:r>
      <w:r w:rsidR="007D0172" w:rsidRPr="00FB37F9">
        <w:rPr>
          <w:rFonts w:hint="cs"/>
          <w:sz w:val="32"/>
          <w:szCs w:val="32"/>
          <w:rtl/>
        </w:rPr>
        <w:t xml:space="preserve"> م</w:t>
      </w:r>
      <w:r w:rsidRPr="00FB37F9">
        <w:rPr>
          <w:rFonts w:hint="cs"/>
          <w:sz w:val="32"/>
          <w:szCs w:val="32"/>
          <w:rtl/>
        </w:rPr>
        <w:t>ُ</w:t>
      </w:r>
      <w:r w:rsidR="007D0172" w:rsidRPr="00FB37F9">
        <w:rPr>
          <w:rFonts w:hint="cs"/>
          <w:sz w:val="32"/>
          <w:szCs w:val="32"/>
          <w:rtl/>
        </w:rPr>
        <w:t>نكراً في الوليمة وكان قادراً على تغييره فهذا ي</w:t>
      </w:r>
      <w:r w:rsidRPr="00FB37F9">
        <w:rPr>
          <w:rFonts w:hint="cs"/>
          <w:sz w:val="32"/>
          <w:szCs w:val="32"/>
          <w:rtl/>
        </w:rPr>
        <w:t>ُ</w:t>
      </w:r>
      <w:r w:rsidR="007D0172" w:rsidRPr="00FB37F9">
        <w:rPr>
          <w:rFonts w:hint="cs"/>
          <w:sz w:val="32"/>
          <w:szCs w:val="32"/>
          <w:rtl/>
        </w:rPr>
        <w:t>لبي الدعوة وي</w:t>
      </w:r>
      <w:r w:rsidRPr="00FB37F9">
        <w:rPr>
          <w:rFonts w:hint="cs"/>
          <w:sz w:val="32"/>
          <w:szCs w:val="32"/>
          <w:rtl/>
        </w:rPr>
        <w:t>ُ</w:t>
      </w:r>
      <w:r w:rsidR="007D0172" w:rsidRPr="00FB37F9">
        <w:rPr>
          <w:rFonts w:hint="cs"/>
          <w:sz w:val="32"/>
          <w:szCs w:val="32"/>
          <w:rtl/>
        </w:rPr>
        <w:t>غي</w:t>
      </w:r>
      <w:r w:rsidRPr="00FB37F9">
        <w:rPr>
          <w:rFonts w:hint="cs"/>
          <w:sz w:val="32"/>
          <w:szCs w:val="32"/>
          <w:rtl/>
        </w:rPr>
        <w:t>َر المنكر .</w:t>
      </w:r>
    </w:p>
    <w:p w:rsidR="00771496" w:rsidRPr="00FB37F9" w:rsidRDefault="00771496" w:rsidP="007F51B4">
      <w:pPr>
        <w:rPr>
          <w:sz w:val="32"/>
          <w:szCs w:val="32"/>
          <w:rtl/>
        </w:rPr>
      </w:pPr>
      <w:r w:rsidRPr="00FB37F9">
        <w:rPr>
          <w:rFonts w:hint="cs"/>
          <w:sz w:val="32"/>
          <w:szCs w:val="32"/>
          <w:rtl/>
        </w:rPr>
        <w:t>2-</w:t>
      </w:r>
      <w:r w:rsidR="007F51B4">
        <w:rPr>
          <w:rFonts w:hint="cs"/>
          <w:sz w:val="32"/>
          <w:szCs w:val="32"/>
          <w:rtl/>
        </w:rPr>
        <w:t xml:space="preserve"> </w:t>
      </w:r>
      <w:r w:rsidR="007D0172" w:rsidRPr="00FB37F9">
        <w:rPr>
          <w:rFonts w:hint="cs"/>
          <w:sz w:val="32"/>
          <w:szCs w:val="32"/>
          <w:rtl/>
        </w:rPr>
        <w:t>أن يعلم أن ثم</w:t>
      </w:r>
      <w:r w:rsidRPr="00FB37F9">
        <w:rPr>
          <w:rFonts w:hint="cs"/>
          <w:sz w:val="32"/>
          <w:szCs w:val="32"/>
          <w:rtl/>
        </w:rPr>
        <w:t>َ</w:t>
      </w:r>
      <w:r w:rsidR="007D0172" w:rsidRPr="00FB37F9">
        <w:rPr>
          <w:rFonts w:hint="cs"/>
          <w:sz w:val="32"/>
          <w:szCs w:val="32"/>
          <w:rtl/>
        </w:rPr>
        <w:t xml:space="preserve"> منكراً قبل ذهابه وعلم من نفسه عدم المقدرة على تغييره فهذا يحرم عليه تلبية الدعوة وحضورها مثل وجود الخمر والكفر بآيات الله والاستهزاء بها . </w:t>
      </w:r>
    </w:p>
    <w:p w:rsidR="007D0172" w:rsidRPr="00FB37F9" w:rsidRDefault="00771496" w:rsidP="00FB37F9">
      <w:pPr>
        <w:rPr>
          <w:sz w:val="32"/>
          <w:szCs w:val="32"/>
          <w:rtl/>
        </w:rPr>
      </w:pPr>
      <w:r w:rsidRPr="00FB37F9">
        <w:rPr>
          <w:rFonts w:hint="cs"/>
          <w:sz w:val="32"/>
          <w:szCs w:val="32"/>
          <w:rtl/>
        </w:rPr>
        <w:t>3</w:t>
      </w:r>
      <w:r w:rsidR="007D0172" w:rsidRPr="00FB37F9">
        <w:rPr>
          <w:rFonts w:hint="cs"/>
          <w:sz w:val="32"/>
          <w:szCs w:val="32"/>
          <w:rtl/>
        </w:rPr>
        <w:t xml:space="preserve">- أن يحضر من غير علم بوجود منكر ثم يعلم به بعد حضوره فيجب عليه الإنكار حينئذٍ فإن زال المنكر جلس وإن لم يزل انصرف. </w:t>
      </w:r>
    </w:p>
    <w:p w:rsidR="00771496" w:rsidRPr="00FB37F9" w:rsidRDefault="007D0172" w:rsidP="00FB37F9">
      <w:pPr>
        <w:rPr>
          <w:b/>
          <w:bCs/>
          <w:sz w:val="32"/>
          <w:szCs w:val="32"/>
          <w:rtl/>
        </w:rPr>
      </w:pPr>
      <w:r w:rsidRPr="00FB37F9">
        <w:rPr>
          <w:rFonts w:hint="cs"/>
          <w:sz w:val="32"/>
          <w:szCs w:val="32"/>
          <w:rtl/>
        </w:rPr>
        <w:t>4- أن يعلم بوجود منكر ولكنه لا يراه ولا يسمعه فهو م</w:t>
      </w:r>
      <w:r w:rsidR="00771496" w:rsidRPr="00FB37F9">
        <w:rPr>
          <w:rFonts w:hint="cs"/>
          <w:sz w:val="32"/>
          <w:szCs w:val="32"/>
          <w:rtl/>
        </w:rPr>
        <w:t>ُ</w:t>
      </w:r>
      <w:r w:rsidRPr="00FB37F9">
        <w:rPr>
          <w:rFonts w:hint="cs"/>
          <w:sz w:val="32"/>
          <w:szCs w:val="32"/>
          <w:rtl/>
        </w:rPr>
        <w:t>خي</w:t>
      </w:r>
      <w:r w:rsidR="00771496" w:rsidRPr="00FB37F9">
        <w:rPr>
          <w:rFonts w:hint="cs"/>
          <w:sz w:val="32"/>
          <w:szCs w:val="32"/>
          <w:rtl/>
        </w:rPr>
        <w:t>َ</w:t>
      </w:r>
      <w:r w:rsidRPr="00FB37F9">
        <w:rPr>
          <w:rFonts w:hint="cs"/>
          <w:sz w:val="32"/>
          <w:szCs w:val="32"/>
          <w:rtl/>
        </w:rPr>
        <w:t>ر حينئذ بين البقاء وبين الانصراف .</w:t>
      </w:r>
      <w:r w:rsidR="00996D8B" w:rsidRPr="00FB37F9">
        <w:rPr>
          <w:b/>
          <w:bCs/>
          <w:sz w:val="32"/>
          <w:szCs w:val="32"/>
          <w:rtl/>
        </w:rPr>
        <w:tab/>
      </w:r>
    </w:p>
    <w:p w:rsidR="00741AF0" w:rsidRPr="00FB37F9" w:rsidRDefault="00DC735A" w:rsidP="00FB37F9">
      <w:pPr>
        <w:rPr>
          <w:sz w:val="32"/>
          <w:szCs w:val="32"/>
        </w:rPr>
      </w:pPr>
      <w:r>
        <w:rPr>
          <w:rFonts w:hint="cs"/>
          <w:sz w:val="32"/>
          <w:szCs w:val="32"/>
          <w:rtl/>
        </w:rPr>
        <w:t>و</w:t>
      </w:r>
      <w:r w:rsidR="007D0172" w:rsidRPr="00FB37F9">
        <w:rPr>
          <w:rFonts w:hint="cs"/>
          <w:sz w:val="32"/>
          <w:szCs w:val="32"/>
          <w:rtl/>
        </w:rPr>
        <w:t>ليس للإنسان أن يحضر الأماكن التي يشهد فيها المنكرات ولا يمكنه الإنكار إلا لموجب شرعي مثل أن يكون هناك أمر يحتاج إليه لمصلحة دينه أو دنياه لا بد فيه من حضوره أو يكون مكرهاً .</w:t>
      </w:r>
    </w:p>
    <w:p w:rsidR="007F51B4" w:rsidRDefault="007F51B4" w:rsidP="00FB37F9">
      <w:pPr>
        <w:rPr>
          <w:b/>
          <w:bCs/>
          <w:sz w:val="32"/>
          <w:szCs w:val="32"/>
          <w:rtl/>
        </w:rPr>
      </w:pPr>
    </w:p>
    <w:p w:rsidR="006D7213" w:rsidRPr="00FB37F9" w:rsidRDefault="006D7213" w:rsidP="00FB37F9">
      <w:pPr>
        <w:rPr>
          <w:b/>
          <w:bCs/>
          <w:sz w:val="32"/>
          <w:szCs w:val="32"/>
        </w:rPr>
      </w:pPr>
      <w:r w:rsidRPr="00FB37F9">
        <w:rPr>
          <w:rFonts w:hint="cs"/>
          <w:b/>
          <w:bCs/>
          <w:sz w:val="32"/>
          <w:szCs w:val="32"/>
          <w:rtl/>
        </w:rPr>
        <w:lastRenderedPageBreak/>
        <w:t>كيفية التوفيق بين الاحتساب والأمر بالمعروف والنهي عن المنكر وصلة الأرحام:</w:t>
      </w:r>
    </w:p>
    <w:p w:rsidR="004D5BF7" w:rsidRPr="00DC735A" w:rsidRDefault="004D5BF7" w:rsidP="00FB37F9">
      <w:pPr>
        <w:rPr>
          <w:b/>
          <w:bCs/>
          <w:sz w:val="32"/>
          <w:szCs w:val="32"/>
          <w:rtl/>
        </w:rPr>
      </w:pPr>
      <w:r w:rsidRPr="00DC735A">
        <w:rPr>
          <w:rFonts w:hint="cs"/>
          <w:b/>
          <w:bCs/>
          <w:sz w:val="32"/>
          <w:szCs w:val="32"/>
          <w:rtl/>
        </w:rPr>
        <w:t xml:space="preserve">حكم النصيحة إذا أدت إلى الهجر بين الأقارب ؟ </w:t>
      </w:r>
    </w:p>
    <w:p w:rsidR="004D5BF7" w:rsidRPr="00FB37F9" w:rsidRDefault="004D5BF7" w:rsidP="00DC735A">
      <w:pPr>
        <w:rPr>
          <w:sz w:val="32"/>
          <w:szCs w:val="32"/>
          <w:rtl/>
        </w:rPr>
      </w:pPr>
      <w:r w:rsidRPr="00FB37F9">
        <w:rPr>
          <w:rFonts w:hint="cs"/>
          <w:sz w:val="32"/>
          <w:szCs w:val="32"/>
          <w:rtl/>
        </w:rPr>
        <w:t>الإنكار باللسان للمنكرات التي يقع فيها الأقارب ولا يحضرها المسلم ولكنه يعلم بوقوع أقاربه فيها فحقهم عليه أن ينصح لهم ويعظهم فإن تيقن أن ذلك سيؤدي إلى هجرهم له وتأثيمهم بذلك فالذي نراه له أ</w:t>
      </w:r>
      <w:r w:rsidR="00771496" w:rsidRPr="00FB37F9">
        <w:rPr>
          <w:rFonts w:hint="cs"/>
          <w:sz w:val="32"/>
          <w:szCs w:val="32"/>
          <w:rtl/>
        </w:rPr>
        <w:t xml:space="preserve">ن يتوسل إلى ذلك بغيره من الناس </w:t>
      </w:r>
      <w:r w:rsidRPr="00FB37F9">
        <w:rPr>
          <w:rFonts w:hint="cs"/>
          <w:sz w:val="32"/>
          <w:szCs w:val="32"/>
          <w:rtl/>
        </w:rPr>
        <w:t xml:space="preserve"> كأحد الأصدقاء أو الجيران بحيث يجمع بين صلتهم له و</w:t>
      </w:r>
      <w:r w:rsidR="00771496" w:rsidRPr="00FB37F9">
        <w:rPr>
          <w:rFonts w:hint="cs"/>
          <w:sz w:val="32"/>
          <w:szCs w:val="32"/>
          <w:rtl/>
        </w:rPr>
        <w:t>إيصال حق النصيحة لهم ويكفيه هو</w:t>
      </w:r>
      <w:r w:rsidR="007F51B4">
        <w:rPr>
          <w:rFonts w:hint="cs"/>
          <w:sz w:val="32"/>
          <w:szCs w:val="32"/>
          <w:rtl/>
        </w:rPr>
        <w:t xml:space="preserve"> </w:t>
      </w:r>
      <w:r w:rsidRPr="00FB37F9">
        <w:rPr>
          <w:rFonts w:hint="cs"/>
          <w:sz w:val="32"/>
          <w:szCs w:val="32"/>
          <w:rtl/>
        </w:rPr>
        <w:t>الإنكار بقلبه</w:t>
      </w:r>
      <w:r w:rsidR="007F51B4">
        <w:rPr>
          <w:rFonts w:hint="cs"/>
          <w:sz w:val="32"/>
          <w:szCs w:val="32"/>
          <w:rtl/>
        </w:rPr>
        <w:t xml:space="preserve"> </w:t>
      </w:r>
      <w:r w:rsidR="00DC735A">
        <w:rPr>
          <w:rFonts w:hint="cs"/>
          <w:sz w:val="32"/>
          <w:szCs w:val="32"/>
          <w:rtl/>
        </w:rPr>
        <w:t>,</w:t>
      </w:r>
      <w:r w:rsidR="00771496" w:rsidRPr="00FB37F9">
        <w:rPr>
          <w:rFonts w:hint="cs"/>
          <w:sz w:val="32"/>
          <w:szCs w:val="32"/>
          <w:rtl/>
        </w:rPr>
        <w:t xml:space="preserve"> </w:t>
      </w:r>
      <w:r w:rsidR="00DC735A">
        <w:rPr>
          <w:rFonts w:hint="cs"/>
          <w:sz w:val="32"/>
          <w:szCs w:val="32"/>
          <w:rtl/>
        </w:rPr>
        <w:t>و</w:t>
      </w:r>
      <w:r w:rsidR="00771496" w:rsidRPr="00FB37F9">
        <w:rPr>
          <w:rFonts w:hint="cs"/>
          <w:sz w:val="32"/>
          <w:szCs w:val="32"/>
          <w:rtl/>
        </w:rPr>
        <w:t>ما دام المسلم يُنكر المنكر بقلبه ولا يشارك أقاربه في مجالسهم التي تحتوي على منكر فلا بأس عليه.</w:t>
      </w:r>
    </w:p>
    <w:p w:rsidR="00771496" w:rsidRPr="00DC735A" w:rsidRDefault="004D5BF7" w:rsidP="00FB37F9">
      <w:pPr>
        <w:rPr>
          <w:b/>
          <w:bCs/>
          <w:sz w:val="32"/>
          <w:szCs w:val="32"/>
        </w:rPr>
      </w:pPr>
      <w:r w:rsidRPr="00DC735A">
        <w:rPr>
          <w:rFonts w:hint="cs"/>
          <w:b/>
          <w:bCs/>
          <w:sz w:val="32"/>
          <w:szCs w:val="32"/>
          <w:rtl/>
        </w:rPr>
        <w:t>هل ي</w:t>
      </w:r>
      <w:r w:rsidR="00771496" w:rsidRPr="00DC735A">
        <w:rPr>
          <w:rFonts w:hint="cs"/>
          <w:b/>
          <w:bCs/>
          <w:sz w:val="32"/>
          <w:szCs w:val="32"/>
          <w:rtl/>
        </w:rPr>
        <w:t>ُ</w:t>
      </w:r>
      <w:r w:rsidRPr="00DC735A">
        <w:rPr>
          <w:rFonts w:hint="cs"/>
          <w:b/>
          <w:bCs/>
          <w:sz w:val="32"/>
          <w:szCs w:val="32"/>
          <w:rtl/>
        </w:rPr>
        <w:t>شرع السكوت عن إنكار المنكر مع الأقارب إذا كان يؤدي الإنكار إلى المقاطعة ؟</w:t>
      </w:r>
    </w:p>
    <w:p w:rsidR="004D5BF7" w:rsidRPr="00FB37F9" w:rsidRDefault="004D5BF7" w:rsidP="00DC735A">
      <w:pPr>
        <w:rPr>
          <w:sz w:val="32"/>
          <w:szCs w:val="32"/>
        </w:rPr>
      </w:pPr>
      <w:r w:rsidRPr="00FB37F9">
        <w:rPr>
          <w:rFonts w:hint="cs"/>
          <w:sz w:val="32"/>
          <w:szCs w:val="32"/>
          <w:rtl/>
        </w:rPr>
        <w:t xml:space="preserve">الأصل الجمع بين الصلة والأمر بالمعروف والنهي عن المنكر باللين والرفق ولا يجوز السكوت على المنكر بل يجب إنكاره سواء كان صاحبه قريباً أو غيره ولكن التغيير باليد واللسان مشروطان هنا بالاستطاعة وأن لا يؤدي ذلك إلى مفسدة أعظم من المنكر نفسه ومن عجز عن ذلك فلا أقل من إنكار القلب فإن قاطعوك لأجل النصح والإرشاد لم تُعتبر قاطعاً للرحم </w:t>
      </w:r>
      <w:r w:rsidR="00DC735A">
        <w:rPr>
          <w:rFonts w:hint="cs"/>
          <w:sz w:val="32"/>
          <w:szCs w:val="32"/>
          <w:rtl/>
        </w:rPr>
        <w:t xml:space="preserve">والحال هكذا , </w:t>
      </w:r>
      <w:r w:rsidRPr="00FB37F9">
        <w:rPr>
          <w:rFonts w:hint="cs"/>
          <w:sz w:val="32"/>
          <w:szCs w:val="32"/>
          <w:rtl/>
        </w:rPr>
        <w:t xml:space="preserve">بل إن هجر المقيم على المعصية إذا لم ينفع معه التوجيه والنصح إن كان سيرجع إلى الصواب مشروع </w:t>
      </w:r>
      <w:r w:rsidR="00DC735A">
        <w:rPr>
          <w:rFonts w:hint="cs"/>
          <w:sz w:val="32"/>
          <w:szCs w:val="32"/>
          <w:rtl/>
        </w:rPr>
        <w:t xml:space="preserve">كذلك هجره خوفاً على النفس من التأثر به , وبهذا يتبين لك </w:t>
      </w:r>
      <w:r w:rsidRPr="00FB37F9">
        <w:rPr>
          <w:rFonts w:hint="cs"/>
          <w:sz w:val="32"/>
          <w:szCs w:val="32"/>
          <w:rtl/>
        </w:rPr>
        <w:t>أن</w:t>
      </w:r>
      <w:r w:rsidR="00DC735A">
        <w:rPr>
          <w:rFonts w:hint="cs"/>
          <w:sz w:val="32"/>
          <w:szCs w:val="32"/>
          <w:rtl/>
        </w:rPr>
        <w:t xml:space="preserve"> المسلم</w:t>
      </w:r>
      <w:r w:rsidRPr="00FB37F9">
        <w:rPr>
          <w:rFonts w:hint="cs"/>
          <w:sz w:val="32"/>
          <w:szCs w:val="32"/>
          <w:rtl/>
        </w:rPr>
        <w:t xml:space="preserve"> لا ي</w:t>
      </w:r>
      <w:r w:rsidR="00771496" w:rsidRPr="00FB37F9">
        <w:rPr>
          <w:rFonts w:hint="cs"/>
          <w:sz w:val="32"/>
          <w:szCs w:val="32"/>
          <w:rtl/>
        </w:rPr>
        <w:t>ُ</w:t>
      </w:r>
      <w:r w:rsidRPr="00FB37F9">
        <w:rPr>
          <w:rFonts w:hint="cs"/>
          <w:sz w:val="32"/>
          <w:szCs w:val="32"/>
          <w:rtl/>
        </w:rPr>
        <w:t xml:space="preserve">طالب بهجر الفساق مطلقاً بل المراد إن كان في هجرهم صلاح لهم </w:t>
      </w:r>
      <w:r w:rsidR="00DC735A">
        <w:rPr>
          <w:rFonts w:hint="cs"/>
          <w:sz w:val="32"/>
          <w:szCs w:val="32"/>
          <w:rtl/>
        </w:rPr>
        <w:t>أو لك فا</w:t>
      </w:r>
      <w:r w:rsidRPr="00FB37F9">
        <w:rPr>
          <w:rFonts w:hint="cs"/>
          <w:sz w:val="32"/>
          <w:szCs w:val="32"/>
          <w:rtl/>
        </w:rPr>
        <w:t>هجرهم وإن لم يكن فل</w:t>
      </w:r>
      <w:r w:rsidR="00DC735A">
        <w:rPr>
          <w:rFonts w:hint="cs"/>
          <w:sz w:val="32"/>
          <w:szCs w:val="32"/>
          <w:rtl/>
        </w:rPr>
        <w:t>ت</w:t>
      </w:r>
      <w:r w:rsidRPr="00FB37F9">
        <w:rPr>
          <w:rFonts w:hint="cs"/>
          <w:sz w:val="32"/>
          <w:szCs w:val="32"/>
          <w:rtl/>
        </w:rPr>
        <w:t>هجرهم وقت فعلهم للمنكر</w:t>
      </w:r>
      <w:r w:rsidR="00DC735A">
        <w:rPr>
          <w:rFonts w:hint="cs"/>
          <w:sz w:val="32"/>
          <w:szCs w:val="32"/>
          <w:rtl/>
        </w:rPr>
        <w:t xml:space="preserve"> فقط </w:t>
      </w:r>
      <w:r w:rsidRPr="00FB37F9">
        <w:rPr>
          <w:rFonts w:hint="cs"/>
          <w:sz w:val="32"/>
          <w:szCs w:val="32"/>
          <w:rtl/>
        </w:rPr>
        <w:t xml:space="preserve"> </w:t>
      </w:r>
      <w:r w:rsidR="00DC735A">
        <w:rPr>
          <w:rFonts w:hint="cs"/>
          <w:sz w:val="32"/>
          <w:szCs w:val="32"/>
          <w:rtl/>
        </w:rPr>
        <w:t>و</w:t>
      </w:r>
      <w:r w:rsidRPr="00FB37F9">
        <w:rPr>
          <w:rFonts w:hint="cs"/>
          <w:sz w:val="32"/>
          <w:szCs w:val="32"/>
          <w:rtl/>
        </w:rPr>
        <w:t xml:space="preserve">هذا إذا لم </w:t>
      </w:r>
      <w:r w:rsidR="00DC735A">
        <w:rPr>
          <w:rFonts w:hint="cs"/>
          <w:sz w:val="32"/>
          <w:szCs w:val="32"/>
          <w:rtl/>
        </w:rPr>
        <w:t>ت</w:t>
      </w:r>
      <w:r w:rsidRPr="00FB37F9">
        <w:rPr>
          <w:rFonts w:hint="cs"/>
          <w:sz w:val="32"/>
          <w:szCs w:val="32"/>
          <w:rtl/>
        </w:rPr>
        <w:t>حضرهم للإنكار عليهم</w:t>
      </w:r>
      <w:r w:rsidR="00DC735A">
        <w:rPr>
          <w:rFonts w:hint="cs"/>
          <w:sz w:val="32"/>
          <w:szCs w:val="32"/>
          <w:rtl/>
        </w:rPr>
        <w:t xml:space="preserve"> ونصحهم</w:t>
      </w:r>
      <w:r w:rsidRPr="00FB37F9">
        <w:rPr>
          <w:rFonts w:hint="cs"/>
          <w:sz w:val="32"/>
          <w:szCs w:val="32"/>
          <w:rtl/>
        </w:rPr>
        <w:t xml:space="preserve"> .</w:t>
      </w:r>
    </w:p>
    <w:p w:rsidR="0077541C" w:rsidRPr="00FB37F9" w:rsidRDefault="0077541C" w:rsidP="00FB37F9">
      <w:pPr>
        <w:rPr>
          <w:b/>
          <w:bCs/>
          <w:sz w:val="32"/>
          <w:szCs w:val="32"/>
        </w:rPr>
      </w:pPr>
      <w:r w:rsidRPr="00FB37F9">
        <w:rPr>
          <w:rFonts w:hint="cs"/>
          <w:b/>
          <w:bCs/>
          <w:sz w:val="32"/>
          <w:szCs w:val="32"/>
          <w:rtl/>
        </w:rPr>
        <w:t>موقف المُحتسب من منكرات أهل الذمة والعهد داخل المجتمع المسلم:</w:t>
      </w:r>
    </w:p>
    <w:p w:rsidR="00820A1E" w:rsidRPr="00FB37F9" w:rsidRDefault="0077541C" w:rsidP="007F51B4">
      <w:pPr>
        <w:rPr>
          <w:sz w:val="32"/>
          <w:szCs w:val="32"/>
        </w:rPr>
      </w:pPr>
      <w:r w:rsidRPr="00FB37F9">
        <w:rPr>
          <w:rFonts w:hint="cs"/>
          <w:sz w:val="32"/>
          <w:szCs w:val="32"/>
          <w:rtl/>
        </w:rPr>
        <w:t>الكفار غير الحربيين ي</w:t>
      </w:r>
      <w:r w:rsidR="001A7407" w:rsidRPr="00FB37F9">
        <w:rPr>
          <w:rFonts w:hint="cs"/>
          <w:sz w:val="32"/>
          <w:szCs w:val="32"/>
          <w:rtl/>
        </w:rPr>
        <w:t>ُ</w:t>
      </w:r>
      <w:r w:rsidRPr="00FB37F9">
        <w:rPr>
          <w:rFonts w:hint="cs"/>
          <w:sz w:val="32"/>
          <w:szCs w:val="32"/>
          <w:rtl/>
        </w:rPr>
        <w:t>نكر عليهم ما أظهروه من منكر دون ما أخفوه</w:t>
      </w:r>
      <w:r w:rsidR="007F51B4">
        <w:rPr>
          <w:rFonts w:hint="cs"/>
          <w:sz w:val="32"/>
          <w:szCs w:val="32"/>
          <w:rtl/>
        </w:rPr>
        <w:t xml:space="preserve"> </w:t>
      </w:r>
      <w:r w:rsidR="00DC735A">
        <w:rPr>
          <w:rFonts w:hint="cs"/>
          <w:sz w:val="32"/>
          <w:szCs w:val="32"/>
          <w:rtl/>
        </w:rPr>
        <w:t>,</w:t>
      </w:r>
      <w:r w:rsidRPr="00FB37F9">
        <w:rPr>
          <w:rFonts w:hint="cs"/>
          <w:sz w:val="32"/>
          <w:szCs w:val="32"/>
          <w:rtl/>
        </w:rPr>
        <w:t xml:space="preserve"> </w:t>
      </w:r>
      <w:r w:rsidR="001A7407" w:rsidRPr="00FB37F9">
        <w:rPr>
          <w:rFonts w:hint="cs"/>
          <w:sz w:val="32"/>
          <w:szCs w:val="32"/>
          <w:rtl/>
        </w:rPr>
        <w:t>و</w:t>
      </w:r>
      <w:r w:rsidRPr="00FB37F9">
        <w:rPr>
          <w:rFonts w:hint="cs"/>
          <w:sz w:val="32"/>
          <w:szCs w:val="32"/>
          <w:rtl/>
        </w:rPr>
        <w:t>أهل الذمة والمعاهدون والمستأمنون ي</w:t>
      </w:r>
      <w:r w:rsidR="001A7407" w:rsidRPr="00FB37F9">
        <w:rPr>
          <w:rFonts w:hint="cs"/>
          <w:sz w:val="32"/>
          <w:szCs w:val="32"/>
          <w:rtl/>
        </w:rPr>
        <w:t>ُ</w:t>
      </w:r>
      <w:r w:rsidRPr="00FB37F9">
        <w:rPr>
          <w:rFonts w:hint="cs"/>
          <w:sz w:val="32"/>
          <w:szCs w:val="32"/>
          <w:rtl/>
        </w:rPr>
        <w:t>دعون إلى ال</w:t>
      </w:r>
      <w:r w:rsidR="007F51B4">
        <w:rPr>
          <w:rFonts w:hint="cs"/>
          <w:sz w:val="32"/>
          <w:szCs w:val="32"/>
          <w:rtl/>
        </w:rPr>
        <w:t>إ</w:t>
      </w:r>
      <w:r w:rsidRPr="00FB37F9">
        <w:rPr>
          <w:rFonts w:hint="cs"/>
          <w:sz w:val="32"/>
          <w:szCs w:val="32"/>
          <w:rtl/>
        </w:rPr>
        <w:t>سلام ولا</w:t>
      </w:r>
      <w:r w:rsidR="00DC735A">
        <w:rPr>
          <w:rFonts w:hint="cs"/>
          <w:sz w:val="32"/>
          <w:szCs w:val="32"/>
          <w:rtl/>
        </w:rPr>
        <w:t xml:space="preserve"> </w:t>
      </w:r>
      <w:r w:rsidRPr="00FB37F9">
        <w:rPr>
          <w:rFonts w:hint="cs"/>
          <w:sz w:val="32"/>
          <w:szCs w:val="32"/>
          <w:rtl/>
        </w:rPr>
        <w:t>ي</w:t>
      </w:r>
      <w:r w:rsidR="001A7407" w:rsidRPr="00FB37F9">
        <w:rPr>
          <w:rFonts w:hint="cs"/>
          <w:sz w:val="32"/>
          <w:szCs w:val="32"/>
          <w:rtl/>
        </w:rPr>
        <w:t>ُ</w:t>
      </w:r>
      <w:r w:rsidRPr="00FB37F9">
        <w:rPr>
          <w:rFonts w:hint="cs"/>
          <w:sz w:val="32"/>
          <w:szCs w:val="32"/>
          <w:rtl/>
        </w:rPr>
        <w:t>مك</w:t>
      </w:r>
      <w:r w:rsidR="001A7407" w:rsidRPr="00FB37F9">
        <w:rPr>
          <w:rFonts w:hint="cs"/>
          <w:sz w:val="32"/>
          <w:szCs w:val="32"/>
          <w:rtl/>
        </w:rPr>
        <w:t>َ</w:t>
      </w:r>
      <w:r w:rsidRPr="00FB37F9">
        <w:rPr>
          <w:rFonts w:hint="cs"/>
          <w:sz w:val="32"/>
          <w:szCs w:val="32"/>
          <w:rtl/>
        </w:rPr>
        <w:t>نون من إظهار منكراتهم وي</w:t>
      </w:r>
      <w:r w:rsidR="001A7407" w:rsidRPr="00FB37F9">
        <w:rPr>
          <w:rFonts w:hint="cs"/>
          <w:sz w:val="32"/>
          <w:szCs w:val="32"/>
          <w:rtl/>
        </w:rPr>
        <w:t>ُ</w:t>
      </w:r>
      <w:r w:rsidRPr="00FB37F9">
        <w:rPr>
          <w:rFonts w:hint="cs"/>
          <w:sz w:val="32"/>
          <w:szCs w:val="32"/>
          <w:rtl/>
        </w:rPr>
        <w:t>منعون من الإخلال بما شارطوا عليه المسلمون .</w:t>
      </w:r>
    </w:p>
    <w:p w:rsidR="00F10975" w:rsidRDefault="00F10975" w:rsidP="00F10975">
      <w:pPr>
        <w:rPr>
          <w:b/>
          <w:bCs/>
          <w:sz w:val="32"/>
          <w:szCs w:val="32"/>
          <w:rtl/>
        </w:rPr>
      </w:pPr>
    </w:p>
    <w:p w:rsidR="00F10975" w:rsidRDefault="00F10975" w:rsidP="00F10975">
      <w:pPr>
        <w:rPr>
          <w:b/>
          <w:bCs/>
          <w:sz w:val="32"/>
          <w:szCs w:val="32"/>
          <w:rtl/>
        </w:rPr>
      </w:pPr>
    </w:p>
    <w:p w:rsidR="00F10975" w:rsidRDefault="00F10975" w:rsidP="00F10975">
      <w:pPr>
        <w:rPr>
          <w:b/>
          <w:bCs/>
          <w:sz w:val="32"/>
          <w:szCs w:val="32"/>
          <w:rtl/>
        </w:rPr>
      </w:pPr>
    </w:p>
    <w:p w:rsidR="00F10975" w:rsidRDefault="00F10975" w:rsidP="00F10975">
      <w:pPr>
        <w:rPr>
          <w:b/>
          <w:bCs/>
          <w:sz w:val="32"/>
          <w:szCs w:val="32"/>
          <w:rtl/>
        </w:rPr>
      </w:pPr>
    </w:p>
    <w:p w:rsidR="00F10975" w:rsidRPr="00FB37F9" w:rsidRDefault="00F10975" w:rsidP="00F10975">
      <w:pPr>
        <w:rPr>
          <w:sz w:val="32"/>
          <w:szCs w:val="32"/>
        </w:rPr>
      </w:pPr>
      <w:r>
        <w:rPr>
          <w:rFonts w:hint="cs"/>
          <w:b/>
          <w:bCs/>
          <w:sz w:val="32"/>
          <w:szCs w:val="32"/>
          <w:rtl/>
        </w:rPr>
        <w:lastRenderedPageBreak/>
        <w:t xml:space="preserve">من فقه </w:t>
      </w:r>
      <w:r w:rsidRPr="00FB37F9">
        <w:rPr>
          <w:rFonts w:hint="cs"/>
          <w:b/>
          <w:bCs/>
          <w:sz w:val="32"/>
          <w:szCs w:val="32"/>
          <w:rtl/>
        </w:rPr>
        <w:t>التعامل مع صاحب المنكر :</w:t>
      </w:r>
    </w:p>
    <w:p w:rsidR="00F10975" w:rsidRPr="0034208D" w:rsidRDefault="00F10975" w:rsidP="00F10975">
      <w:pPr>
        <w:pStyle w:val="a3"/>
        <w:numPr>
          <w:ilvl w:val="0"/>
          <w:numId w:val="41"/>
        </w:numPr>
        <w:rPr>
          <w:sz w:val="32"/>
          <w:szCs w:val="32"/>
          <w:rtl/>
        </w:rPr>
      </w:pPr>
      <w:r w:rsidRPr="0034208D">
        <w:rPr>
          <w:rFonts w:hint="cs"/>
          <w:sz w:val="32"/>
          <w:szCs w:val="32"/>
          <w:rtl/>
        </w:rPr>
        <w:t>الإنكار لا يبيح للآمر والناهي تجاوز المشروع مع صاحب المنكر.</w:t>
      </w:r>
    </w:p>
    <w:p w:rsidR="00F10975" w:rsidRPr="0034208D" w:rsidRDefault="00F10975" w:rsidP="00F10975">
      <w:pPr>
        <w:pStyle w:val="a3"/>
        <w:numPr>
          <w:ilvl w:val="0"/>
          <w:numId w:val="41"/>
        </w:numPr>
        <w:rPr>
          <w:sz w:val="32"/>
          <w:szCs w:val="32"/>
          <w:rtl/>
        </w:rPr>
      </w:pPr>
      <w:r w:rsidRPr="0034208D">
        <w:rPr>
          <w:rFonts w:hint="cs"/>
          <w:sz w:val="32"/>
          <w:szCs w:val="32"/>
          <w:rtl/>
        </w:rPr>
        <w:t>لا يلزم من إنكار المنكر معاقبة فاعله.</w:t>
      </w:r>
    </w:p>
    <w:p w:rsidR="00F10975" w:rsidRPr="0034208D" w:rsidRDefault="00F10975" w:rsidP="00F10975">
      <w:pPr>
        <w:pStyle w:val="a3"/>
        <w:numPr>
          <w:ilvl w:val="0"/>
          <w:numId w:val="41"/>
        </w:numPr>
        <w:rPr>
          <w:sz w:val="32"/>
          <w:szCs w:val="32"/>
          <w:rtl/>
        </w:rPr>
      </w:pPr>
      <w:r w:rsidRPr="0034208D">
        <w:rPr>
          <w:rFonts w:hint="cs"/>
          <w:sz w:val="32"/>
          <w:szCs w:val="32"/>
          <w:rtl/>
        </w:rPr>
        <w:t>المداراة مستحبة والمداهنة محرمة.</w:t>
      </w:r>
    </w:p>
    <w:p w:rsidR="00F10975" w:rsidRPr="0034208D" w:rsidRDefault="00F10975" w:rsidP="00F10975">
      <w:pPr>
        <w:pStyle w:val="a3"/>
        <w:numPr>
          <w:ilvl w:val="0"/>
          <w:numId w:val="41"/>
        </w:numPr>
        <w:rPr>
          <w:sz w:val="32"/>
          <w:szCs w:val="32"/>
        </w:rPr>
      </w:pPr>
      <w:r w:rsidRPr="0034208D">
        <w:rPr>
          <w:rFonts w:hint="cs"/>
          <w:sz w:val="32"/>
          <w:szCs w:val="32"/>
          <w:rtl/>
        </w:rPr>
        <w:t>إنما شُرع هجر صاحب المنكر المسلم إذا كانت مصلحة ذلك راجحة وإلا فلا يشرع وخاصة إذا كان له حق كالأرحام.</w:t>
      </w:r>
    </w:p>
    <w:p w:rsidR="00897AE7" w:rsidRDefault="00897AE7" w:rsidP="00FB37F9">
      <w:pPr>
        <w:rPr>
          <w:sz w:val="32"/>
          <w:szCs w:val="32"/>
          <w:rtl/>
        </w:rPr>
      </w:pPr>
    </w:p>
    <w:p w:rsidR="00897AE7" w:rsidRDefault="00897AE7" w:rsidP="00FB37F9">
      <w:pPr>
        <w:rPr>
          <w:sz w:val="32"/>
          <w:szCs w:val="32"/>
          <w:rtl/>
        </w:rPr>
      </w:pPr>
    </w:p>
    <w:p w:rsidR="008011D2" w:rsidRPr="00FB37F9" w:rsidRDefault="006D7213" w:rsidP="00FB37F9">
      <w:pPr>
        <w:rPr>
          <w:sz w:val="32"/>
          <w:szCs w:val="32"/>
          <w:rtl/>
        </w:rPr>
      </w:pPr>
      <w:r w:rsidRPr="00FB37F9">
        <w:rPr>
          <w:rFonts w:hint="cs"/>
          <w:sz w:val="32"/>
          <w:szCs w:val="32"/>
          <w:rtl/>
        </w:rPr>
        <w:t xml:space="preserve">وختاماً نسأل الله عز وجل أن ينفع بهذه الرسالة قارئها ومؤلفها وصلى الله وسلم على نبينا محمد </w:t>
      </w:r>
      <w:proofErr w:type="spellStart"/>
      <w:r w:rsidRPr="00FB37F9">
        <w:rPr>
          <w:rFonts w:hint="cs"/>
          <w:sz w:val="32"/>
          <w:szCs w:val="32"/>
          <w:rtl/>
        </w:rPr>
        <w:t>وآله</w:t>
      </w:r>
      <w:proofErr w:type="spellEnd"/>
      <w:r w:rsidRPr="00FB37F9">
        <w:rPr>
          <w:rFonts w:hint="cs"/>
          <w:sz w:val="32"/>
          <w:szCs w:val="32"/>
          <w:rtl/>
        </w:rPr>
        <w:t xml:space="preserve"> وصحبه ومن تبعهم بإحسان إلى يوم الدين, وآخر دعوانا أن الحمد لله رب العالمين.</w:t>
      </w:r>
    </w:p>
    <w:p w:rsidR="00897AE7" w:rsidRDefault="00897AE7" w:rsidP="007F51B4">
      <w:pPr>
        <w:rPr>
          <w:rFonts w:cs="Arabic Transparent"/>
          <w:b/>
          <w:bCs/>
          <w:sz w:val="32"/>
          <w:szCs w:val="32"/>
          <w:rtl/>
        </w:rPr>
      </w:pPr>
    </w:p>
    <w:p w:rsidR="007F51B4" w:rsidRDefault="007F51B4" w:rsidP="007F51B4">
      <w:pPr>
        <w:rPr>
          <w:rFonts w:cs="Arabic Transparent"/>
          <w:sz w:val="32"/>
          <w:szCs w:val="32"/>
          <w:rtl/>
        </w:rPr>
      </w:pPr>
      <w:r w:rsidRPr="007F51B4">
        <w:rPr>
          <w:rFonts w:cs="Arabic Transparent" w:hint="cs"/>
          <w:b/>
          <w:bCs/>
          <w:sz w:val="32"/>
          <w:szCs w:val="32"/>
          <w:rtl/>
        </w:rPr>
        <w:t>تنبيه :</w:t>
      </w:r>
      <w:r>
        <w:rPr>
          <w:rFonts w:cs="Arabic Transparent" w:hint="cs"/>
          <w:sz w:val="32"/>
          <w:szCs w:val="32"/>
          <w:rtl/>
        </w:rPr>
        <w:t xml:space="preserve"> أعتذر لكل الأخوة القراء لعدم </w:t>
      </w:r>
      <w:r w:rsidR="000251DA">
        <w:rPr>
          <w:rFonts w:cs="Arabic Transparent" w:hint="cs"/>
          <w:sz w:val="32"/>
          <w:szCs w:val="32"/>
          <w:rtl/>
        </w:rPr>
        <w:t xml:space="preserve">الدقة في </w:t>
      </w:r>
      <w:r>
        <w:rPr>
          <w:rFonts w:cs="Arabic Transparent" w:hint="cs"/>
          <w:sz w:val="32"/>
          <w:szCs w:val="32"/>
          <w:rtl/>
        </w:rPr>
        <w:t xml:space="preserve">عزو المعلومات المسطرة في هذه الرسالة إلى مصادرها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7F51B4" w:rsidRDefault="007F51B4" w:rsidP="007F51B4">
      <w:pPr>
        <w:rPr>
          <w:rFonts w:cs="Arabic Transparent"/>
          <w:sz w:val="32"/>
          <w:szCs w:val="32"/>
          <w:rtl/>
        </w:rPr>
      </w:pPr>
      <w:r>
        <w:rPr>
          <w:rFonts w:cs="Arabic Transparent" w:hint="cs"/>
          <w:sz w:val="32"/>
          <w:szCs w:val="32"/>
          <w:rtl/>
        </w:rPr>
        <w:t>لإبداء الملاحظات والاقتراحات فيرجى التواصل على البريد الإليكتروني :</w:t>
      </w:r>
    </w:p>
    <w:p w:rsidR="007F51B4" w:rsidRDefault="00966647" w:rsidP="007F51B4">
      <w:pPr>
        <w:rPr>
          <w:rFonts w:cs="Arabic Transparent"/>
          <w:sz w:val="32"/>
          <w:szCs w:val="32"/>
        </w:rPr>
      </w:pPr>
      <w:hyperlink r:id="rId9" w:history="1">
        <w:r w:rsidR="007F51B4" w:rsidRPr="00056895">
          <w:rPr>
            <w:rStyle w:val="Hyperlink"/>
            <w:rFonts w:cs="Arabic Transparent"/>
            <w:sz w:val="32"/>
            <w:szCs w:val="32"/>
          </w:rPr>
          <w:t>wBadrany@hotmail.com</w:t>
        </w:r>
      </w:hyperlink>
    </w:p>
    <w:p w:rsidR="00F10975" w:rsidRDefault="007F51B4" w:rsidP="007F51B4">
      <w:pPr>
        <w:rPr>
          <w:rFonts w:cs="Arabic Transparent"/>
          <w:b/>
          <w:bCs/>
          <w:color w:val="000000"/>
          <w:sz w:val="36"/>
          <w:szCs w:val="36"/>
          <w:rtl/>
        </w:rPr>
      </w:pPr>
      <w:r>
        <w:rPr>
          <w:rFonts w:cs="Arabic Transparent" w:hint="cs"/>
          <w:sz w:val="32"/>
          <w:szCs w:val="32"/>
          <w:rtl/>
        </w:rPr>
        <w:t xml:space="preserve">أخوكم أبو فيصل البدراني </w:t>
      </w:r>
    </w:p>
    <w:p w:rsidR="00F10975" w:rsidRDefault="00DE6A57" w:rsidP="007F51B4">
      <w:pPr>
        <w:rPr>
          <w:rFonts w:cs="Arabic Transparent"/>
          <w:b/>
          <w:bCs/>
          <w:color w:val="000000"/>
          <w:sz w:val="36"/>
          <w:szCs w:val="36"/>
          <w:rtl/>
        </w:rPr>
      </w:pPr>
      <w:r w:rsidRPr="0030169A">
        <w:rPr>
          <w:rFonts w:cs="Arabic Transparent" w:hint="cs"/>
          <w:b/>
          <w:bCs/>
          <w:color w:val="000000"/>
          <w:sz w:val="36"/>
          <w:szCs w:val="36"/>
          <w:rtl/>
        </w:rPr>
        <w:t xml:space="preserve">       </w:t>
      </w:r>
      <w:r>
        <w:rPr>
          <w:rFonts w:cs="Arabic Transparent" w:hint="cs"/>
          <w:b/>
          <w:bCs/>
          <w:color w:val="000000"/>
          <w:sz w:val="36"/>
          <w:szCs w:val="36"/>
          <w:rtl/>
        </w:rPr>
        <w:t xml:space="preserve">  </w:t>
      </w:r>
    </w:p>
    <w:p w:rsidR="00F10975" w:rsidRDefault="00F10975" w:rsidP="007F51B4">
      <w:pPr>
        <w:rPr>
          <w:rFonts w:cs="Arabic Transparent"/>
          <w:b/>
          <w:bCs/>
          <w:color w:val="000000"/>
          <w:sz w:val="36"/>
          <w:szCs w:val="36"/>
          <w:rtl/>
        </w:rPr>
      </w:pPr>
    </w:p>
    <w:p w:rsidR="00F10975" w:rsidRDefault="00F10975" w:rsidP="007F51B4">
      <w:pPr>
        <w:rPr>
          <w:rFonts w:cs="Arabic Transparent"/>
          <w:b/>
          <w:bCs/>
          <w:color w:val="000000"/>
          <w:sz w:val="36"/>
          <w:szCs w:val="36"/>
          <w:rtl/>
        </w:rPr>
      </w:pPr>
    </w:p>
    <w:p w:rsidR="00F10975" w:rsidRDefault="00F10975" w:rsidP="007F51B4">
      <w:pPr>
        <w:rPr>
          <w:rFonts w:cs="Arabic Transparent"/>
          <w:b/>
          <w:bCs/>
          <w:color w:val="000000"/>
          <w:sz w:val="36"/>
          <w:szCs w:val="36"/>
          <w:rtl/>
        </w:rPr>
      </w:pPr>
    </w:p>
    <w:p w:rsidR="000251DA" w:rsidRPr="005457E2" w:rsidRDefault="000251DA" w:rsidP="000251DA">
      <w:pPr>
        <w:jc w:val="mediumKashida"/>
        <w:rPr>
          <w:rFonts w:asciiTheme="minorBidi" w:hAnsiTheme="minorBidi"/>
          <w:b/>
          <w:bCs/>
          <w:sz w:val="32"/>
          <w:szCs w:val="32"/>
          <w:rtl/>
        </w:rPr>
      </w:pPr>
      <w:r w:rsidRPr="005457E2">
        <w:rPr>
          <w:rFonts w:asciiTheme="minorBidi" w:hAnsiTheme="minorBidi"/>
          <w:b/>
          <w:bCs/>
          <w:sz w:val="32"/>
          <w:szCs w:val="32"/>
          <w:rtl/>
        </w:rPr>
        <w:lastRenderedPageBreak/>
        <w:t xml:space="preserve">                      قائمة ببعض مراجع هذه الرسالة </w:t>
      </w:r>
    </w:p>
    <w:p w:rsidR="000251DA" w:rsidRPr="005457E2" w:rsidRDefault="00966647" w:rsidP="000251DA">
      <w:pPr>
        <w:pStyle w:val="a6"/>
        <w:numPr>
          <w:ilvl w:val="0"/>
          <w:numId w:val="45"/>
        </w:numPr>
        <w:rPr>
          <w:rFonts w:asciiTheme="minorBidi" w:hAnsiTheme="minorBidi"/>
          <w:sz w:val="32"/>
          <w:szCs w:val="32"/>
          <w:rtl/>
        </w:rPr>
      </w:pPr>
      <w:hyperlink r:id="rId10" w:history="1">
        <w:r w:rsidR="000251DA" w:rsidRPr="005457E2">
          <w:rPr>
            <w:rStyle w:val="Hyperlink"/>
            <w:rFonts w:asciiTheme="minorBidi" w:hAnsiTheme="minorBidi"/>
            <w:color w:val="auto"/>
            <w:sz w:val="32"/>
            <w:szCs w:val="32"/>
            <w:u w:val="none"/>
            <w:rtl/>
          </w:rPr>
          <w:t xml:space="preserve">غذاء الألباب شرح </w:t>
        </w:r>
        <w:r w:rsidR="000251DA" w:rsidRPr="005457E2">
          <w:rPr>
            <w:rStyle w:val="a7"/>
            <w:rFonts w:asciiTheme="minorBidi" w:hAnsiTheme="minorBidi"/>
            <w:i w:val="0"/>
            <w:iCs w:val="0"/>
            <w:sz w:val="32"/>
            <w:szCs w:val="32"/>
            <w:rtl/>
          </w:rPr>
          <w:t>منظومة الآداب</w:t>
        </w:r>
        <w:r w:rsidR="000251DA" w:rsidRPr="005457E2">
          <w:rPr>
            <w:rStyle w:val="Hyperlink"/>
            <w:rFonts w:asciiTheme="minorBidi" w:hAnsiTheme="minorBidi"/>
            <w:i/>
            <w:iCs/>
            <w:color w:val="auto"/>
            <w:sz w:val="32"/>
            <w:szCs w:val="32"/>
            <w:u w:val="none"/>
          </w:rPr>
          <w:t xml:space="preserve"> </w:t>
        </w:r>
        <w:r w:rsidR="000251DA" w:rsidRPr="005457E2">
          <w:rPr>
            <w:rStyle w:val="a7"/>
            <w:rFonts w:asciiTheme="minorBidi" w:hAnsiTheme="minorBidi"/>
            <w:i w:val="0"/>
            <w:iCs w:val="0"/>
            <w:sz w:val="32"/>
            <w:szCs w:val="32"/>
            <w:rtl/>
          </w:rPr>
          <w:t>للسفاريني</w:t>
        </w:r>
      </w:hyperlink>
      <w:r w:rsidR="000251DA" w:rsidRPr="005457E2">
        <w:rPr>
          <w:rFonts w:asciiTheme="minorBidi" w:hAnsiTheme="minorBidi"/>
          <w:sz w:val="32"/>
          <w:szCs w:val="32"/>
          <w:rtl/>
        </w:rPr>
        <w:t xml:space="preserve">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الآداب الشرعية للمؤلف : عبد الله بن محمد بن مفلح المقدسي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المفصل في شرح آية الولاء والبراء</w:t>
      </w:r>
      <w:r w:rsidRPr="005457E2">
        <w:rPr>
          <w:rFonts w:asciiTheme="minorBidi" w:hAnsiTheme="minorBidi"/>
          <w:sz w:val="32"/>
          <w:szCs w:val="32"/>
        </w:rPr>
        <w:t xml:space="preserve">  </w:t>
      </w:r>
      <w:r w:rsidRPr="005457E2">
        <w:rPr>
          <w:rFonts w:asciiTheme="minorBidi" w:hAnsiTheme="minorBidi"/>
          <w:sz w:val="32"/>
          <w:szCs w:val="32"/>
          <w:rtl/>
        </w:rPr>
        <w:t xml:space="preserve">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الولاء والبراء تأليف : مها البنيان رحمها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أصول وضوابط في مجانبة الكافرين للمؤلف : ناصر العقل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الموالاة والمعاداة عند أهل السنة والجماعة للمؤلف : عبد الله بن عبد الحميد الأثري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من مفاهيم عقيدة السلف الصالح : الولاء والبراء في الإسلام للمؤلف : محمد بن سعيد القحطاني حفظه الله .</w:t>
      </w:r>
    </w:p>
    <w:p w:rsidR="000251DA" w:rsidRPr="005457E2" w:rsidRDefault="000251DA" w:rsidP="000251DA">
      <w:pPr>
        <w:pStyle w:val="a6"/>
        <w:numPr>
          <w:ilvl w:val="0"/>
          <w:numId w:val="45"/>
        </w:numPr>
        <w:rPr>
          <w:rFonts w:asciiTheme="minorBidi" w:hAnsiTheme="minorBidi"/>
          <w:sz w:val="32"/>
          <w:szCs w:val="32"/>
        </w:rPr>
      </w:pPr>
      <w:r w:rsidRPr="005457E2">
        <w:rPr>
          <w:rFonts w:asciiTheme="minorBidi" w:hAnsiTheme="minorBidi"/>
          <w:sz w:val="32"/>
          <w:szCs w:val="32"/>
          <w:rtl/>
        </w:rPr>
        <w:t xml:space="preserve">حقيقة الولاء والبراء في الكتاب والسنة بين تحريف الغالين وتأويل الجاهلين وبراءة دعوة الشيخ محمد بن عبد الوهاب من الطائفتين للمؤلف عصام </w:t>
      </w:r>
      <w:proofErr w:type="spellStart"/>
      <w:r w:rsidRPr="005457E2">
        <w:rPr>
          <w:rFonts w:asciiTheme="minorBidi" w:hAnsiTheme="minorBidi"/>
          <w:sz w:val="32"/>
          <w:szCs w:val="32"/>
          <w:rtl/>
        </w:rPr>
        <w:t>السناني</w:t>
      </w:r>
      <w:proofErr w:type="spellEnd"/>
      <w:r w:rsidRPr="005457E2">
        <w:rPr>
          <w:rFonts w:asciiTheme="minorBidi" w:hAnsiTheme="minorBidi"/>
          <w:sz w:val="32"/>
          <w:szCs w:val="32"/>
          <w:rtl/>
        </w:rPr>
        <w:t xml:space="preserve">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الولاء والبراء بين الغلو والجفاء في ضوء الكتاب والسنة للمؤلف : الشريف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الحب والبغض في الله في ضوء الكتاب والسنة للمؤلف : سليم بن عيد الهلالي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الخلُق الحسن في ضوء الكتاب والسنة للمؤلف : سعيد بن علي بن وهف القحطاني حفظه الله.</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مهارات التعامل مع الناس للمؤلف : ماجد بن سعود بن عبدالعزيز آل </w:t>
      </w:r>
      <w:proofErr w:type="spellStart"/>
      <w:r w:rsidRPr="005457E2">
        <w:rPr>
          <w:rFonts w:asciiTheme="minorBidi" w:hAnsiTheme="minorBidi"/>
          <w:sz w:val="32"/>
          <w:szCs w:val="32"/>
          <w:rtl/>
        </w:rPr>
        <w:t>عوشن</w:t>
      </w:r>
      <w:proofErr w:type="spellEnd"/>
      <w:r w:rsidRPr="005457E2">
        <w:rPr>
          <w:rFonts w:asciiTheme="minorBidi" w:hAnsiTheme="minorBidi"/>
          <w:sz w:val="32"/>
          <w:szCs w:val="32"/>
          <w:rtl/>
        </w:rPr>
        <w:t xml:space="preserve">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فن التعامل مع الناس للمؤلف : عبد الله الخاطر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فن التعامل مع الناس للمؤلف : علي بن إبراهيم </w:t>
      </w:r>
      <w:proofErr w:type="spellStart"/>
      <w:r w:rsidRPr="005457E2">
        <w:rPr>
          <w:rFonts w:asciiTheme="minorBidi" w:hAnsiTheme="minorBidi"/>
          <w:sz w:val="32"/>
          <w:szCs w:val="32"/>
          <w:rtl/>
        </w:rPr>
        <w:t>اليحي</w:t>
      </w:r>
      <w:proofErr w:type="spellEnd"/>
      <w:r w:rsidRPr="005457E2">
        <w:rPr>
          <w:rFonts w:asciiTheme="minorBidi" w:hAnsiTheme="minorBidi"/>
          <w:sz w:val="32"/>
          <w:szCs w:val="32"/>
          <w:rtl/>
        </w:rPr>
        <w:t xml:space="preserve">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زاد الداعية إلى الله للمؤلف : محمد بن صالح العثيمين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فتاوى سليمان الماجد حفظه الله .</w:t>
      </w:r>
    </w:p>
    <w:p w:rsidR="000251DA" w:rsidRPr="005457E2" w:rsidRDefault="000251DA" w:rsidP="000251DA">
      <w:pPr>
        <w:pStyle w:val="a6"/>
        <w:numPr>
          <w:ilvl w:val="0"/>
          <w:numId w:val="45"/>
        </w:numPr>
        <w:rPr>
          <w:rFonts w:asciiTheme="minorBidi" w:hAnsiTheme="minorBidi"/>
          <w:sz w:val="32"/>
          <w:szCs w:val="32"/>
        </w:rPr>
      </w:pPr>
      <w:r w:rsidRPr="005457E2">
        <w:rPr>
          <w:rFonts w:asciiTheme="minorBidi" w:hAnsiTheme="minorBidi" w:hint="cs"/>
          <w:sz w:val="32"/>
          <w:szCs w:val="32"/>
          <w:rtl/>
        </w:rPr>
        <w:t>فتاوى ابن باز رحمه الله .</w:t>
      </w:r>
    </w:p>
    <w:p w:rsidR="000251DA" w:rsidRPr="005457E2" w:rsidRDefault="000251DA" w:rsidP="000251DA">
      <w:pPr>
        <w:pStyle w:val="a6"/>
        <w:numPr>
          <w:ilvl w:val="0"/>
          <w:numId w:val="45"/>
        </w:numPr>
        <w:rPr>
          <w:rFonts w:asciiTheme="minorBidi" w:hAnsiTheme="minorBidi"/>
          <w:sz w:val="32"/>
          <w:szCs w:val="32"/>
        </w:rPr>
      </w:pPr>
      <w:r w:rsidRPr="005457E2">
        <w:rPr>
          <w:rFonts w:asciiTheme="minorBidi" w:hAnsiTheme="minorBidi" w:hint="cs"/>
          <w:sz w:val="32"/>
          <w:szCs w:val="32"/>
          <w:rtl/>
        </w:rPr>
        <w:t>مجموع فتاوى ابن تيمية رحمه الله.</w:t>
      </w:r>
    </w:p>
    <w:p w:rsidR="000251DA" w:rsidRPr="005457E2" w:rsidRDefault="000251DA" w:rsidP="000251DA">
      <w:pPr>
        <w:pStyle w:val="a6"/>
        <w:numPr>
          <w:ilvl w:val="0"/>
          <w:numId w:val="45"/>
        </w:numPr>
        <w:rPr>
          <w:rFonts w:asciiTheme="minorBidi" w:hAnsiTheme="minorBidi"/>
          <w:sz w:val="32"/>
          <w:szCs w:val="32"/>
        </w:rPr>
      </w:pPr>
      <w:r w:rsidRPr="005457E2">
        <w:rPr>
          <w:rFonts w:asciiTheme="minorBidi" w:hAnsiTheme="minorBidi" w:hint="cs"/>
          <w:sz w:val="32"/>
          <w:szCs w:val="32"/>
          <w:rtl/>
        </w:rPr>
        <w:t>فتاوى ابن عثيمين رحمه الله.</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hint="cs"/>
          <w:sz w:val="32"/>
          <w:szCs w:val="32"/>
          <w:rtl/>
        </w:rPr>
        <w:t>فتاوى اللجنة الدائمة .</w:t>
      </w:r>
      <w:r w:rsidRPr="005457E2">
        <w:rPr>
          <w:rFonts w:asciiTheme="minorBidi" w:hAnsiTheme="minorBidi"/>
          <w:sz w:val="32"/>
          <w:szCs w:val="32"/>
        </w:rPr>
        <w:t xml:space="preserve">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مركز الفتوى من موقع إسلام ويب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مختصر دعوة أهل البدع للمؤلف : خالد بن أحمد الزهراني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lastRenderedPageBreak/>
        <w:t>أحكام السماع والاستماع للمؤلف : محمد بن معين الدين بصري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إحياء علوم الدين  للمؤلف أبي حامد الغزالي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إعلام المسلمين بوجوب مقاطعة المبتدعين والفجار والفاسقين للمؤلف : محمد الزمزمي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موقف أهل السنة والجماعة من أهل الأهواء والبدع للمؤلف : إبراهيم الرحيلي حفظه الله .</w:t>
      </w:r>
    </w:p>
    <w:p w:rsidR="000251DA" w:rsidRPr="005457E2" w:rsidRDefault="000251DA" w:rsidP="000251DA">
      <w:pPr>
        <w:pStyle w:val="a6"/>
        <w:numPr>
          <w:ilvl w:val="0"/>
          <w:numId w:val="45"/>
        </w:numPr>
        <w:rPr>
          <w:rFonts w:asciiTheme="minorBidi" w:hAnsiTheme="minorBidi"/>
          <w:sz w:val="32"/>
          <w:szCs w:val="32"/>
        </w:rPr>
      </w:pPr>
      <w:r w:rsidRPr="005457E2">
        <w:rPr>
          <w:rFonts w:asciiTheme="minorBidi" w:hAnsiTheme="minorBidi"/>
          <w:sz w:val="32"/>
          <w:szCs w:val="32"/>
          <w:rtl/>
        </w:rPr>
        <w:t>حكم الهجر والقطع بين الحلال والحرام في الشرع للمؤلف : محمد بن إبراهيم الحمد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الهجر في الكتاب والسنة للمؤلف : مشهور بن حسن سلمان حفظه الله.</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مطلع الفجر في فقه الزجر بالهجر </w:t>
      </w:r>
      <w:r w:rsidRPr="005457E2">
        <w:rPr>
          <w:rFonts w:asciiTheme="minorBidi" w:hAnsiTheme="minorBidi" w:hint="cs"/>
          <w:sz w:val="32"/>
          <w:szCs w:val="32"/>
          <w:rtl/>
        </w:rPr>
        <w:t xml:space="preserve">للمؤلف : </w:t>
      </w:r>
      <w:r w:rsidRPr="005457E2">
        <w:rPr>
          <w:rFonts w:asciiTheme="minorBidi" w:hAnsiTheme="minorBidi"/>
          <w:sz w:val="32"/>
          <w:szCs w:val="32"/>
          <w:rtl/>
        </w:rPr>
        <w:t>سليم بن عيد الهلالي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 xml:space="preserve">التعامل مع المبتدع بين رد بدعته ومراعاة حقوق إسلامه للمؤلف :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هجر المبتدع للمؤلف : بكر بن عبد الله أبو زيد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الزجر بالهجر للمؤلف : جلال الدين السيوطي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تصنيف الناس بين الظن واليقين للمؤلف بكر بن عبد الله أبو زيد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الأمر بالمعروف والنهي عن المنكر ( أصوله وضوابطه وآدابه ) للمؤلف : خالد بن عثمان السبت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مباحث في الأمر بالمعروف والنهي عن المنكر للمؤلف : سعد بن ناصر الحمادي حفظه الله.</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حقيقة الأمر بالمعروف والنهي عن المنكر وأركانه ومجالاته للمؤلف : حمد بن ناصر العمار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الأمر بالمعروف والنهي عن المنكر وأثرهما في تحقيق الأمن للمؤلف : عبد العزيز بن فوزان الفوزان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الأساليب النبوية في التعامل مع أخطاء الناس للمؤلف : محمد بن صالح المنجد حفظه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تذكرة أولي الغير بشعيرة الأمر بالمعروف والنهي عن المنكر للمؤلف : عبد الله بن صالح القصير.</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رسالة إلى الآمرين بالمعروف والناهين عن المنكر للمؤلف : عبد الله جار الله بن إبراهيم الجار الله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t>تنبيه الغافلين عن أعمال الجاهلين وتحذير السالكين من أفعال الهالكين للمؤلف : محيي الدين أبي زكريا أحمد بن إبراهيم بن النحاس الدمشقي رحمه الله .</w:t>
      </w:r>
    </w:p>
    <w:p w:rsidR="000251DA" w:rsidRPr="005457E2" w:rsidRDefault="000251DA" w:rsidP="000251DA">
      <w:pPr>
        <w:pStyle w:val="a6"/>
        <w:numPr>
          <w:ilvl w:val="0"/>
          <w:numId w:val="45"/>
        </w:numPr>
        <w:rPr>
          <w:rFonts w:asciiTheme="minorBidi" w:hAnsiTheme="minorBidi"/>
          <w:sz w:val="32"/>
          <w:szCs w:val="32"/>
          <w:rtl/>
        </w:rPr>
      </w:pPr>
      <w:r w:rsidRPr="005457E2">
        <w:rPr>
          <w:rFonts w:asciiTheme="minorBidi" w:hAnsiTheme="minorBidi"/>
          <w:sz w:val="32"/>
          <w:szCs w:val="32"/>
          <w:rtl/>
        </w:rPr>
        <w:lastRenderedPageBreak/>
        <w:t>الستر على أهل المعاصي (عوارضه _ ضوابطه ) في ضوء الكتاب والسنة ونهج السلف الصالح للمؤلف : خالد بن عبد الرحمن الشايع حفظه الله .</w:t>
      </w:r>
    </w:p>
    <w:p w:rsidR="000251DA" w:rsidRDefault="000251DA" w:rsidP="000251DA">
      <w:pPr>
        <w:pStyle w:val="a6"/>
        <w:numPr>
          <w:ilvl w:val="0"/>
          <w:numId w:val="45"/>
        </w:numPr>
        <w:rPr>
          <w:rFonts w:asciiTheme="minorBidi" w:hAnsiTheme="minorBidi"/>
          <w:sz w:val="32"/>
          <w:szCs w:val="32"/>
        </w:rPr>
      </w:pPr>
      <w:r w:rsidRPr="005457E2">
        <w:rPr>
          <w:rFonts w:asciiTheme="minorBidi" w:hAnsiTheme="minorBidi"/>
          <w:sz w:val="32"/>
          <w:szCs w:val="32"/>
          <w:rtl/>
        </w:rPr>
        <w:t>الستر على أهل المعاصي عند أهل الحسبة للمؤلف : مبارك بن يحي العمري حفظه الله .</w:t>
      </w:r>
    </w:p>
    <w:p w:rsidR="00203C69" w:rsidRPr="00203C69" w:rsidRDefault="00203C69" w:rsidP="000251DA">
      <w:pPr>
        <w:pStyle w:val="a6"/>
        <w:numPr>
          <w:ilvl w:val="0"/>
          <w:numId w:val="45"/>
        </w:numPr>
        <w:rPr>
          <w:rFonts w:asciiTheme="minorBidi" w:hAnsiTheme="minorBidi"/>
          <w:sz w:val="32"/>
          <w:szCs w:val="32"/>
        </w:rPr>
      </w:pPr>
      <w:r w:rsidRPr="00203C69">
        <w:rPr>
          <w:sz w:val="32"/>
          <w:szCs w:val="32"/>
          <w:rtl/>
        </w:rPr>
        <w:t>الحكمة في الدعوة إلى الله تعالى</w:t>
      </w:r>
      <w:r w:rsidRPr="00203C69">
        <w:rPr>
          <w:rFonts w:asciiTheme="minorBidi" w:hAnsiTheme="minorBidi" w:hint="cs"/>
          <w:sz w:val="32"/>
          <w:szCs w:val="32"/>
          <w:rtl/>
        </w:rPr>
        <w:t xml:space="preserve"> للمؤلف </w:t>
      </w:r>
      <w:r>
        <w:rPr>
          <w:rFonts w:asciiTheme="minorBidi" w:hAnsiTheme="minorBidi" w:hint="cs"/>
          <w:sz w:val="32"/>
          <w:szCs w:val="32"/>
          <w:rtl/>
        </w:rPr>
        <w:t xml:space="preserve">: </w:t>
      </w:r>
      <w:r w:rsidRPr="00203C69">
        <w:rPr>
          <w:rFonts w:asciiTheme="minorBidi" w:hAnsiTheme="minorBidi" w:hint="cs"/>
          <w:sz w:val="32"/>
          <w:szCs w:val="32"/>
          <w:rtl/>
        </w:rPr>
        <w:t>سعيد بن علي بن وهف القحطاني .</w:t>
      </w:r>
    </w:p>
    <w:p w:rsidR="000251DA" w:rsidRPr="005457E2" w:rsidRDefault="000251DA" w:rsidP="000251DA">
      <w:pPr>
        <w:pStyle w:val="a6"/>
        <w:numPr>
          <w:ilvl w:val="0"/>
          <w:numId w:val="45"/>
        </w:numPr>
        <w:rPr>
          <w:rFonts w:asciiTheme="minorBidi" w:hAnsiTheme="minorBidi" w:cs="Arial"/>
          <w:sz w:val="32"/>
          <w:szCs w:val="32"/>
          <w:rtl/>
        </w:rPr>
      </w:pPr>
      <w:r w:rsidRPr="005457E2">
        <w:rPr>
          <w:rFonts w:asciiTheme="minorBidi" w:hAnsiTheme="minorBidi" w:hint="cs"/>
          <w:sz w:val="32"/>
          <w:szCs w:val="32"/>
          <w:rtl/>
        </w:rPr>
        <w:t>الانترنت وبعض المصادر الأخرى التي لم يتيسر لي استحضارها.</w:t>
      </w:r>
    </w:p>
    <w:p w:rsidR="00DE6A57" w:rsidRPr="007F51B4" w:rsidRDefault="00F10975" w:rsidP="007F51B4">
      <w:pPr>
        <w:rPr>
          <w:rFonts w:cs="Arabic Transparent"/>
          <w:sz w:val="32"/>
          <w:szCs w:val="32"/>
          <w:rtl/>
        </w:rPr>
      </w:pPr>
      <w:r>
        <w:rPr>
          <w:rFonts w:cs="Arabic Transparent" w:hint="cs"/>
          <w:b/>
          <w:bCs/>
          <w:color w:val="000000"/>
          <w:sz w:val="36"/>
          <w:szCs w:val="36"/>
          <w:rtl/>
        </w:rPr>
        <w:t xml:space="preserve">                                 </w:t>
      </w:r>
      <w:r w:rsidR="00DE6A57">
        <w:rPr>
          <w:rFonts w:cs="Arabic Transparent" w:hint="cs"/>
          <w:b/>
          <w:bCs/>
          <w:color w:val="000000"/>
          <w:sz w:val="36"/>
          <w:szCs w:val="36"/>
          <w:rtl/>
        </w:rPr>
        <w:t xml:space="preserve"> </w:t>
      </w:r>
      <w:r w:rsidR="00DE6A57" w:rsidRPr="0030169A">
        <w:rPr>
          <w:rFonts w:cs="Arabic Transparent" w:hint="cs"/>
          <w:b/>
          <w:bCs/>
          <w:color w:val="000000"/>
          <w:sz w:val="36"/>
          <w:szCs w:val="36"/>
          <w:rtl/>
        </w:rPr>
        <w:t>الفهرس</w:t>
      </w:r>
    </w:p>
    <w:p w:rsidR="00DE6A57" w:rsidRPr="0030169A" w:rsidRDefault="00DE6A57" w:rsidP="00DE6A57">
      <w:pPr>
        <w:pStyle w:val="3"/>
        <w:tabs>
          <w:tab w:val="left" w:pos="720"/>
        </w:tabs>
        <w:rPr>
          <w:noProof/>
          <w:sz w:val="32"/>
          <w:szCs w:val="32"/>
          <w:rtl/>
        </w:rPr>
      </w:pPr>
      <w:r w:rsidRPr="0030169A">
        <w:rPr>
          <w:rFonts w:cs="Arabic Transparent" w:hint="cs"/>
          <w:b/>
          <w:bCs/>
          <w:color w:val="000000"/>
          <w:sz w:val="36"/>
          <w:szCs w:val="36"/>
          <w:rtl/>
        </w:rPr>
        <w:t xml:space="preserve">     العنوان</w:t>
      </w:r>
      <w:hyperlink w:anchor="_Toc176018699" w:history="1">
        <w:r w:rsidRPr="008011D2">
          <w:rPr>
            <w:rStyle w:val="Hyperlink"/>
            <w:rFonts w:cs="Simplified Arabic"/>
            <w:sz w:val="32"/>
            <w:szCs w:val="32"/>
            <w:u w:val="none"/>
            <w:rtl/>
          </w:rPr>
          <w:t xml:space="preserve"> </w:t>
        </w:r>
        <w:r w:rsidRPr="0030169A">
          <w:rPr>
            <w:noProof/>
            <w:webHidden/>
            <w:sz w:val="32"/>
            <w:szCs w:val="32"/>
            <w:rtl/>
          </w:rPr>
          <w:tab/>
        </w:r>
        <w:r w:rsidRPr="0030169A">
          <w:rPr>
            <w:rFonts w:hint="cs"/>
            <w:b/>
            <w:bCs/>
            <w:noProof/>
            <w:webHidden/>
            <w:sz w:val="32"/>
            <w:szCs w:val="32"/>
            <w:rtl/>
          </w:rPr>
          <w:t>الصفحة</w:t>
        </w:r>
      </w:hyperlink>
    </w:p>
    <w:p w:rsidR="00DE6A57" w:rsidRPr="007F51B4" w:rsidRDefault="00966647" w:rsidP="00DE6A57">
      <w:pPr>
        <w:pStyle w:val="4"/>
        <w:tabs>
          <w:tab w:val="right" w:leader="dot" w:pos="8380"/>
        </w:tabs>
        <w:rPr>
          <w:noProof/>
          <w:sz w:val="32"/>
          <w:szCs w:val="32"/>
          <w:rtl/>
        </w:rPr>
      </w:pPr>
      <w:hyperlink w:anchor="_Toc176018700" w:history="1">
        <w:r w:rsidR="00DE6A57" w:rsidRPr="007F51B4">
          <w:rPr>
            <w:rFonts w:hint="cs"/>
            <w:noProof/>
            <w:webHidden/>
            <w:sz w:val="32"/>
            <w:szCs w:val="32"/>
            <w:rtl/>
          </w:rPr>
          <w:t>مقدمة</w:t>
        </w:r>
        <w:r w:rsidR="00DE6A57" w:rsidRPr="007F51B4">
          <w:rPr>
            <w:noProof/>
            <w:webHidden/>
            <w:sz w:val="32"/>
            <w:szCs w:val="32"/>
            <w:rtl/>
          </w:rPr>
          <w:tab/>
        </w:r>
        <w:r w:rsidR="00DE6A57" w:rsidRPr="007F51B4">
          <w:rPr>
            <w:rFonts w:hint="cs"/>
            <w:noProof/>
            <w:webHidden/>
            <w:sz w:val="32"/>
            <w:szCs w:val="32"/>
            <w:rtl/>
          </w:rPr>
          <w:t>1</w:t>
        </w:r>
      </w:hyperlink>
    </w:p>
    <w:p w:rsidR="00DE6A57" w:rsidRPr="007F51B4" w:rsidRDefault="00DE6A57" w:rsidP="00DE6A57">
      <w:pPr>
        <w:pStyle w:val="4"/>
        <w:tabs>
          <w:tab w:val="right" w:leader="dot" w:pos="8380"/>
        </w:tabs>
        <w:rPr>
          <w:noProof/>
          <w:sz w:val="32"/>
          <w:szCs w:val="32"/>
          <w:rtl/>
        </w:rPr>
      </w:pPr>
      <w:r w:rsidRPr="007F51B4">
        <w:rPr>
          <w:rFonts w:cs="AL-Mohanad Bold" w:hint="cs"/>
          <w:sz w:val="32"/>
          <w:szCs w:val="32"/>
          <w:rtl/>
        </w:rPr>
        <w:t>تعريفات مهمة</w:t>
      </w:r>
      <w:r w:rsidRPr="007F51B4">
        <w:t xml:space="preserve"> </w:t>
      </w:r>
      <w:hyperlink w:anchor="_Toc176018701" w:history="1">
        <w:r w:rsidRPr="007F51B4">
          <w:rPr>
            <w:noProof/>
            <w:webHidden/>
            <w:sz w:val="32"/>
            <w:szCs w:val="32"/>
            <w:rtl/>
          </w:rPr>
          <w:tab/>
        </w:r>
        <w:r w:rsidRPr="007F51B4">
          <w:rPr>
            <w:rFonts w:hint="cs"/>
            <w:noProof/>
            <w:webHidden/>
            <w:sz w:val="32"/>
            <w:szCs w:val="32"/>
            <w:rtl/>
          </w:rPr>
          <w:t>1</w:t>
        </w:r>
      </w:hyperlink>
    </w:p>
    <w:p w:rsidR="00DE6A57" w:rsidRPr="007F51B4" w:rsidRDefault="00DE6A57" w:rsidP="00DE6A57">
      <w:pPr>
        <w:pStyle w:val="4"/>
        <w:tabs>
          <w:tab w:val="right" w:leader="dot" w:pos="8380"/>
        </w:tabs>
        <w:rPr>
          <w:noProof/>
          <w:sz w:val="32"/>
          <w:szCs w:val="32"/>
          <w:rtl/>
        </w:rPr>
      </w:pPr>
      <w:r w:rsidRPr="007F51B4">
        <w:rPr>
          <w:rFonts w:cs="Arabic Transparent" w:hint="cs"/>
          <w:color w:val="000000"/>
          <w:sz w:val="32"/>
          <w:szCs w:val="32"/>
          <w:rtl/>
        </w:rPr>
        <w:t>من مقاصد الأمر بالمعروف والنهي عن المنكر</w:t>
      </w:r>
      <w:r w:rsidRPr="007F51B4">
        <w:t xml:space="preserve"> </w:t>
      </w:r>
      <w:hyperlink w:anchor="_Toc176018702" w:history="1">
        <w:r w:rsidRPr="007F51B4">
          <w:rPr>
            <w:noProof/>
            <w:webHidden/>
            <w:sz w:val="32"/>
            <w:szCs w:val="32"/>
            <w:rtl/>
          </w:rPr>
          <w:tab/>
        </w:r>
        <w:r w:rsidRPr="007F51B4">
          <w:rPr>
            <w:rFonts w:hint="cs"/>
            <w:noProof/>
            <w:webHidden/>
            <w:sz w:val="32"/>
            <w:szCs w:val="32"/>
            <w:rtl/>
          </w:rPr>
          <w:t>1</w:t>
        </w:r>
      </w:hyperlink>
    </w:p>
    <w:p w:rsidR="00DE6A57" w:rsidRPr="007F51B4" w:rsidRDefault="00DE6A57" w:rsidP="00F10975">
      <w:pPr>
        <w:pStyle w:val="4"/>
        <w:tabs>
          <w:tab w:val="right" w:leader="dot" w:pos="8380"/>
        </w:tabs>
        <w:rPr>
          <w:noProof/>
          <w:sz w:val="32"/>
          <w:szCs w:val="32"/>
          <w:rtl/>
        </w:rPr>
      </w:pPr>
      <w:r w:rsidRPr="007F51B4">
        <w:rPr>
          <w:rFonts w:cs="Arabic Transparent" w:hint="cs"/>
          <w:color w:val="000000"/>
          <w:sz w:val="32"/>
          <w:szCs w:val="32"/>
          <w:rtl/>
        </w:rPr>
        <w:t xml:space="preserve">الناس تجاه المنكر خمسة </w:t>
      </w:r>
      <w:hyperlink w:anchor="_Toc176018707" w:history="1">
        <w:r w:rsidRPr="007F51B4">
          <w:rPr>
            <w:noProof/>
            <w:webHidden/>
            <w:sz w:val="32"/>
            <w:szCs w:val="32"/>
            <w:rtl/>
          </w:rPr>
          <w:tab/>
        </w:r>
        <w:r w:rsidR="00F10975">
          <w:rPr>
            <w:rFonts w:hint="cs"/>
            <w:noProof/>
            <w:webHidden/>
            <w:sz w:val="32"/>
            <w:szCs w:val="32"/>
            <w:rtl/>
          </w:rPr>
          <w:t>2</w:t>
        </w:r>
      </w:hyperlink>
    </w:p>
    <w:p w:rsidR="00DE6A57" w:rsidRPr="007F51B4" w:rsidRDefault="00DE6A57" w:rsidP="00DE6A57">
      <w:pPr>
        <w:pStyle w:val="4"/>
        <w:tabs>
          <w:tab w:val="right" w:leader="dot" w:pos="8380"/>
        </w:tabs>
        <w:rPr>
          <w:noProof/>
          <w:sz w:val="32"/>
          <w:szCs w:val="32"/>
          <w:rtl/>
        </w:rPr>
      </w:pPr>
      <w:r w:rsidRPr="007F51B4">
        <w:rPr>
          <w:rFonts w:hint="cs"/>
          <w:color w:val="000000"/>
          <w:sz w:val="32"/>
          <w:szCs w:val="32"/>
          <w:rtl/>
        </w:rPr>
        <w:t>من أحكام الأمر بالمعروف والنهي عن المنكر</w:t>
      </w:r>
      <w:hyperlink w:anchor="_Toc176018708" w:history="1">
        <w:r w:rsidRPr="007F51B4">
          <w:rPr>
            <w:noProof/>
            <w:webHidden/>
            <w:sz w:val="32"/>
            <w:szCs w:val="32"/>
            <w:rtl/>
          </w:rPr>
          <w:tab/>
        </w:r>
        <w:r w:rsidRPr="007F51B4">
          <w:rPr>
            <w:rFonts w:hint="cs"/>
            <w:noProof/>
            <w:webHidden/>
            <w:sz w:val="32"/>
            <w:szCs w:val="32"/>
            <w:rtl/>
          </w:rPr>
          <w:t>2</w:t>
        </w:r>
      </w:hyperlink>
    </w:p>
    <w:p w:rsidR="00DE6A57" w:rsidRPr="007F51B4" w:rsidRDefault="00DE6A57" w:rsidP="00F10975">
      <w:pPr>
        <w:pStyle w:val="4"/>
        <w:tabs>
          <w:tab w:val="right" w:leader="dot" w:pos="8380"/>
        </w:tabs>
        <w:rPr>
          <w:noProof/>
          <w:sz w:val="32"/>
          <w:szCs w:val="32"/>
          <w:rtl/>
        </w:rPr>
      </w:pPr>
      <w:r w:rsidRPr="007F51B4">
        <w:rPr>
          <w:rFonts w:cs="Arabic Transparent" w:hint="cs"/>
          <w:color w:val="000000"/>
          <w:sz w:val="32"/>
          <w:szCs w:val="32"/>
          <w:rtl/>
        </w:rPr>
        <w:t>الأمر بالمعروف والنهي عن المنكر على الفور أم على التراخي</w:t>
      </w:r>
      <w:r w:rsidRPr="007F51B4">
        <w:t xml:space="preserve"> </w:t>
      </w:r>
      <w:hyperlink w:anchor="_Toc176018709" w:history="1">
        <w:r w:rsidRPr="007F51B4">
          <w:rPr>
            <w:noProof/>
            <w:webHidden/>
            <w:sz w:val="32"/>
            <w:szCs w:val="32"/>
            <w:rtl/>
          </w:rPr>
          <w:tab/>
        </w:r>
        <w:r w:rsidR="00F10975">
          <w:rPr>
            <w:rFonts w:hint="cs"/>
            <w:noProof/>
            <w:webHidden/>
            <w:sz w:val="32"/>
            <w:szCs w:val="32"/>
            <w:rtl/>
          </w:rPr>
          <w:t>4</w:t>
        </w:r>
      </w:hyperlink>
    </w:p>
    <w:p w:rsidR="00DE6A57" w:rsidRPr="007F51B4" w:rsidRDefault="00966647" w:rsidP="00F10975">
      <w:pPr>
        <w:pStyle w:val="2"/>
        <w:tabs>
          <w:tab w:val="left" w:pos="960"/>
          <w:tab w:val="right" w:leader="dot" w:pos="8380"/>
        </w:tabs>
        <w:rPr>
          <w:noProof/>
          <w:sz w:val="32"/>
          <w:szCs w:val="32"/>
          <w:rtl/>
        </w:rPr>
      </w:pPr>
      <w:hyperlink w:anchor="_Toc176018711" w:history="1">
        <w:r w:rsidR="00DE6A57" w:rsidRPr="007F51B4">
          <w:rPr>
            <w:rFonts w:hint="cs"/>
            <w:noProof/>
            <w:sz w:val="32"/>
            <w:szCs w:val="32"/>
            <w:rtl/>
          </w:rPr>
          <w:t xml:space="preserve">      </w:t>
        </w:r>
        <w:r w:rsidR="00DE6A57" w:rsidRPr="007F51B4">
          <w:rPr>
            <w:rFonts w:hint="cs"/>
            <w:color w:val="000000"/>
            <w:sz w:val="32"/>
            <w:szCs w:val="32"/>
            <w:rtl/>
          </w:rPr>
          <w:t xml:space="preserve">مناط التأثيم في ترك الاحتساب </w:t>
        </w:r>
        <w:r w:rsidR="00DE6A57" w:rsidRPr="007F51B4">
          <w:rPr>
            <w:noProof/>
            <w:webHidden/>
            <w:sz w:val="32"/>
            <w:szCs w:val="32"/>
            <w:rtl/>
          </w:rPr>
          <w:tab/>
        </w:r>
        <w:r w:rsidR="00F10975">
          <w:rPr>
            <w:rFonts w:hint="cs"/>
            <w:noProof/>
            <w:webHidden/>
            <w:sz w:val="32"/>
            <w:szCs w:val="32"/>
            <w:rtl/>
          </w:rPr>
          <w:t>5</w:t>
        </w:r>
      </w:hyperlink>
    </w:p>
    <w:p w:rsidR="00DE6A57" w:rsidRPr="007F51B4" w:rsidRDefault="00DE6A57" w:rsidP="00F10975">
      <w:pPr>
        <w:pStyle w:val="4"/>
        <w:tabs>
          <w:tab w:val="right" w:leader="dot" w:pos="8380"/>
        </w:tabs>
        <w:rPr>
          <w:noProof/>
          <w:sz w:val="32"/>
          <w:szCs w:val="32"/>
          <w:rtl/>
        </w:rPr>
      </w:pPr>
      <w:r w:rsidRPr="007F51B4">
        <w:rPr>
          <w:rFonts w:ascii="Tahoma" w:hAnsi="Tahoma" w:cs="Arabic Transparent" w:hint="cs"/>
          <w:color w:val="000000"/>
          <w:sz w:val="32"/>
          <w:szCs w:val="32"/>
          <w:rtl/>
        </w:rPr>
        <w:t>الأصل في تحديد مفهوم المعروف والمنكر</w:t>
      </w:r>
      <w:r w:rsidRPr="007F51B4">
        <w:t xml:space="preserve"> </w:t>
      </w:r>
      <w:hyperlink w:anchor="_Toc176018712" w:history="1">
        <w:r w:rsidRPr="007F51B4">
          <w:rPr>
            <w:noProof/>
            <w:webHidden/>
            <w:sz w:val="32"/>
            <w:szCs w:val="32"/>
            <w:rtl/>
          </w:rPr>
          <w:tab/>
        </w:r>
      </w:hyperlink>
      <w:r w:rsidR="00F10975">
        <w:rPr>
          <w:rFonts w:hint="cs"/>
          <w:rtl/>
        </w:rPr>
        <w:t>7</w:t>
      </w:r>
    </w:p>
    <w:p w:rsidR="00DE6A57" w:rsidRPr="007F51B4" w:rsidRDefault="00966647" w:rsidP="00F10975">
      <w:pPr>
        <w:pStyle w:val="3"/>
        <w:rPr>
          <w:noProof/>
          <w:sz w:val="32"/>
          <w:szCs w:val="32"/>
          <w:rtl/>
        </w:rPr>
      </w:pPr>
      <w:hyperlink w:anchor="_Toc176018715" w:history="1">
        <w:r w:rsidR="00DE6A57" w:rsidRPr="007F51B4">
          <w:rPr>
            <w:rStyle w:val="Hyperlink"/>
            <w:rFonts w:cs="Simplified Arabic" w:hint="cs"/>
            <w:noProof/>
            <w:sz w:val="32"/>
            <w:szCs w:val="32"/>
            <w:u w:val="none"/>
            <w:rtl/>
          </w:rPr>
          <w:t xml:space="preserve">      </w:t>
        </w:r>
        <w:r w:rsidR="00DE6A57" w:rsidRPr="007F51B4">
          <w:rPr>
            <w:rFonts w:cs="Arabic Transparent"/>
            <w:color w:val="000000"/>
            <w:sz w:val="32"/>
            <w:szCs w:val="32"/>
            <w:rtl/>
          </w:rPr>
          <w:t>شروط إنكار المنكر</w:t>
        </w:r>
        <w:r w:rsidR="00DE6A57" w:rsidRPr="007F51B4">
          <w:rPr>
            <w:noProof/>
            <w:webHidden/>
            <w:sz w:val="32"/>
            <w:szCs w:val="32"/>
            <w:rtl/>
          </w:rPr>
          <w:tab/>
        </w:r>
        <w:r w:rsidR="00F10975">
          <w:rPr>
            <w:rFonts w:hint="cs"/>
            <w:noProof/>
            <w:webHidden/>
            <w:sz w:val="32"/>
            <w:szCs w:val="32"/>
            <w:rtl/>
          </w:rPr>
          <w:t>8</w:t>
        </w:r>
      </w:hyperlink>
    </w:p>
    <w:p w:rsidR="00DE6A57" w:rsidRPr="007F51B4" w:rsidRDefault="00DE6A57" w:rsidP="00F10975">
      <w:pPr>
        <w:pStyle w:val="3"/>
        <w:rPr>
          <w:noProof/>
          <w:sz w:val="32"/>
          <w:szCs w:val="32"/>
          <w:rtl/>
        </w:rPr>
      </w:pPr>
      <w:r w:rsidRPr="007F51B4">
        <w:t xml:space="preserve">         </w:t>
      </w:r>
      <w:r w:rsidRPr="007F51B4">
        <w:rPr>
          <w:rFonts w:cs="Arabic Transparent" w:hint="cs"/>
          <w:color w:val="000000"/>
          <w:sz w:val="32"/>
          <w:szCs w:val="32"/>
          <w:rtl/>
        </w:rPr>
        <w:t xml:space="preserve">مراتب </w:t>
      </w:r>
      <w:r w:rsidRPr="007F51B4">
        <w:rPr>
          <w:rFonts w:cs="Arabic Transparent"/>
          <w:color w:val="000000"/>
          <w:sz w:val="32"/>
          <w:szCs w:val="32"/>
          <w:rtl/>
        </w:rPr>
        <w:t xml:space="preserve">إنكار المنكر </w:t>
      </w:r>
      <w:hyperlink w:anchor="_Toc176018716" w:history="1">
        <w:r w:rsidRPr="007F51B4">
          <w:rPr>
            <w:noProof/>
            <w:webHidden/>
            <w:sz w:val="32"/>
            <w:szCs w:val="32"/>
            <w:rtl/>
          </w:rPr>
          <w:tab/>
        </w:r>
        <w:r w:rsidR="00F10975">
          <w:rPr>
            <w:rFonts w:hint="cs"/>
            <w:noProof/>
            <w:webHidden/>
            <w:sz w:val="32"/>
            <w:szCs w:val="32"/>
            <w:rtl/>
          </w:rPr>
          <w:t>8</w:t>
        </w:r>
      </w:hyperlink>
    </w:p>
    <w:p w:rsidR="00DE6A57" w:rsidRPr="007F51B4" w:rsidRDefault="00DE6A57" w:rsidP="00F10975">
      <w:pPr>
        <w:pStyle w:val="1"/>
        <w:rPr>
          <w:noProof/>
          <w:sz w:val="32"/>
          <w:szCs w:val="32"/>
          <w:rtl/>
        </w:rPr>
      </w:pPr>
      <w:r w:rsidRPr="007F51B4">
        <w:rPr>
          <w:rStyle w:val="Hyperlink"/>
          <w:rFonts w:hint="cs"/>
          <w:sz w:val="32"/>
          <w:szCs w:val="32"/>
          <w:u w:val="none"/>
          <w:rtl/>
        </w:rPr>
        <w:t xml:space="preserve">        </w:t>
      </w:r>
      <w:r w:rsidRPr="007F51B4">
        <w:rPr>
          <w:rFonts w:ascii="Traditional Arabic" w:cs="Arabic Transparent" w:hint="cs"/>
          <w:color w:val="000000"/>
          <w:sz w:val="32"/>
          <w:szCs w:val="32"/>
          <w:rtl/>
        </w:rPr>
        <w:t>فقه الدعوة</w:t>
      </w:r>
      <w:r w:rsidRPr="007F51B4">
        <w:rPr>
          <w:rFonts w:ascii="Traditional Arabic" w:cs="Arabic Transparent"/>
          <w:color w:val="000000"/>
          <w:sz w:val="32"/>
          <w:szCs w:val="32"/>
        </w:rPr>
        <w:t xml:space="preserve"> </w:t>
      </w:r>
      <w:r w:rsidRPr="007F51B4">
        <w:rPr>
          <w:rFonts w:ascii="Traditional Arabic" w:cs="Arabic Transparent" w:hint="cs"/>
          <w:color w:val="000000"/>
          <w:sz w:val="32"/>
          <w:szCs w:val="32"/>
          <w:rtl/>
        </w:rPr>
        <w:t>إلى</w:t>
      </w:r>
      <w:r w:rsidRPr="007F51B4">
        <w:rPr>
          <w:rFonts w:ascii="Traditional Arabic" w:cs="Arabic Transparent"/>
          <w:color w:val="000000"/>
          <w:sz w:val="32"/>
          <w:szCs w:val="32"/>
        </w:rPr>
        <w:t xml:space="preserve"> </w:t>
      </w:r>
      <w:r w:rsidRPr="007F51B4">
        <w:rPr>
          <w:rFonts w:ascii="Traditional Arabic" w:cs="Arabic Transparent" w:hint="cs"/>
          <w:color w:val="000000"/>
          <w:sz w:val="32"/>
          <w:szCs w:val="32"/>
          <w:rtl/>
        </w:rPr>
        <w:t>الله</w:t>
      </w:r>
      <w:r w:rsidRPr="007F51B4">
        <w:rPr>
          <w:rFonts w:ascii="Traditional Arabic" w:cs="Arabic Transparent"/>
          <w:color w:val="000000"/>
          <w:sz w:val="32"/>
          <w:szCs w:val="32"/>
        </w:rPr>
        <w:t xml:space="preserve"> </w:t>
      </w:r>
      <w:r w:rsidRPr="007F51B4">
        <w:rPr>
          <w:rFonts w:ascii="Traditional Arabic" w:cs="Arabic Transparent" w:hint="cs"/>
          <w:color w:val="000000"/>
          <w:sz w:val="32"/>
          <w:szCs w:val="32"/>
          <w:rtl/>
        </w:rPr>
        <w:t>تعالى</w:t>
      </w:r>
      <w:r w:rsidRPr="007F51B4">
        <w:t xml:space="preserve"> </w:t>
      </w:r>
      <w:hyperlink w:anchor="_Toc176018719" w:history="1">
        <w:r w:rsidRPr="007F51B4">
          <w:rPr>
            <w:noProof/>
            <w:webHidden/>
            <w:sz w:val="32"/>
            <w:szCs w:val="32"/>
            <w:rtl/>
          </w:rPr>
          <w:tab/>
        </w:r>
        <w:r w:rsidR="00F10975">
          <w:rPr>
            <w:rFonts w:hint="cs"/>
            <w:noProof/>
            <w:webHidden/>
            <w:sz w:val="32"/>
            <w:szCs w:val="32"/>
            <w:rtl/>
          </w:rPr>
          <w:t>8</w:t>
        </w:r>
      </w:hyperlink>
    </w:p>
    <w:p w:rsidR="00DE6A57" w:rsidRPr="007F51B4" w:rsidRDefault="00DE6A57" w:rsidP="00F10975">
      <w:pPr>
        <w:pStyle w:val="4"/>
        <w:tabs>
          <w:tab w:val="right" w:leader="dot" w:pos="8380"/>
        </w:tabs>
        <w:rPr>
          <w:noProof/>
          <w:sz w:val="32"/>
          <w:szCs w:val="32"/>
          <w:rtl/>
        </w:rPr>
      </w:pPr>
      <w:r w:rsidRPr="007F51B4">
        <w:rPr>
          <w:rFonts w:cs="Arabic Transparent" w:hint="cs"/>
          <w:color w:val="000000"/>
          <w:sz w:val="32"/>
          <w:szCs w:val="32"/>
          <w:rtl/>
        </w:rPr>
        <w:t xml:space="preserve">فقه الداعية المُحتسب </w:t>
      </w:r>
      <w:hyperlink w:anchor="_Toc176018707" w:history="1">
        <w:r w:rsidRPr="007F51B4">
          <w:rPr>
            <w:noProof/>
            <w:webHidden/>
            <w:sz w:val="32"/>
            <w:szCs w:val="32"/>
            <w:rtl/>
          </w:rPr>
          <w:tab/>
        </w:r>
        <w:r w:rsidRPr="007F51B4">
          <w:rPr>
            <w:rFonts w:hint="cs"/>
            <w:noProof/>
            <w:webHidden/>
            <w:sz w:val="32"/>
            <w:szCs w:val="32"/>
            <w:rtl/>
          </w:rPr>
          <w:t>1</w:t>
        </w:r>
        <w:r w:rsidR="00F10975">
          <w:rPr>
            <w:rFonts w:hint="cs"/>
            <w:noProof/>
            <w:webHidden/>
            <w:sz w:val="32"/>
            <w:szCs w:val="32"/>
            <w:rtl/>
          </w:rPr>
          <w:t>5</w:t>
        </w:r>
      </w:hyperlink>
    </w:p>
    <w:p w:rsidR="00DE6A57" w:rsidRPr="007F51B4" w:rsidRDefault="00DE6A57" w:rsidP="00F10975">
      <w:pPr>
        <w:pStyle w:val="4"/>
        <w:tabs>
          <w:tab w:val="right" w:leader="dot" w:pos="8380"/>
        </w:tabs>
        <w:rPr>
          <w:noProof/>
          <w:sz w:val="32"/>
          <w:szCs w:val="32"/>
          <w:rtl/>
        </w:rPr>
      </w:pPr>
      <w:r w:rsidRPr="007F51B4">
        <w:rPr>
          <w:rFonts w:cs="Arabic Transparent" w:hint="cs"/>
          <w:color w:val="000000"/>
          <w:sz w:val="32"/>
          <w:szCs w:val="32"/>
          <w:rtl/>
        </w:rPr>
        <w:t>فقه الاحتساب على الولاة والسادة المُطاعين</w:t>
      </w:r>
      <w:r w:rsidRPr="007F51B4">
        <w:t xml:space="preserve"> </w:t>
      </w:r>
      <w:hyperlink w:anchor="_Toc176018708" w:history="1">
        <w:r w:rsidRPr="007F51B4">
          <w:rPr>
            <w:noProof/>
            <w:webHidden/>
            <w:sz w:val="32"/>
            <w:szCs w:val="32"/>
            <w:rtl/>
          </w:rPr>
          <w:tab/>
        </w:r>
        <w:r w:rsidRPr="007F51B4">
          <w:rPr>
            <w:rFonts w:hint="cs"/>
            <w:noProof/>
            <w:webHidden/>
            <w:sz w:val="32"/>
            <w:szCs w:val="32"/>
            <w:rtl/>
          </w:rPr>
          <w:t>2</w:t>
        </w:r>
        <w:r w:rsidR="00F10975">
          <w:rPr>
            <w:rFonts w:hint="cs"/>
            <w:noProof/>
            <w:webHidden/>
            <w:sz w:val="32"/>
            <w:szCs w:val="32"/>
            <w:rtl/>
          </w:rPr>
          <w:t>3</w:t>
        </w:r>
      </w:hyperlink>
    </w:p>
    <w:p w:rsidR="00DE6A57" w:rsidRPr="007F51B4" w:rsidRDefault="00DE6A57" w:rsidP="007F51B4">
      <w:pPr>
        <w:pStyle w:val="4"/>
        <w:tabs>
          <w:tab w:val="right" w:leader="dot" w:pos="8380"/>
        </w:tabs>
        <w:rPr>
          <w:noProof/>
          <w:sz w:val="32"/>
          <w:szCs w:val="32"/>
          <w:rtl/>
        </w:rPr>
      </w:pPr>
      <w:r w:rsidRPr="007F51B4">
        <w:rPr>
          <w:rFonts w:cs="Arabic Transparent" w:hint="cs"/>
          <w:color w:val="000000"/>
          <w:sz w:val="32"/>
          <w:szCs w:val="32"/>
          <w:rtl/>
        </w:rPr>
        <w:t xml:space="preserve">فقه الاحتساب على الوالدين ومن يُلحق بهما </w:t>
      </w:r>
      <w:hyperlink w:anchor="_Toc176018709" w:history="1">
        <w:r w:rsidRPr="007F51B4">
          <w:rPr>
            <w:noProof/>
            <w:webHidden/>
            <w:sz w:val="32"/>
            <w:szCs w:val="32"/>
            <w:rtl/>
          </w:rPr>
          <w:tab/>
        </w:r>
        <w:r w:rsidR="007F51B4">
          <w:rPr>
            <w:rFonts w:hint="cs"/>
            <w:noProof/>
            <w:webHidden/>
            <w:sz w:val="32"/>
            <w:szCs w:val="32"/>
            <w:rtl/>
          </w:rPr>
          <w:t>24</w:t>
        </w:r>
      </w:hyperlink>
    </w:p>
    <w:p w:rsidR="00DE6A57" w:rsidRPr="007F51B4" w:rsidRDefault="00DE6A57" w:rsidP="007F51B4">
      <w:pPr>
        <w:pStyle w:val="4"/>
        <w:tabs>
          <w:tab w:val="right" w:leader="dot" w:pos="8380"/>
        </w:tabs>
        <w:rPr>
          <w:noProof/>
          <w:sz w:val="32"/>
          <w:szCs w:val="32"/>
          <w:rtl/>
        </w:rPr>
      </w:pPr>
      <w:r w:rsidRPr="007F51B4">
        <w:rPr>
          <w:rFonts w:cs="Arabic Transparent" w:hint="cs"/>
          <w:color w:val="000000"/>
          <w:sz w:val="32"/>
          <w:szCs w:val="32"/>
          <w:rtl/>
        </w:rPr>
        <w:t xml:space="preserve">أحكام التجسس </w:t>
      </w:r>
      <w:hyperlink w:anchor="_Toc176018701" w:history="1">
        <w:r w:rsidRPr="007F51B4">
          <w:rPr>
            <w:noProof/>
            <w:webHidden/>
            <w:sz w:val="32"/>
            <w:szCs w:val="32"/>
            <w:rtl/>
          </w:rPr>
          <w:tab/>
        </w:r>
        <w:r w:rsidRPr="007F51B4">
          <w:rPr>
            <w:rFonts w:hint="cs"/>
            <w:noProof/>
            <w:webHidden/>
            <w:sz w:val="32"/>
            <w:szCs w:val="32"/>
            <w:rtl/>
          </w:rPr>
          <w:t>2</w:t>
        </w:r>
        <w:r w:rsidR="007F51B4">
          <w:rPr>
            <w:rFonts w:hint="cs"/>
            <w:noProof/>
            <w:webHidden/>
            <w:sz w:val="32"/>
            <w:szCs w:val="32"/>
            <w:rtl/>
          </w:rPr>
          <w:t>5</w:t>
        </w:r>
      </w:hyperlink>
    </w:p>
    <w:p w:rsidR="00DE6A57" w:rsidRPr="007F51B4" w:rsidRDefault="00DE6A57" w:rsidP="007F51B4">
      <w:pPr>
        <w:pStyle w:val="4"/>
        <w:tabs>
          <w:tab w:val="right" w:leader="dot" w:pos="8380"/>
        </w:tabs>
        <w:rPr>
          <w:noProof/>
          <w:sz w:val="32"/>
          <w:szCs w:val="32"/>
          <w:rtl/>
        </w:rPr>
      </w:pPr>
      <w:r w:rsidRPr="007F51B4">
        <w:rPr>
          <w:rFonts w:cs="Arabic Transparent" w:hint="cs"/>
          <w:color w:val="000000"/>
          <w:sz w:val="32"/>
          <w:szCs w:val="32"/>
          <w:rtl/>
        </w:rPr>
        <w:t xml:space="preserve">أحكام الستر </w:t>
      </w:r>
      <w:hyperlink w:anchor="_Toc176018702" w:history="1">
        <w:r w:rsidRPr="007F51B4">
          <w:rPr>
            <w:noProof/>
            <w:webHidden/>
            <w:sz w:val="32"/>
            <w:szCs w:val="32"/>
            <w:rtl/>
          </w:rPr>
          <w:tab/>
        </w:r>
        <w:r w:rsidRPr="007F51B4">
          <w:rPr>
            <w:rFonts w:hint="cs"/>
            <w:noProof/>
            <w:webHidden/>
            <w:sz w:val="32"/>
            <w:szCs w:val="32"/>
            <w:rtl/>
          </w:rPr>
          <w:t>2</w:t>
        </w:r>
        <w:r w:rsidR="007F51B4">
          <w:rPr>
            <w:rFonts w:hint="cs"/>
            <w:noProof/>
            <w:webHidden/>
            <w:sz w:val="32"/>
            <w:szCs w:val="32"/>
            <w:rtl/>
          </w:rPr>
          <w:t>5</w:t>
        </w:r>
      </w:hyperlink>
    </w:p>
    <w:p w:rsidR="00DE6A57" w:rsidRPr="007F51B4" w:rsidRDefault="00DE6A57" w:rsidP="007F51B4">
      <w:pPr>
        <w:pStyle w:val="4"/>
        <w:tabs>
          <w:tab w:val="right" w:leader="dot" w:pos="8380"/>
        </w:tabs>
        <w:rPr>
          <w:noProof/>
          <w:sz w:val="32"/>
          <w:szCs w:val="32"/>
          <w:rtl/>
        </w:rPr>
      </w:pPr>
      <w:r w:rsidRPr="007F51B4">
        <w:rPr>
          <w:rFonts w:hint="cs"/>
          <w:color w:val="000000"/>
          <w:sz w:val="32"/>
          <w:szCs w:val="32"/>
          <w:rtl/>
        </w:rPr>
        <w:t>حكم إجابة الوليمة المشتملة على منكرات</w:t>
      </w:r>
      <w:r w:rsidRPr="007F51B4">
        <w:t xml:space="preserve"> </w:t>
      </w:r>
      <w:hyperlink w:anchor="_Toc176018707" w:history="1">
        <w:r w:rsidRPr="007F51B4">
          <w:rPr>
            <w:noProof/>
            <w:webHidden/>
            <w:sz w:val="32"/>
            <w:szCs w:val="32"/>
            <w:rtl/>
          </w:rPr>
          <w:tab/>
        </w:r>
        <w:r w:rsidRPr="007F51B4">
          <w:rPr>
            <w:rFonts w:hint="cs"/>
            <w:noProof/>
            <w:webHidden/>
            <w:sz w:val="32"/>
            <w:szCs w:val="32"/>
            <w:rtl/>
          </w:rPr>
          <w:t>2</w:t>
        </w:r>
        <w:r w:rsidR="007F51B4">
          <w:rPr>
            <w:rFonts w:hint="cs"/>
            <w:noProof/>
            <w:webHidden/>
            <w:sz w:val="32"/>
            <w:szCs w:val="32"/>
            <w:rtl/>
          </w:rPr>
          <w:t>6</w:t>
        </w:r>
      </w:hyperlink>
    </w:p>
    <w:p w:rsidR="00DE6A57" w:rsidRPr="007F51B4" w:rsidRDefault="00DE6A57" w:rsidP="007F51B4">
      <w:pPr>
        <w:pStyle w:val="4"/>
        <w:tabs>
          <w:tab w:val="right" w:leader="dot" w:pos="8380"/>
        </w:tabs>
        <w:rPr>
          <w:noProof/>
          <w:sz w:val="32"/>
          <w:szCs w:val="32"/>
          <w:rtl/>
        </w:rPr>
      </w:pPr>
      <w:r w:rsidRPr="007F51B4">
        <w:rPr>
          <w:rFonts w:cs="Arabic Transparent" w:hint="cs"/>
          <w:color w:val="000000"/>
          <w:sz w:val="32"/>
          <w:szCs w:val="32"/>
          <w:rtl/>
        </w:rPr>
        <w:t>كيفية التوفيق بين الاحتساب وصلة الأرحام</w:t>
      </w:r>
      <w:r w:rsidRPr="007F51B4">
        <w:t xml:space="preserve"> </w:t>
      </w:r>
      <w:hyperlink w:anchor="_Toc176018709" w:history="1">
        <w:r w:rsidRPr="007F51B4">
          <w:rPr>
            <w:noProof/>
            <w:webHidden/>
            <w:sz w:val="32"/>
            <w:szCs w:val="32"/>
            <w:rtl/>
          </w:rPr>
          <w:tab/>
        </w:r>
        <w:r w:rsidRPr="007F51B4">
          <w:rPr>
            <w:rFonts w:hint="cs"/>
            <w:noProof/>
            <w:webHidden/>
            <w:sz w:val="32"/>
            <w:szCs w:val="32"/>
            <w:rtl/>
          </w:rPr>
          <w:t>2</w:t>
        </w:r>
        <w:r w:rsidR="007F51B4">
          <w:rPr>
            <w:rFonts w:hint="cs"/>
            <w:noProof/>
            <w:webHidden/>
            <w:sz w:val="32"/>
            <w:szCs w:val="32"/>
            <w:rtl/>
          </w:rPr>
          <w:t>7</w:t>
        </w:r>
      </w:hyperlink>
    </w:p>
    <w:p w:rsidR="00DE6A57" w:rsidRPr="007F51B4" w:rsidRDefault="00DE6A57" w:rsidP="007F51B4">
      <w:pPr>
        <w:pStyle w:val="4"/>
        <w:tabs>
          <w:tab w:val="right" w:leader="dot" w:pos="8380"/>
        </w:tabs>
        <w:rPr>
          <w:noProof/>
          <w:sz w:val="32"/>
          <w:szCs w:val="32"/>
          <w:rtl/>
        </w:rPr>
      </w:pPr>
      <w:r w:rsidRPr="007F51B4">
        <w:rPr>
          <w:rFonts w:cs="Arabic Transparent" w:hint="cs"/>
          <w:color w:val="000000"/>
          <w:sz w:val="32"/>
          <w:szCs w:val="32"/>
          <w:rtl/>
        </w:rPr>
        <w:t xml:space="preserve">موقف المُحتسب من منكرات </w:t>
      </w:r>
      <w:r w:rsidRPr="007F51B4">
        <w:rPr>
          <w:rFonts w:cs="Arabic Transparent" w:hint="cs"/>
          <w:sz w:val="32"/>
          <w:szCs w:val="32"/>
          <w:rtl/>
        </w:rPr>
        <w:t>الكفار</w:t>
      </w:r>
      <w:hyperlink w:anchor="_Toc176018711" w:history="1">
        <w:r w:rsidRPr="007F51B4">
          <w:rPr>
            <w:noProof/>
            <w:webHidden/>
            <w:sz w:val="32"/>
            <w:szCs w:val="32"/>
            <w:rtl/>
          </w:rPr>
          <w:tab/>
        </w:r>
        <w:r w:rsidRPr="007F51B4">
          <w:rPr>
            <w:rFonts w:hint="cs"/>
            <w:noProof/>
            <w:webHidden/>
            <w:sz w:val="32"/>
            <w:szCs w:val="32"/>
            <w:rtl/>
          </w:rPr>
          <w:t>2</w:t>
        </w:r>
        <w:r w:rsidR="007F51B4">
          <w:rPr>
            <w:rFonts w:hint="cs"/>
            <w:noProof/>
            <w:webHidden/>
            <w:sz w:val="32"/>
            <w:szCs w:val="32"/>
            <w:rtl/>
          </w:rPr>
          <w:t>7</w:t>
        </w:r>
      </w:hyperlink>
    </w:p>
    <w:p w:rsidR="00DE6A57" w:rsidRPr="007F51B4" w:rsidRDefault="00DE6A57" w:rsidP="00F10975">
      <w:pPr>
        <w:pStyle w:val="4"/>
        <w:tabs>
          <w:tab w:val="right" w:leader="dot" w:pos="8380"/>
        </w:tabs>
        <w:rPr>
          <w:noProof/>
          <w:sz w:val="32"/>
          <w:szCs w:val="32"/>
          <w:rtl/>
        </w:rPr>
      </w:pPr>
      <w:r w:rsidRPr="007F51B4">
        <w:rPr>
          <w:rFonts w:cs="Arabic Transparent" w:hint="cs"/>
          <w:color w:val="000000"/>
          <w:sz w:val="32"/>
          <w:szCs w:val="32"/>
          <w:rtl/>
        </w:rPr>
        <w:t xml:space="preserve">التعامل مع صاحب المنكر </w:t>
      </w:r>
      <w:hyperlink w:anchor="_Toc176018709" w:history="1">
        <w:r w:rsidRPr="007F51B4">
          <w:rPr>
            <w:noProof/>
            <w:webHidden/>
            <w:sz w:val="32"/>
            <w:szCs w:val="32"/>
            <w:rtl/>
          </w:rPr>
          <w:tab/>
        </w:r>
        <w:r w:rsidRPr="007F51B4">
          <w:rPr>
            <w:rFonts w:hint="cs"/>
            <w:noProof/>
            <w:webHidden/>
            <w:sz w:val="32"/>
            <w:szCs w:val="32"/>
            <w:rtl/>
          </w:rPr>
          <w:t>2</w:t>
        </w:r>
        <w:r w:rsidR="00F10975">
          <w:rPr>
            <w:rFonts w:hint="cs"/>
            <w:noProof/>
            <w:webHidden/>
            <w:sz w:val="32"/>
            <w:szCs w:val="32"/>
            <w:rtl/>
          </w:rPr>
          <w:t>8</w:t>
        </w:r>
      </w:hyperlink>
    </w:p>
    <w:p w:rsidR="00DE6A57" w:rsidRPr="0030169A" w:rsidRDefault="00966647" w:rsidP="000251DA">
      <w:pPr>
        <w:pStyle w:val="2"/>
        <w:tabs>
          <w:tab w:val="left" w:pos="960"/>
          <w:tab w:val="right" w:leader="dot" w:pos="8380"/>
        </w:tabs>
        <w:rPr>
          <w:noProof/>
          <w:sz w:val="32"/>
          <w:szCs w:val="32"/>
          <w:rtl/>
        </w:rPr>
      </w:pPr>
      <w:hyperlink w:anchor="_Toc176018711" w:history="1">
        <w:r w:rsidR="00DE6A57" w:rsidRPr="007F51B4">
          <w:rPr>
            <w:rFonts w:hint="cs"/>
            <w:noProof/>
            <w:sz w:val="32"/>
            <w:szCs w:val="32"/>
            <w:rtl/>
          </w:rPr>
          <w:t xml:space="preserve">    </w:t>
        </w:r>
        <w:r w:rsidR="007F51B4">
          <w:rPr>
            <w:rFonts w:hint="cs"/>
            <w:color w:val="000000"/>
            <w:sz w:val="32"/>
            <w:szCs w:val="32"/>
            <w:rtl/>
          </w:rPr>
          <w:t xml:space="preserve"> </w:t>
        </w:r>
        <w:r w:rsidR="00DE6A57" w:rsidRPr="007F51B4">
          <w:rPr>
            <w:rFonts w:hint="cs"/>
            <w:color w:val="000000"/>
            <w:sz w:val="32"/>
            <w:szCs w:val="32"/>
            <w:rtl/>
          </w:rPr>
          <w:t>الفهرس</w:t>
        </w:r>
        <w:r w:rsidR="00DE6A57" w:rsidRPr="007F51B4">
          <w:rPr>
            <w:noProof/>
            <w:webHidden/>
            <w:sz w:val="32"/>
            <w:szCs w:val="32"/>
            <w:rtl/>
          </w:rPr>
          <w:tab/>
        </w:r>
        <w:r w:rsidR="000251DA">
          <w:rPr>
            <w:rFonts w:hint="cs"/>
            <w:noProof/>
            <w:webHidden/>
            <w:sz w:val="32"/>
            <w:szCs w:val="32"/>
            <w:rtl/>
          </w:rPr>
          <w:t>31</w:t>
        </w:r>
      </w:hyperlink>
    </w:p>
    <w:p w:rsidR="007F73B0" w:rsidRPr="00FB37F9" w:rsidRDefault="007F73B0" w:rsidP="00FB37F9">
      <w:pPr>
        <w:rPr>
          <w:sz w:val="32"/>
          <w:szCs w:val="32"/>
          <w:rtl/>
        </w:rPr>
      </w:pPr>
    </w:p>
    <w:sectPr w:rsidR="007F73B0" w:rsidRPr="00FB37F9" w:rsidSect="007D4352">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647" w:rsidRDefault="00966647" w:rsidP="006F1E0A">
      <w:pPr>
        <w:spacing w:after="0" w:line="240" w:lineRule="auto"/>
      </w:pPr>
      <w:r>
        <w:separator/>
      </w:r>
    </w:p>
  </w:endnote>
  <w:endnote w:type="continuationSeparator" w:id="0">
    <w:p w:rsidR="00966647" w:rsidRDefault="00966647" w:rsidP="006F1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rabic Transparent">
    <w:panose1 w:val="020B0604020202020204"/>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GA Arabesque">
    <w:panose1 w:val="05010101010101010101"/>
    <w:charset w:val="02"/>
    <w:family w:val="auto"/>
    <w:pitch w:val="variable"/>
    <w:sig w:usb0="00000000" w:usb1="10000000" w:usb2="00000000" w:usb3="00000000" w:csb0="80000000" w:csb1="00000000"/>
  </w:font>
  <w:font w:name="AGA-Arabesque">
    <w:panose1 w:val="00000000000000000000"/>
    <w:charset w:val="B2"/>
    <w:family w:val="auto"/>
    <w:notTrueType/>
    <w:pitch w:val="default"/>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070938"/>
      <w:docPartObj>
        <w:docPartGallery w:val="Page Numbers (Bottom of Page)"/>
        <w:docPartUnique/>
      </w:docPartObj>
    </w:sdtPr>
    <w:sdtEndPr/>
    <w:sdtContent>
      <w:p w:rsidR="009B0203" w:rsidRDefault="00966647">
        <w:pPr>
          <w:pStyle w:val="a5"/>
          <w:jc w:val="center"/>
        </w:pPr>
        <w:r>
          <w:fldChar w:fldCharType="begin"/>
        </w:r>
        <w:r>
          <w:instrText xml:space="preserve"> PAGE   \* MERGEFORMAT </w:instrText>
        </w:r>
        <w:r>
          <w:fldChar w:fldCharType="separate"/>
        </w:r>
        <w:r w:rsidR="00D13879" w:rsidRPr="00D13879">
          <w:rPr>
            <w:rFonts w:cs="Calibri"/>
            <w:noProof/>
            <w:rtl/>
            <w:lang w:val="ar-SA"/>
          </w:rPr>
          <w:t>1</w:t>
        </w:r>
        <w:r>
          <w:rPr>
            <w:rFonts w:cs="Calibri"/>
            <w:noProof/>
            <w:lang w:val="ar-SA"/>
          </w:rPr>
          <w:fldChar w:fldCharType="end"/>
        </w:r>
      </w:p>
    </w:sdtContent>
  </w:sdt>
  <w:p w:rsidR="009B0203" w:rsidRDefault="009B02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647" w:rsidRDefault="00966647" w:rsidP="006F1E0A">
      <w:pPr>
        <w:spacing w:after="0" w:line="240" w:lineRule="auto"/>
      </w:pPr>
      <w:r>
        <w:separator/>
      </w:r>
    </w:p>
  </w:footnote>
  <w:footnote w:type="continuationSeparator" w:id="0">
    <w:p w:rsidR="00966647" w:rsidRDefault="00966647" w:rsidP="006F1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B7B"/>
    <w:multiLevelType w:val="hybridMultilevel"/>
    <w:tmpl w:val="FA36A81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1909AD"/>
    <w:multiLevelType w:val="hybridMultilevel"/>
    <w:tmpl w:val="CCC89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22477E"/>
    <w:multiLevelType w:val="hybridMultilevel"/>
    <w:tmpl w:val="2D4AE012"/>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74754"/>
    <w:multiLevelType w:val="hybridMultilevel"/>
    <w:tmpl w:val="42F06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8C1FEF"/>
    <w:multiLevelType w:val="hybridMultilevel"/>
    <w:tmpl w:val="CAC68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46440F"/>
    <w:multiLevelType w:val="hybridMultilevel"/>
    <w:tmpl w:val="82267E38"/>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ED681A"/>
    <w:multiLevelType w:val="hybridMultilevel"/>
    <w:tmpl w:val="0CA46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4615FF"/>
    <w:multiLevelType w:val="hybridMultilevel"/>
    <w:tmpl w:val="22185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78C078A"/>
    <w:multiLevelType w:val="hybridMultilevel"/>
    <w:tmpl w:val="CBE8FC4E"/>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4F3231"/>
    <w:multiLevelType w:val="hybridMultilevel"/>
    <w:tmpl w:val="BBA63F3C"/>
    <w:lvl w:ilvl="0" w:tplc="5C0EFAF2">
      <w:start w:val="1"/>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444368"/>
    <w:multiLevelType w:val="hybridMultilevel"/>
    <w:tmpl w:val="F170FDD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FBA6C75"/>
    <w:multiLevelType w:val="hybridMultilevel"/>
    <w:tmpl w:val="3A84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8D3B99"/>
    <w:multiLevelType w:val="hybridMultilevel"/>
    <w:tmpl w:val="1C52BC4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2D92221"/>
    <w:multiLevelType w:val="hybridMultilevel"/>
    <w:tmpl w:val="F3583766"/>
    <w:lvl w:ilvl="0" w:tplc="4D88D1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805B9C"/>
    <w:multiLevelType w:val="hybridMultilevel"/>
    <w:tmpl w:val="6B6CA0CE"/>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4B6347"/>
    <w:multiLevelType w:val="hybridMultilevel"/>
    <w:tmpl w:val="060C3C84"/>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D01612"/>
    <w:multiLevelType w:val="hybridMultilevel"/>
    <w:tmpl w:val="2836EFBC"/>
    <w:lvl w:ilvl="0" w:tplc="D0361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DC0602"/>
    <w:multiLevelType w:val="hybridMultilevel"/>
    <w:tmpl w:val="2D42B7D4"/>
    <w:lvl w:ilvl="0" w:tplc="3FAAF16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14782A"/>
    <w:multiLevelType w:val="hybridMultilevel"/>
    <w:tmpl w:val="820699B2"/>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B237E6C"/>
    <w:multiLevelType w:val="hybridMultilevel"/>
    <w:tmpl w:val="72FCC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BA26874"/>
    <w:multiLevelType w:val="hybridMultilevel"/>
    <w:tmpl w:val="D35065E4"/>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BFC0121"/>
    <w:multiLevelType w:val="hybridMultilevel"/>
    <w:tmpl w:val="1206ECB4"/>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16157BB"/>
    <w:multiLevelType w:val="hybridMultilevel"/>
    <w:tmpl w:val="E488C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42A3C93"/>
    <w:multiLevelType w:val="hybridMultilevel"/>
    <w:tmpl w:val="ACFE1F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4D42C8B"/>
    <w:multiLevelType w:val="hybridMultilevel"/>
    <w:tmpl w:val="366AFA42"/>
    <w:lvl w:ilvl="0" w:tplc="924AAD5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55E5DC0"/>
    <w:multiLevelType w:val="hybridMultilevel"/>
    <w:tmpl w:val="AD925F5C"/>
    <w:lvl w:ilvl="0" w:tplc="5874E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9568A6"/>
    <w:multiLevelType w:val="hybridMultilevel"/>
    <w:tmpl w:val="E032642C"/>
    <w:lvl w:ilvl="0" w:tplc="51BAD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B2758A"/>
    <w:multiLevelType w:val="hybridMultilevel"/>
    <w:tmpl w:val="3872CB4A"/>
    <w:lvl w:ilvl="0" w:tplc="924AAD5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F1148D"/>
    <w:multiLevelType w:val="hybridMultilevel"/>
    <w:tmpl w:val="4A980D08"/>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6990421"/>
    <w:multiLevelType w:val="hybridMultilevel"/>
    <w:tmpl w:val="15FA967C"/>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7A10972"/>
    <w:multiLevelType w:val="hybridMultilevel"/>
    <w:tmpl w:val="D3EC87E8"/>
    <w:lvl w:ilvl="0" w:tplc="2F2C0902">
      <w:numFmt w:val="bullet"/>
      <w:lvlText w:val="-"/>
      <w:lvlJc w:val="left"/>
      <w:pPr>
        <w:ind w:left="785" w:hanging="360"/>
      </w:pPr>
      <w:rPr>
        <w:rFonts w:ascii="Traditional Arabic" w:eastAsiaTheme="minorEastAsia" w:hAnsiTheme="minorHAnsi" w:cs="Traditional Arabi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nsid w:val="5AD553D8"/>
    <w:multiLevelType w:val="hybridMultilevel"/>
    <w:tmpl w:val="8ADC8332"/>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BA81315"/>
    <w:multiLevelType w:val="hybridMultilevel"/>
    <w:tmpl w:val="711221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FE511D7"/>
    <w:multiLevelType w:val="hybridMultilevel"/>
    <w:tmpl w:val="76AABFF0"/>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4F314A6"/>
    <w:multiLevelType w:val="hybridMultilevel"/>
    <w:tmpl w:val="A816DDE0"/>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9202BD0"/>
    <w:multiLevelType w:val="hybridMultilevel"/>
    <w:tmpl w:val="2A6E2A5A"/>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302B64"/>
    <w:multiLevelType w:val="hybridMultilevel"/>
    <w:tmpl w:val="A36038CA"/>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CE4443C"/>
    <w:multiLevelType w:val="hybridMultilevel"/>
    <w:tmpl w:val="CC6E538A"/>
    <w:lvl w:ilvl="0" w:tplc="AF3C326C">
      <w:start w:val="1"/>
      <w:numFmt w:val="decimal"/>
      <w:lvlText w:val="%1-"/>
      <w:lvlJc w:val="left"/>
      <w:pPr>
        <w:ind w:left="1005" w:hanging="72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nsid w:val="72F570A5"/>
    <w:multiLevelType w:val="hybridMultilevel"/>
    <w:tmpl w:val="F1DAD004"/>
    <w:lvl w:ilvl="0" w:tplc="6AB40924">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43A23BA"/>
    <w:multiLevelType w:val="hybridMultilevel"/>
    <w:tmpl w:val="4DFAD8D8"/>
    <w:lvl w:ilvl="0" w:tplc="C1381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AE431C"/>
    <w:multiLevelType w:val="hybridMultilevel"/>
    <w:tmpl w:val="AE94D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7637206"/>
    <w:multiLevelType w:val="hybridMultilevel"/>
    <w:tmpl w:val="2474E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8412778"/>
    <w:multiLevelType w:val="hybridMultilevel"/>
    <w:tmpl w:val="F8F44460"/>
    <w:lvl w:ilvl="0" w:tplc="A3F0BF1A">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8F64F0B"/>
    <w:multiLevelType w:val="hybridMultilevel"/>
    <w:tmpl w:val="2D465B2E"/>
    <w:lvl w:ilvl="0" w:tplc="04090013">
      <w:start w:val="1"/>
      <w:numFmt w:val="arabicAlpha"/>
      <w:lvlText w:val="%1-"/>
      <w:lvlJc w:val="center"/>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43"/>
  </w:num>
  <w:num w:numId="3">
    <w:abstractNumId w:val="10"/>
  </w:num>
  <w:num w:numId="4">
    <w:abstractNumId w:val="31"/>
  </w:num>
  <w:num w:numId="5">
    <w:abstractNumId w:val="38"/>
  </w:num>
  <w:num w:numId="6">
    <w:abstractNumId w:val="44"/>
  </w:num>
  <w:num w:numId="7">
    <w:abstractNumId w:val="2"/>
  </w:num>
  <w:num w:numId="8">
    <w:abstractNumId w:val="0"/>
  </w:num>
  <w:num w:numId="9">
    <w:abstractNumId w:val="19"/>
  </w:num>
  <w:num w:numId="10">
    <w:abstractNumId w:val="24"/>
  </w:num>
  <w:num w:numId="11">
    <w:abstractNumId w:val="21"/>
  </w:num>
  <w:num w:numId="12">
    <w:abstractNumId w:val="37"/>
  </w:num>
  <w:num w:numId="13">
    <w:abstractNumId w:val="34"/>
  </w:num>
  <w:num w:numId="14">
    <w:abstractNumId w:val="35"/>
  </w:num>
  <w:num w:numId="15">
    <w:abstractNumId w:val="36"/>
  </w:num>
  <w:num w:numId="16">
    <w:abstractNumId w:val="25"/>
  </w:num>
  <w:num w:numId="17">
    <w:abstractNumId w:val="15"/>
  </w:num>
  <w:num w:numId="18">
    <w:abstractNumId w:val="5"/>
  </w:num>
  <w:num w:numId="19">
    <w:abstractNumId w:val="30"/>
  </w:num>
  <w:num w:numId="20">
    <w:abstractNumId w:val="32"/>
  </w:num>
  <w:num w:numId="21">
    <w:abstractNumId w:val="11"/>
  </w:num>
  <w:num w:numId="22">
    <w:abstractNumId w:val="9"/>
  </w:num>
  <w:num w:numId="23">
    <w:abstractNumId w:val="33"/>
  </w:num>
  <w:num w:numId="24">
    <w:abstractNumId w:val="28"/>
  </w:num>
  <w:num w:numId="25">
    <w:abstractNumId w:val="29"/>
  </w:num>
  <w:num w:numId="26">
    <w:abstractNumId w:val="16"/>
  </w:num>
  <w:num w:numId="27">
    <w:abstractNumId w:val="6"/>
  </w:num>
  <w:num w:numId="28">
    <w:abstractNumId w:val="13"/>
  </w:num>
  <w:num w:numId="29">
    <w:abstractNumId w:val="20"/>
  </w:num>
  <w:num w:numId="30">
    <w:abstractNumId w:val="41"/>
  </w:num>
  <w:num w:numId="31">
    <w:abstractNumId w:val="7"/>
  </w:num>
  <w:num w:numId="32">
    <w:abstractNumId w:val="39"/>
  </w:num>
  <w:num w:numId="33">
    <w:abstractNumId w:val="23"/>
  </w:num>
  <w:num w:numId="34">
    <w:abstractNumId w:val="3"/>
  </w:num>
  <w:num w:numId="35">
    <w:abstractNumId w:val="8"/>
  </w:num>
  <w:num w:numId="36">
    <w:abstractNumId w:val="1"/>
  </w:num>
  <w:num w:numId="37">
    <w:abstractNumId w:val="12"/>
  </w:num>
  <w:num w:numId="38">
    <w:abstractNumId w:val="27"/>
  </w:num>
  <w:num w:numId="39">
    <w:abstractNumId w:val="42"/>
  </w:num>
  <w:num w:numId="40">
    <w:abstractNumId w:val="40"/>
  </w:num>
  <w:num w:numId="41">
    <w:abstractNumId w:val="14"/>
  </w:num>
  <w:num w:numId="42">
    <w:abstractNumId w:val="17"/>
  </w:num>
  <w:num w:numId="43">
    <w:abstractNumId w:val="18"/>
  </w:num>
  <w:num w:numId="44">
    <w:abstractNumId w:val="26"/>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6D8B"/>
    <w:rsid w:val="00000E23"/>
    <w:rsid w:val="00024182"/>
    <w:rsid w:val="000251DA"/>
    <w:rsid w:val="00055794"/>
    <w:rsid w:val="00062975"/>
    <w:rsid w:val="00085CF8"/>
    <w:rsid w:val="000E2447"/>
    <w:rsid w:val="000E3858"/>
    <w:rsid w:val="000F5B0E"/>
    <w:rsid w:val="00101963"/>
    <w:rsid w:val="00155432"/>
    <w:rsid w:val="0017360E"/>
    <w:rsid w:val="001A6F6D"/>
    <w:rsid w:val="001A7407"/>
    <w:rsid w:val="001C003E"/>
    <w:rsid w:val="00203C69"/>
    <w:rsid w:val="00213993"/>
    <w:rsid w:val="00222972"/>
    <w:rsid w:val="002514AC"/>
    <w:rsid w:val="002A1E0C"/>
    <w:rsid w:val="0030562A"/>
    <w:rsid w:val="00322621"/>
    <w:rsid w:val="0034208D"/>
    <w:rsid w:val="00343F77"/>
    <w:rsid w:val="00344FBB"/>
    <w:rsid w:val="00375F5E"/>
    <w:rsid w:val="003A3D59"/>
    <w:rsid w:val="003B20C9"/>
    <w:rsid w:val="004D5BF7"/>
    <w:rsid w:val="004E60B3"/>
    <w:rsid w:val="0052425F"/>
    <w:rsid w:val="005356F5"/>
    <w:rsid w:val="00537DD6"/>
    <w:rsid w:val="00561425"/>
    <w:rsid w:val="005E0554"/>
    <w:rsid w:val="00674CD2"/>
    <w:rsid w:val="00680286"/>
    <w:rsid w:val="006877B3"/>
    <w:rsid w:val="006D62BE"/>
    <w:rsid w:val="006D7213"/>
    <w:rsid w:val="006E5598"/>
    <w:rsid w:val="006F1E0A"/>
    <w:rsid w:val="007202C3"/>
    <w:rsid w:val="00724436"/>
    <w:rsid w:val="007316BD"/>
    <w:rsid w:val="00741AF0"/>
    <w:rsid w:val="00771496"/>
    <w:rsid w:val="007714C6"/>
    <w:rsid w:val="0077541C"/>
    <w:rsid w:val="00786163"/>
    <w:rsid w:val="007D0172"/>
    <w:rsid w:val="007D4352"/>
    <w:rsid w:val="007F51B4"/>
    <w:rsid w:val="007F73B0"/>
    <w:rsid w:val="008011D2"/>
    <w:rsid w:val="00820A1E"/>
    <w:rsid w:val="00834D1E"/>
    <w:rsid w:val="00897AE7"/>
    <w:rsid w:val="008C02D4"/>
    <w:rsid w:val="00902BC4"/>
    <w:rsid w:val="00966647"/>
    <w:rsid w:val="00996D8B"/>
    <w:rsid w:val="009A7AC1"/>
    <w:rsid w:val="009B0203"/>
    <w:rsid w:val="00A24E83"/>
    <w:rsid w:val="00A94822"/>
    <w:rsid w:val="00A95078"/>
    <w:rsid w:val="00AB6BE3"/>
    <w:rsid w:val="00AD74D4"/>
    <w:rsid w:val="00AE5BA3"/>
    <w:rsid w:val="00AF5171"/>
    <w:rsid w:val="00B02F39"/>
    <w:rsid w:val="00BA686E"/>
    <w:rsid w:val="00C035A4"/>
    <w:rsid w:val="00C03FFF"/>
    <w:rsid w:val="00C81483"/>
    <w:rsid w:val="00CA3751"/>
    <w:rsid w:val="00CC4BB5"/>
    <w:rsid w:val="00CD3F10"/>
    <w:rsid w:val="00CF4CF0"/>
    <w:rsid w:val="00CF6AE7"/>
    <w:rsid w:val="00D04656"/>
    <w:rsid w:val="00D13879"/>
    <w:rsid w:val="00D27DF1"/>
    <w:rsid w:val="00D509C3"/>
    <w:rsid w:val="00D839C3"/>
    <w:rsid w:val="00DA6932"/>
    <w:rsid w:val="00DC735A"/>
    <w:rsid w:val="00DE6A57"/>
    <w:rsid w:val="00E24AB3"/>
    <w:rsid w:val="00E428B0"/>
    <w:rsid w:val="00E47F97"/>
    <w:rsid w:val="00E63E02"/>
    <w:rsid w:val="00EB1F7C"/>
    <w:rsid w:val="00EC7FEF"/>
    <w:rsid w:val="00EE1EE0"/>
    <w:rsid w:val="00EF163D"/>
    <w:rsid w:val="00F011C3"/>
    <w:rsid w:val="00F0795D"/>
    <w:rsid w:val="00F10975"/>
    <w:rsid w:val="00F34EDC"/>
    <w:rsid w:val="00F52DB7"/>
    <w:rsid w:val="00FB37F9"/>
    <w:rsid w:val="00FD0070"/>
    <w:rsid w:val="00FD0ED2"/>
    <w:rsid w:val="00FD4805"/>
    <w:rsid w:val="00FF54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35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172"/>
    <w:pPr>
      <w:ind w:left="720"/>
      <w:contextualSpacing/>
    </w:pPr>
    <w:rPr>
      <w:rFonts w:ascii="Calibri" w:eastAsia="Calibri" w:hAnsi="Calibri" w:cs="Arial"/>
    </w:rPr>
  </w:style>
  <w:style w:type="paragraph" w:styleId="2">
    <w:name w:val="toc 2"/>
    <w:basedOn w:val="a"/>
    <w:next w:val="a"/>
    <w:autoRedefine/>
    <w:semiHidden/>
    <w:rsid w:val="008011D2"/>
    <w:pPr>
      <w:spacing w:after="0" w:line="240" w:lineRule="auto"/>
      <w:ind w:left="240"/>
    </w:pPr>
    <w:rPr>
      <w:rFonts w:ascii="Times New Roman" w:eastAsia="Times New Roman" w:hAnsi="Times New Roman" w:cs="Times New Roman"/>
      <w:sz w:val="24"/>
      <w:szCs w:val="24"/>
    </w:rPr>
  </w:style>
  <w:style w:type="character" w:styleId="Hyperlink">
    <w:name w:val="Hyperlink"/>
    <w:basedOn w:val="a0"/>
    <w:uiPriority w:val="99"/>
    <w:rsid w:val="008011D2"/>
    <w:rPr>
      <w:color w:val="0000FF"/>
      <w:u w:val="single"/>
    </w:rPr>
  </w:style>
  <w:style w:type="paragraph" w:styleId="3">
    <w:name w:val="toc 3"/>
    <w:basedOn w:val="a"/>
    <w:next w:val="a"/>
    <w:autoRedefine/>
    <w:semiHidden/>
    <w:rsid w:val="008011D2"/>
    <w:pPr>
      <w:tabs>
        <w:tab w:val="right" w:leader="dot" w:pos="8380"/>
      </w:tabs>
      <w:spacing w:after="0" w:line="240" w:lineRule="auto"/>
      <w:ind w:left="110"/>
    </w:pPr>
    <w:rPr>
      <w:rFonts w:ascii="Times New Roman" w:eastAsia="Times New Roman" w:hAnsi="Times New Roman" w:cs="Times New Roman"/>
      <w:sz w:val="24"/>
      <w:szCs w:val="24"/>
    </w:rPr>
  </w:style>
  <w:style w:type="paragraph" w:styleId="4">
    <w:name w:val="toc 4"/>
    <w:basedOn w:val="a"/>
    <w:next w:val="a"/>
    <w:autoRedefine/>
    <w:semiHidden/>
    <w:rsid w:val="008011D2"/>
    <w:pPr>
      <w:spacing w:after="0" w:line="240" w:lineRule="auto"/>
      <w:ind w:left="720"/>
    </w:pPr>
    <w:rPr>
      <w:rFonts w:ascii="Times New Roman" w:eastAsia="Times New Roman" w:hAnsi="Times New Roman" w:cs="Times New Roman"/>
      <w:sz w:val="24"/>
      <w:szCs w:val="24"/>
    </w:rPr>
  </w:style>
  <w:style w:type="paragraph" w:styleId="1">
    <w:name w:val="toc 1"/>
    <w:basedOn w:val="a"/>
    <w:next w:val="a"/>
    <w:autoRedefine/>
    <w:semiHidden/>
    <w:rsid w:val="008011D2"/>
    <w:pPr>
      <w:tabs>
        <w:tab w:val="right" w:leader="dot" w:pos="8380"/>
      </w:tabs>
      <w:spacing w:after="0" w:line="240" w:lineRule="auto"/>
      <w:jc w:val="both"/>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6F1E0A"/>
    <w:pPr>
      <w:tabs>
        <w:tab w:val="center" w:pos="4153"/>
        <w:tab w:val="right" w:pos="8306"/>
      </w:tabs>
      <w:spacing w:after="0" w:line="240" w:lineRule="auto"/>
    </w:pPr>
  </w:style>
  <w:style w:type="character" w:customStyle="1" w:styleId="Char">
    <w:name w:val="رأس الصفحة Char"/>
    <w:basedOn w:val="a0"/>
    <w:link w:val="a4"/>
    <w:uiPriority w:val="99"/>
    <w:semiHidden/>
    <w:rsid w:val="006F1E0A"/>
  </w:style>
  <w:style w:type="paragraph" w:styleId="a5">
    <w:name w:val="footer"/>
    <w:basedOn w:val="a"/>
    <w:link w:val="Char0"/>
    <w:uiPriority w:val="99"/>
    <w:unhideWhenUsed/>
    <w:rsid w:val="006F1E0A"/>
    <w:pPr>
      <w:tabs>
        <w:tab w:val="center" w:pos="4153"/>
        <w:tab w:val="right" w:pos="8306"/>
      </w:tabs>
      <w:spacing w:after="0" w:line="240" w:lineRule="auto"/>
    </w:pPr>
  </w:style>
  <w:style w:type="character" w:customStyle="1" w:styleId="Char0">
    <w:name w:val="تذييل الصفحة Char"/>
    <w:basedOn w:val="a0"/>
    <w:link w:val="a5"/>
    <w:uiPriority w:val="99"/>
    <w:rsid w:val="006F1E0A"/>
  </w:style>
  <w:style w:type="paragraph" w:styleId="a6">
    <w:name w:val="No Spacing"/>
    <w:uiPriority w:val="1"/>
    <w:qFormat/>
    <w:rsid w:val="00FB37F9"/>
    <w:pPr>
      <w:bidi/>
      <w:spacing w:after="0" w:line="240" w:lineRule="auto"/>
    </w:pPr>
  </w:style>
  <w:style w:type="character" w:customStyle="1" w:styleId="postbody">
    <w:name w:val="postbody"/>
    <w:basedOn w:val="a0"/>
    <w:rsid w:val="000251DA"/>
  </w:style>
  <w:style w:type="character" w:customStyle="1" w:styleId="st">
    <w:name w:val="st"/>
    <w:basedOn w:val="a0"/>
    <w:rsid w:val="000251DA"/>
  </w:style>
  <w:style w:type="character" w:styleId="a7">
    <w:name w:val="Emphasis"/>
    <w:basedOn w:val="a0"/>
    <w:uiPriority w:val="20"/>
    <w:qFormat/>
    <w:rsid w:val="000251DA"/>
    <w:rPr>
      <w:i/>
      <w:iCs/>
    </w:rPr>
  </w:style>
  <w:style w:type="character" w:customStyle="1" w:styleId="largfont">
    <w:name w:val="largfont"/>
    <w:basedOn w:val="a0"/>
    <w:rsid w:val="000251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 Id="rId4" Type="http://schemas.microsoft.com/office/2007/relationships/stylesWithEffects" Target="stylesWithEffects.xml"/><Relationship Id="rId9" Type="http://schemas.openxmlformats.org/officeDocument/2006/relationships/hyperlink" Target="mailto:wBadrany@hot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01ED7-610E-4BDA-B230-5AC536CC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Pages>
  <Words>7798</Words>
  <Characters>44455</Characters>
  <Application>Microsoft Office Word</Application>
  <DocSecurity>0</DocSecurity>
  <Lines>370</Lines>
  <Paragraphs>104</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52149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cp:lastModifiedBy>
  <cp:revision>22</cp:revision>
  <dcterms:created xsi:type="dcterms:W3CDTF">2011-08-14T20:32:00Z</dcterms:created>
  <dcterms:modified xsi:type="dcterms:W3CDTF">2012-06-15T03:36:00Z</dcterms:modified>
</cp:coreProperties>
</file>